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C7" w:rsidRPr="004A0A5A" w:rsidRDefault="004A0A5A" w:rsidP="00A7065A">
      <w:pPr>
        <w:ind w:right="1133"/>
        <w:jc w:val="center"/>
        <w:rPr>
          <w:sz w:val="28"/>
          <w:szCs w:val="28"/>
        </w:rPr>
      </w:pPr>
      <w:r w:rsidRPr="004A0A5A">
        <w:rPr>
          <w:sz w:val="28"/>
          <w:szCs w:val="28"/>
        </w:rPr>
        <w:t>Padre Secondo Brunelli crs</w:t>
      </w:r>
    </w:p>
    <w:p w:rsidR="004A0A5A" w:rsidRPr="004A0A5A" w:rsidRDefault="004A0A5A" w:rsidP="00A7065A">
      <w:pPr>
        <w:ind w:right="1133"/>
        <w:jc w:val="center"/>
        <w:rPr>
          <w:sz w:val="28"/>
          <w:szCs w:val="28"/>
        </w:rPr>
      </w:pPr>
      <w:r w:rsidRPr="004A0A5A">
        <w:rPr>
          <w:sz w:val="28"/>
          <w:szCs w:val="28"/>
        </w:rPr>
        <w:t>Mestre 1.9.2016</w:t>
      </w:r>
    </w:p>
    <w:p w:rsidR="006A0490" w:rsidRDefault="00A7065A" w:rsidP="00A7065A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CAPELLO PIETRO q. Francesco Kav</w:t>
      </w:r>
    </w:p>
    <w:p w:rsidR="00A7065A" w:rsidRDefault="00A7065A" w:rsidP="00A7065A">
      <w:pPr>
        <w:ind w:right="1133"/>
        <w:jc w:val="center"/>
        <w:rPr>
          <w:b/>
          <w:sz w:val="28"/>
          <w:szCs w:val="28"/>
        </w:rPr>
      </w:pPr>
    </w:p>
    <w:p w:rsidR="00A7065A" w:rsidRDefault="00A7065A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Ricerche precedenti in.Dicerche A M 159-16</w:t>
      </w:r>
      <w:r w:rsidR="00477A4C">
        <w:rPr>
          <w:sz w:val="28"/>
          <w:szCs w:val="28"/>
        </w:rPr>
        <w:t>2</w:t>
      </w:r>
      <w:r>
        <w:rPr>
          <w:sz w:val="28"/>
          <w:szCs w:val="28"/>
        </w:rPr>
        <w:t xml:space="preserve"> e A M 552-556</w:t>
      </w:r>
    </w:p>
    <w:p w:rsidR="00A7065A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SOMMARIO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1. Il nonno di Pietro Capello pr 1518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Matrimonio della zia Clara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3. Matrimonio dello zio Lorenzo e suoi figli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4. Matrimonio di Francesco Kav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5. I fratelli di Pietro Capello pr 1518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6. Matrimonio di Pietro Capello pr 1518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7. Residenza di questi Capello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8. Vicende di Piero Capello pr 1518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9. Ca’ Donato alla Giudecca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10. Albero genealogico di Pietro Capello pr 1518</w:t>
      </w:r>
    </w:p>
    <w:p w:rsidR="008B2699" w:rsidRDefault="008B2699" w:rsidP="00A7065A">
      <w:pPr>
        <w:ind w:right="1133"/>
        <w:jc w:val="center"/>
        <w:rPr>
          <w:sz w:val="28"/>
          <w:szCs w:val="28"/>
        </w:rPr>
      </w:pPr>
    </w:p>
    <w:p w:rsidR="00A7065A" w:rsidRDefault="00A7065A" w:rsidP="00A7065A">
      <w:pPr>
        <w:ind w:right="1133"/>
        <w:jc w:val="both"/>
        <w:rPr>
          <w:noProof/>
          <w:sz w:val="28"/>
          <w:szCs w:val="28"/>
          <w:lang w:eastAsia="it-IT"/>
        </w:rPr>
      </w:pPr>
    </w:p>
    <w:p w:rsidR="00A7065A" w:rsidRDefault="00A7065A" w:rsidP="00A7065A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479084" cy="160597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131" cy="16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7C" w:rsidRDefault="007249F9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CAPELLO q. Francesco Kav , alla Giudeca, sovrintende alla assistenza degli infermi.</w:t>
      </w:r>
    </w:p>
    <w:p w:rsidR="00A7065A" w:rsidRDefault="00E7293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</w:p>
    <w:p w:rsidR="007249F9" w:rsidRDefault="007249F9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E72931">
        <w:rPr>
          <w:sz w:val="28"/>
          <w:szCs w:val="28"/>
        </w:rPr>
        <w:t>nonno</w:t>
      </w:r>
      <w:r>
        <w:rPr>
          <w:sz w:val="28"/>
          <w:szCs w:val="28"/>
        </w:rPr>
        <w:t xml:space="preserve"> di Pietro Capello</w:t>
      </w:r>
    </w:p>
    <w:p w:rsidR="00E72931" w:rsidRDefault="00E7293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1455</w:t>
      </w:r>
    </w:p>
    <w:p w:rsidR="00280EAB" w:rsidRDefault="00280EA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Xforo Capello q. sier Francesco q. sier Zuane</w:t>
      </w:r>
    </w:p>
    <w:p w:rsidR="00280EAB" w:rsidRDefault="00280EA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Lorenzo Loredan dal Banco</w:t>
      </w:r>
    </w:p>
    <w:p w:rsidR="00AF1993" w:rsidRDefault="00AF1993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Regina Loredan.</w:t>
      </w:r>
    </w:p>
    <w:p w:rsidR="00AB54E0" w:rsidRDefault="00280EAB" w:rsidP="00C164E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</w:t>
      </w:r>
      <w:r w:rsidR="00C164EB">
        <w:rPr>
          <w:sz w:val="28"/>
          <w:szCs w:val="28"/>
        </w:rPr>
        <w:t>uero:</w:t>
      </w:r>
      <w:r w:rsidR="00C164EB">
        <w:rPr>
          <w:sz w:val="28"/>
          <w:szCs w:val="28"/>
        </w:rPr>
        <w:tab/>
        <w:t>CLARA</w:t>
      </w:r>
    </w:p>
    <w:p w:rsidR="00C164EB" w:rsidRDefault="00C164EB" w:rsidP="00C164E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LORENZO</w:t>
      </w:r>
    </w:p>
    <w:p w:rsidR="00C164EB" w:rsidRDefault="00C164EB" w:rsidP="00C164E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 1479 Kav</w:t>
      </w:r>
    </w:p>
    <w:p w:rsidR="00C164EB" w:rsidRDefault="00C164E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C164EB" w:rsidRDefault="00C164E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Matrimonio della zia Clara</w:t>
      </w:r>
    </w:p>
    <w:p w:rsidR="001147CE" w:rsidRDefault="001147CE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1480</w:t>
      </w:r>
    </w:p>
    <w:p w:rsidR="001147CE" w:rsidRDefault="001147CE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Zacharia Vendramin de sier Bortolomio s.or della Tisana fo del Ser.mo</w:t>
      </w:r>
    </w:p>
    <w:p w:rsidR="001147CE" w:rsidRDefault="001147CE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Xforo Capello q. sier Francesco</w:t>
      </w:r>
    </w:p>
    <w:p w:rsidR="001147CE" w:rsidRDefault="001147CE" w:rsidP="00C164E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Lei si chiama Clara Capello e verrà ad abitare a San Vidal</w:t>
      </w:r>
      <w:r w:rsidR="00401C4E">
        <w:rPr>
          <w:sz w:val="28"/>
          <w:szCs w:val="28"/>
        </w:rPr>
        <w:t>,</w:t>
      </w:r>
      <w:r w:rsidR="00C164EB">
        <w:rPr>
          <w:sz w:val="28"/>
          <w:szCs w:val="28"/>
        </w:rPr>
        <w:t xml:space="preserve"> ad affito nel </w:t>
      </w:r>
      <w:r>
        <w:rPr>
          <w:sz w:val="28"/>
          <w:szCs w:val="28"/>
        </w:rPr>
        <w:t xml:space="preserve">palazzo di </w:t>
      </w:r>
      <w:r w:rsidR="00401C4E">
        <w:rPr>
          <w:sz w:val="28"/>
          <w:szCs w:val="28"/>
        </w:rPr>
        <w:t xml:space="preserve">Vidal </w:t>
      </w:r>
      <w:r>
        <w:rPr>
          <w:sz w:val="28"/>
          <w:szCs w:val="28"/>
        </w:rPr>
        <w:t>Miani, prospiciente il campiello di San Vidal.</w:t>
      </w:r>
    </w:p>
    <w:p w:rsidR="001147CE" w:rsidRDefault="001147CE" w:rsidP="00A7065A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>S</w:t>
      </w:r>
      <w:r w:rsidR="00AB54E0">
        <w:rPr>
          <w:sz w:val="28"/>
          <w:szCs w:val="28"/>
        </w:rPr>
        <w:t xml:space="preserve">aranno </w:t>
      </w:r>
      <w:r>
        <w:rPr>
          <w:sz w:val="28"/>
          <w:szCs w:val="28"/>
        </w:rPr>
        <w:t xml:space="preserve">i genitori di </w:t>
      </w:r>
      <w:r w:rsidRPr="00AB54E0">
        <w:rPr>
          <w:sz w:val="28"/>
          <w:szCs w:val="28"/>
          <w:u w:val="single"/>
        </w:rPr>
        <w:t>Zaccaria Vendramin</w:t>
      </w:r>
      <w:r>
        <w:rPr>
          <w:sz w:val="28"/>
          <w:szCs w:val="28"/>
        </w:rPr>
        <w:t xml:space="preserve">, esecutore del testamento di Lodovica Cabriel con Gianfrancesco Miani ed altri procuratori degli Incurabili, e genitori di </w:t>
      </w:r>
      <w:r w:rsidRPr="00AB54E0">
        <w:rPr>
          <w:sz w:val="28"/>
          <w:szCs w:val="28"/>
          <w:u w:val="single"/>
        </w:rPr>
        <w:t>Elisabetta Vendramin</w:t>
      </w:r>
      <w:r>
        <w:rPr>
          <w:sz w:val="28"/>
          <w:szCs w:val="28"/>
        </w:rPr>
        <w:t xml:space="preserve">, sorella, ricordata come una delle prime fondatrici dell’ospedale degli Incurabili, </w:t>
      </w:r>
      <w:r>
        <w:rPr>
          <w:i/>
          <w:sz w:val="28"/>
          <w:szCs w:val="28"/>
        </w:rPr>
        <w:t>( Cfr. Se</w:t>
      </w:r>
      <w:r w:rsidR="00AB54E0">
        <w:rPr>
          <w:i/>
          <w:sz w:val="28"/>
          <w:szCs w:val="28"/>
        </w:rPr>
        <w:t>c</w:t>
      </w:r>
      <w:r>
        <w:rPr>
          <w:i/>
          <w:sz w:val="28"/>
          <w:szCs w:val="28"/>
        </w:rPr>
        <w:t>ondo Brunelli</w:t>
      </w:r>
      <w:r w:rsidR="00401C4E">
        <w:rPr>
          <w:i/>
          <w:sz w:val="28"/>
          <w:szCs w:val="28"/>
        </w:rPr>
        <w:t xml:space="preserve">, Elisabetta Vendramin, </w:t>
      </w:r>
      <w:r>
        <w:rPr>
          <w:i/>
          <w:sz w:val="28"/>
          <w:szCs w:val="28"/>
        </w:rPr>
        <w:t xml:space="preserve"> in ricerche A M, 677-681 ).</w:t>
      </w:r>
    </w:p>
    <w:p w:rsidR="00C164EB" w:rsidRDefault="00C164E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1A2F81" w:rsidRDefault="001A2F81" w:rsidP="00A7065A">
      <w:pPr>
        <w:ind w:right="1133"/>
        <w:jc w:val="both"/>
        <w:rPr>
          <w:sz w:val="28"/>
          <w:szCs w:val="28"/>
        </w:rPr>
      </w:pPr>
      <w:r w:rsidRPr="001A2F81">
        <w:rPr>
          <w:sz w:val="28"/>
          <w:szCs w:val="28"/>
        </w:rPr>
        <w:t xml:space="preserve">Matrimonio di </w:t>
      </w:r>
      <w:r>
        <w:rPr>
          <w:sz w:val="28"/>
          <w:szCs w:val="28"/>
        </w:rPr>
        <w:t xml:space="preserve">Lorenzo </w:t>
      </w:r>
    </w:p>
    <w:p w:rsidR="001A2F81" w:rsidRDefault="001A2F8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1486</w:t>
      </w:r>
    </w:p>
    <w:p w:rsidR="001A2F81" w:rsidRDefault="001A2F8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Lorenzo Capello q. sier Xforo q. sier Francesco</w:t>
      </w:r>
    </w:p>
    <w:p w:rsidR="001A2F81" w:rsidRDefault="001A2F8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fiaq. Sier Alvise Barbaro q. sier Alvise</w:t>
      </w:r>
      <w:r w:rsidR="00910714">
        <w:rPr>
          <w:sz w:val="28"/>
          <w:szCs w:val="28"/>
        </w:rPr>
        <w:t xml:space="preserve"> </w:t>
      </w:r>
      <w:r w:rsidR="00910714" w:rsidRPr="007B07DA">
        <w:rPr>
          <w:sz w:val="28"/>
          <w:szCs w:val="28"/>
          <w:u w:val="single"/>
        </w:rPr>
        <w:t>( o c’è errore o si è risposato )</w:t>
      </w:r>
    </w:p>
    <w:p w:rsidR="001A2F81" w:rsidRDefault="001A2F8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Da questo matrimo</w:t>
      </w:r>
      <w:r w:rsidR="00933123">
        <w:rPr>
          <w:sz w:val="28"/>
          <w:szCs w:val="28"/>
        </w:rPr>
        <w:t>nio</w:t>
      </w:r>
      <w:r>
        <w:rPr>
          <w:sz w:val="28"/>
          <w:szCs w:val="28"/>
        </w:rPr>
        <w:t xml:space="preserve"> nacquero: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PAOLO 1515</w:t>
      </w:r>
    </w:p>
    <w:p w:rsidR="001A2F81" w:rsidRDefault="001A2F8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GIEROLAMO 1514</w:t>
      </w:r>
    </w:p>
    <w:p w:rsidR="001A2F81" w:rsidRDefault="001A2F8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1521 con Zuane Moro q. Lunardo</w:t>
      </w:r>
    </w:p>
    <w:p w:rsidR="007B07DA" w:rsidRDefault="007B07DA" w:rsidP="007B07D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8.1.1514, Loredan</w:t>
      </w:r>
      <w:r w:rsidR="00AF1993">
        <w:rPr>
          <w:sz w:val="28"/>
          <w:szCs w:val="28"/>
        </w:rPr>
        <w:t>a</w:t>
      </w:r>
      <w:r>
        <w:rPr>
          <w:sz w:val="28"/>
          <w:szCs w:val="28"/>
        </w:rPr>
        <w:t xml:space="preserve"> Loredan vedova di Lorenzo Capello q. Cristoforo presenta il figlio GIROLAMO, XX anni, nato nel 1494.</w:t>
      </w:r>
    </w:p>
    <w:p w:rsidR="007B07DA" w:rsidRDefault="007B07DA" w:rsidP="007B07D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Giovanni Alvise Venier q. Pietro</w:t>
      </w:r>
    </w:p>
    <w:p w:rsidR="007B07DA" w:rsidRDefault="007B07DA" w:rsidP="007B07D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Pasquale Trevisan (?) q. Lorenzo</w:t>
      </w:r>
    </w:p>
    <w:p w:rsidR="007B07DA" w:rsidRDefault="007B07DA" w:rsidP="007B07D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3.12.1515, Loredan</w:t>
      </w:r>
      <w:r w:rsidR="00AF1993">
        <w:rPr>
          <w:sz w:val="28"/>
          <w:szCs w:val="28"/>
        </w:rPr>
        <w:t>a</w:t>
      </w:r>
      <w:r>
        <w:rPr>
          <w:sz w:val="28"/>
          <w:szCs w:val="28"/>
        </w:rPr>
        <w:t xml:space="preserve"> Loredan vedova di Lorenzo Capello q. Cristoforo, presenta il figlio PAOLO, XX anni, nato 1495.</w:t>
      </w:r>
    </w:p>
    <w:p w:rsidR="007B07DA" w:rsidRDefault="007B07DA" w:rsidP="007B07D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Pietro Bragadin q. Andrea</w:t>
      </w:r>
    </w:p>
    <w:p w:rsidR="007B07DA" w:rsidRDefault="007B07DA" w:rsidP="007B07D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Giacomo Moro q. Antonio</w:t>
      </w:r>
    </w:p>
    <w:p w:rsidR="007B07DA" w:rsidRPr="001A2F81" w:rsidRDefault="00C164E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AB54E0" w:rsidRDefault="00AB54E0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Matrimonio di Francesco Capello</w:t>
      </w:r>
      <w:r w:rsidR="00E052EF">
        <w:rPr>
          <w:sz w:val="28"/>
          <w:szCs w:val="28"/>
        </w:rPr>
        <w:t xml:space="preserve"> </w:t>
      </w:r>
      <w:r w:rsidR="00F24424">
        <w:rPr>
          <w:sz w:val="28"/>
          <w:szCs w:val="28"/>
        </w:rPr>
        <w:t>pr</w:t>
      </w:r>
      <w:r w:rsidR="00E052EF">
        <w:rPr>
          <w:sz w:val="28"/>
          <w:szCs w:val="28"/>
        </w:rPr>
        <w:t>1479 Kav</w:t>
      </w:r>
    </w:p>
    <w:p w:rsidR="00AF1993" w:rsidRDefault="00AF1993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7.10.1479, Cristoforo Capello q. Francesco presenta il figlio</w:t>
      </w:r>
    </w:p>
    <w:p w:rsidR="00AF1993" w:rsidRDefault="00AF1993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FRANCESCO, XVIII anni, nato nel 1461.</w:t>
      </w:r>
    </w:p>
    <w:p w:rsidR="00AF1993" w:rsidRDefault="00AF1993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Regina Loredan.</w:t>
      </w:r>
    </w:p>
    <w:p w:rsidR="00AF1993" w:rsidRDefault="00AF1993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Girolamo ?</w:t>
      </w:r>
    </w:p>
    <w:p w:rsidR="00AF1993" w:rsidRDefault="00AF1993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Lorenzo D’Armer q. Michele</w:t>
      </w:r>
    </w:p>
    <w:p w:rsidR="00AB54E0" w:rsidRDefault="00AB54E0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1483</w:t>
      </w:r>
    </w:p>
    <w:p w:rsidR="00AB54E0" w:rsidRDefault="00AB54E0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Capello q. sier Xforo q. sier Francesco</w:t>
      </w:r>
    </w:p>
    <w:p w:rsidR="00AB54E0" w:rsidRDefault="00AB54E0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Piero de Priuli el procurator q. sier Lorenzo</w:t>
      </w:r>
    </w:p>
    <w:p w:rsidR="00CB258E" w:rsidRDefault="008553A6" w:rsidP="00A7065A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La </w:t>
      </w:r>
      <w:r w:rsidR="007B07DA">
        <w:rPr>
          <w:sz w:val="28"/>
          <w:szCs w:val="28"/>
        </w:rPr>
        <w:t>sposa</w:t>
      </w:r>
      <w:r>
        <w:rPr>
          <w:sz w:val="28"/>
          <w:szCs w:val="28"/>
        </w:rPr>
        <w:t xml:space="preserve"> si chiama Elena Priu</w:t>
      </w:r>
      <w:r w:rsidR="001157CE">
        <w:rPr>
          <w:sz w:val="28"/>
          <w:szCs w:val="28"/>
        </w:rPr>
        <w:t>l</w:t>
      </w:r>
      <w:r w:rsidR="004C0BAB">
        <w:rPr>
          <w:sz w:val="28"/>
          <w:szCs w:val="28"/>
        </w:rPr>
        <w:t>i</w:t>
      </w:r>
      <w:r w:rsidR="001157CE">
        <w:rPr>
          <w:sz w:val="28"/>
          <w:szCs w:val="28"/>
        </w:rPr>
        <w:t xml:space="preserve">, </w:t>
      </w:r>
      <w:r w:rsidR="001157CE">
        <w:rPr>
          <w:i/>
          <w:sz w:val="28"/>
          <w:szCs w:val="28"/>
        </w:rPr>
        <w:t>( una sua sorella ha sposato nel 1472 Cristoforo Moro, cugino di Elisabetta Moro-Capello</w:t>
      </w:r>
      <w:r w:rsidR="00AF1993">
        <w:rPr>
          <w:i/>
          <w:sz w:val="28"/>
          <w:szCs w:val="28"/>
        </w:rPr>
        <w:t>, ( Cfr. Secondo Brunelli</w:t>
      </w:r>
      <w:r w:rsidR="004C0BAB">
        <w:rPr>
          <w:i/>
          <w:sz w:val="28"/>
          <w:szCs w:val="28"/>
        </w:rPr>
        <w:t xml:space="preserve">, </w:t>
      </w:r>
      <w:r w:rsidR="004C0BAB">
        <w:rPr>
          <w:i/>
          <w:sz w:val="28"/>
          <w:szCs w:val="28"/>
          <w:u w:val="single"/>
        </w:rPr>
        <w:t>Cristoforo Moro q. Lorenzo, 29.3.2011 )</w:t>
      </w:r>
      <w:r w:rsidR="00AF1993">
        <w:rPr>
          <w:i/>
          <w:sz w:val="28"/>
          <w:szCs w:val="28"/>
        </w:rPr>
        <w:t xml:space="preserve"> </w:t>
      </w:r>
      <w:r w:rsidR="001157CE">
        <w:rPr>
          <w:i/>
          <w:sz w:val="28"/>
          <w:szCs w:val="28"/>
        </w:rPr>
        <w:t xml:space="preserve">. La madre di questa sposa si chiama Hisabetta Vendramin figlia di Luca Vendramin q Bortolomio ) </w:t>
      </w:r>
      <w:r w:rsidR="00CB258E">
        <w:rPr>
          <w:i/>
          <w:sz w:val="28"/>
          <w:szCs w:val="28"/>
        </w:rPr>
        <w:t>.</w:t>
      </w:r>
    </w:p>
    <w:p w:rsidR="008553A6" w:rsidRDefault="00401C4E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nasceranno: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53A6">
        <w:rPr>
          <w:sz w:val="28"/>
          <w:szCs w:val="28"/>
        </w:rPr>
        <w:t>CRISTOFORO 1507</w:t>
      </w:r>
    </w:p>
    <w:p w:rsidR="0054659C" w:rsidRDefault="008553A6" w:rsidP="008553A6">
      <w:pPr>
        <w:ind w:left="424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CARLO Kav 1511</w:t>
      </w:r>
    </w:p>
    <w:p w:rsidR="008553A6" w:rsidRDefault="008553A6" w:rsidP="008553A6">
      <w:pPr>
        <w:ind w:left="424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1157CE">
        <w:rPr>
          <w:sz w:val="28"/>
          <w:szCs w:val="28"/>
        </w:rPr>
        <w:t>IERO</w:t>
      </w:r>
      <w:r>
        <w:rPr>
          <w:sz w:val="28"/>
          <w:szCs w:val="28"/>
        </w:rPr>
        <w:t xml:space="preserve"> 1518</w:t>
      </w:r>
    </w:p>
    <w:p w:rsidR="008553A6" w:rsidRDefault="008553A6" w:rsidP="008553A6">
      <w:pPr>
        <w:ind w:left="424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 w:rsidR="001157CE">
        <w:rPr>
          <w:sz w:val="28"/>
          <w:szCs w:val="28"/>
        </w:rPr>
        <w:t>ERNARDO</w:t>
      </w:r>
      <w:r>
        <w:rPr>
          <w:sz w:val="28"/>
          <w:szCs w:val="28"/>
        </w:rPr>
        <w:t xml:space="preserve"> 1518</w:t>
      </w:r>
    </w:p>
    <w:p w:rsidR="00114C4B" w:rsidRDefault="00114C4B" w:rsidP="00114C4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Figlia sposata nel 1512 con Benedetto da Mosto q. Pietro.</w:t>
      </w:r>
    </w:p>
    <w:p w:rsidR="00CB258E" w:rsidRDefault="00CB258E" w:rsidP="00114C4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Rimasto vedovo, si risposerà:</w:t>
      </w:r>
    </w:p>
    <w:p w:rsidR="00CB258E" w:rsidRDefault="00CB258E" w:rsidP="00114C4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1500</w:t>
      </w:r>
    </w:p>
    <w:p w:rsidR="00CB258E" w:rsidRDefault="00CB258E" w:rsidP="00114C4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Capello el Kav q. sier Xforo q. sier Francesco, V°</w:t>
      </w:r>
    </w:p>
    <w:p w:rsidR="00CB258E" w:rsidRDefault="00CB258E" w:rsidP="00114C4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Domenego Sanudo</w:t>
      </w:r>
    </w:p>
    <w:p w:rsidR="00CB258E" w:rsidRPr="00195C52" w:rsidRDefault="00CB258E" w:rsidP="00114C4B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Relicta q. sier Francesco Valier</w:t>
      </w:r>
      <w:r w:rsidR="00195C52">
        <w:rPr>
          <w:sz w:val="28"/>
          <w:szCs w:val="28"/>
        </w:rPr>
        <w:t xml:space="preserve"> ( </w:t>
      </w:r>
      <w:r w:rsidR="00195C52">
        <w:rPr>
          <w:i/>
          <w:sz w:val="28"/>
          <w:szCs w:val="28"/>
        </w:rPr>
        <w:t>Isabella della dichiarazione 1514, n. 74 )</w:t>
      </w:r>
    </w:p>
    <w:p w:rsidR="00F24424" w:rsidRDefault="00F24424" w:rsidP="00F2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F24424" w:rsidRPr="002A0001" w:rsidRDefault="00F24424" w:rsidP="00114C4B">
      <w:pPr>
        <w:ind w:right="1133"/>
        <w:jc w:val="both"/>
        <w:rPr>
          <w:sz w:val="28"/>
          <w:szCs w:val="28"/>
          <w:u w:val="single"/>
        </w:rPr>
      </w:pPr>
      <w:r w:rsidRPr="002A0001">
        <w:rPr>
          <w:sz w:val="28"/>
          <w:szCs w:val="28"/>
          <w:u w:val="single"/>
        </w:rPr>
        <w:t xml:space="preserve">I </w:t>
      </w:r>
      <w:r w:rsidR="00114C4B" w:rsidRPr="002A0001">
        <w:rPr>
          <w:sz w:val="28"/>
          <w:szCs w:val="28"/>
          <w:u w:val="single"/>
        </w:rPr>
        <w:t>fratelli di Pietro Capello pr 1518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Loro presentazione alla Balla d’oro: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17.19 1507, Francesco Capello Kav presenta il figlio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CRISTOFORO, XX anni, nato nel 1887.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Elena Priuli.</w:t>
      </w:r>
    </w:p>
    <w:p w:rsidR="00401E65" w:rsidRDefault="008553A6" w:rsidP="008553A6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Francesco Marcello q. Andrea</w:t>
      </w:r>
      <w:r w:rsidR="00C6225B">
        <w:rPr>
          <w:sz w:val="28"/>
          <w:szCs w:val="28"/>
        </w:rPr>
        <w:t xml:space="preserve"> </w:t>
      </w:r>
      <w:r w:rsidR="00C6225B">
        <w:rPr>
          <w:i/>
          <w:sz w:val="28"/>
          <w:szCs w:val="28"/>
        </w:rPr>
        <w:t>( suo fratello</w:t>
      </w:r>
      <w:r w:rsidR="00401E65">
        <w:rPr>
          <w:i/>
          <w:sz w:val="28"/>
          <w:szCs w:val="28"/>
        </w:rPr>
        <w:t>,</w:t>
      </w:r>
      <w:r w:rsidR="00C6225B">
        <w:rPr>
          <w:i/>
          <w:sz w:val="28"/>
          <w:szCs w:val="28"/>
        </w:rPr>
        <w:t xml:space="preserve"> Antonio Marcello</w:t>
      </w:r>
      <w:r w:rsidR="00401E65">
        <w:rPr>
          <w:i/>
          <w:sz w:val="28"/>
          <w:szCs w:val="28"/>
        </w:rPr>
        <w:t>,</w:t>
      </w:r>
      <w:r w:rsidR="00C6225B">
        <w:rPr>
          <w:i/>
          <w:sz w:val="28"/>
          <w:szCs w:val="28"/>
        </w:rPr>
        <w:t xml:space="preserve"> sposerà nel 1521 la figlia Alvise Mocenigo el Kav </w:t>
      </w:r>
      <w:r w:rsidR="00401E65">
        <w:rPr>
          <w:i/>
          <w:sz w:val="28"/>
          <w:szCs w:val="28"/>
        </w:rPr>
        <w:t xml:space="preserve">. Cfr. Secondo Brunelli, </w:t>
      </w:r>
      <w:r w:rsidR="00401E65" w:rsidRPr="00401E65">
        <w:rPr>
          <w:i/>
          <w:sz w:val="28"/>
          <w:szCs w:val="28"/>
          <w:u w:val="single"/>
        </w:rPr>
        <w:t>Mocenigo Francesco q. Alvise procuratore agli Incurabili</w:t>
      </w:r>
      <w:r w:rsidR="00401E65">
        <w:rPr>
          <w:i/>
          <w:sz w:val="28"/>
          <w:szCs w:val="28"/>
        </w:rPr>
        <w:t xml:space="preserve">, 22.8.2016 </w:t>
      </w:r>
      <w:r w:rsidR="00C6225B">
        <w:rPr>
          <w:i/>
          <w:sz w:val="28"/>
          <w:szCs w:val="28"/>
        </w:rPr>
        <w:t>)</w:t>
      </w:r>
    </w:p>
    <w:p w:rsidR="008553A6" w:rsidRDefault="008553A6" w:rsidP="008553A6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401E65">
        <w:rPr>
          <w:sz w:val="28"/>
          <w:szCs w:val="28"/>
        </w:rPr>
        <w:tab/>
      </w:r>
      <w:r>
        <w:rPr>
          <w:sz w:val="28"/>
          <w:szCs w:val="28"/>
        </w:rPr>
        <w:t>Girolamo Boldu q. Nicola</w:t>
      </w:r>
      <w:r w:rsidR="00401E65">
        <w:rPr>
          <w:sz w:val="28"/>
          <w:szCs w:val="28"/>
        </w:rPr>
        <w:t xml:space="preserve"> </w:t>
      </w:r>
      <w:r w:rsidR="00401E65">
        <w:rPr>
          <w:i/>
          <w:sz w:val="28"/>
          <w:szCs w:val="28"/>
        </w:rPr>
        <w:t>(il</w:t>
      </w:r>
      <w:r w:rsidR="002A377C">
        <w:rPr>
          <w:i/>
          <w:sz w:val="28"/>
          <w:szCs w:val="28"/>
        </w:rPr>
        <w:t xml:space="preserve"> </w:t>
      </w:r>
      <w:r w:rsidR="00401E65">
        <w:rPr>
          <w:i/>
          <w:sz w:val="28"/>
          <w:szCs w:val="28"/>
        </w:rPr>
        <w:t xml:space="preserve">24.11.1491 egli </w:t>
      </w:r>
      <w:r w:rsidR="002A377C">
        <w:rPr>
          <w:i/>
          <w:sz w:val="28"/>
          <w:szCs w:val="28"/>
        </w:rPr>
        <w:t>ha giurato per</w:t>
      </w:r>
      <w:r w:rsidR="00401E65">
        <w:rPr>
          <w:i/>
          <w:sz w:val="28"/>
          <w:szCs w:val="28"/>
        </w:rPr>
        <w:t xml:space="preserve"> i n</w:t>
      </w:r>
      <w:r w:rsidR="002A377C">
        <w:rPr>
          <w:i/>
          <w:sz w:val="28"/>
          <w:szCs w:val="28"/>
        </w:rPr>
        <w:t>a</w:t>
      </w:r>
      <w:r w:rsidR="00401E65">
        <w:rPr>
          <w:i/>
          <w:sz w:val="28"/>
          <w:szCs w:val="28"/>
        </w:rPr>
        <w:t>tali di Alvise Miani q. Alvise )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12.10 1511, Francesco Capello Kav presenta il figlio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CARLO, XX anni, nato nel 1501.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Elena Priuli.</w:t>
      </w:r>
    </w:p>
    <w:p w:rsidR="008553A6" w:rsidRPr="00C26FFF" w:rsidRDefault="008553A6" w:rsidP="008553A6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Giovanni Barbarigo q. Antonio q. G</w:t>
      </w:r>
      <w:r w:rsidR="00C26FFF">
        <w:rPr>
          <w:sz w:val="28"/>
          <w:szCs w:val="28"/>
        </w:rPr>
        <w:t xml:space="preserve">abriel </w:t>
      </w:r>
      <w:r w:rsidR="00C26FFF">
        <w:rPr>
          <w:i/>
          <w:sz w:val="28"/>
          <w:szCs w:val="28"/>
        </w:rPr>
        <w:t xml:space="preserve">( Zuane Barbarigo </w:t>
      </w:r>
      <w:r w:rsidR="006C4CAA">
        <w:rPr>
          <w:i/>
          <w:sz w:val="28"/>
          <w:szCs w:val="28"/>
        </w:rPr>
        <w:t xml:space="preserve">ha sposato </w:t>
      </w:r>
      <w:r w:rsidR="00C26FFF">
        <w:rPr>
          <w:i/>
          <w:sz w:val="28"/>
          <w:szCs w:val="28"/>
        </w:rPr>
        <w:t>1492 la sorella di Elisabetta Moro-Capello )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  <w:t>Paolo Loredan q. Pietro q. Lorenzo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26.5.1518, Cristoforo Capello q. Francesco Kav presenta i suoi fratelli 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BERNARDO e PIETRO, XX anni, nati nel 1</w:t>
      </w:r>
      <w:r w:rsidR="00114C4B">
        <w:rPr>
          <w:sz w:val="28"/>
          <w:szCs w:val="28"/>
        </w:rPr>
        <w:t>498</w:t>
      </w:r>
      <w:r>
        <w:rPr>
          <w:sz w:val="28"/>
          <w:szCs w:val="28"/>
        </w:rPr>
        <w:t>.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la q. Elena Priuli.</w:t>
      </w:r>
    </w:p>
    <w:p w:rsidR="008553A6" w:rsidRDefault="008553A6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</w:r>
      <w:r w:rsidR="00114C4B">
        <w:rPr>
          <w:sz w:val="28"/>
          <w:szCs w:val="28"/>
        </w:rPr>
        <w:t>Andrea Lored</w:t>
      </w:r>
      <w:r w:rsidR="001A2F81">
        <w:rPr>
          <w:sz w:val="28"/>
          <w:szCs w:val="28"/>
        </w:rPr>
        <w:t>an q. Bernardino</w:t>
      </w:r>
    </w:p>
    <w:p w:rsidR="001A2F81" w:rsidRDefault="001A2F81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Paolo Contarini q. Zaccaria Kav</w:t>
      </w:r>
    </w:p>
    <w:p w:rsidR="001A2F81" w:rsidRDefault="001A2F81" w:rsidP="008553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A2F81">
        <w:rPr>
          <w:sz w:val="28"/>
          <w:szCs w:val="28"/>
          <w:u w:val="single"/>
        </w:rPr>
        <w:t>E’ il fratello di Pietro</w:t>
      </w:r>
      <w:r>
        <w:rPr>
          <w:sz w:val="28"/>
          <w:szCs w:val="28"/>
          <w:u w:val="single"/>
        </w:rPr>
        <w:t xml:space="preserve"> </w:t>
      </w:r>
      <w:r w:rsidRPr="001A2F81">
        <w:rPr>
          <w:sz w:val="28"/>
          <w:szCs w:val="28"/>
          <w:u w:val="single"/>
        </w:rPr>
        <w:t>e Marco Contarini</w:t>
      </w:r>
      <w:r>
        <w:rPr>
          <w:sz w:val="28"/>
          <w:szCs w:val="28"/>
        </w:rPr>
        <w:t xml:space="preserve"> q. Zaccaria Kav</w:t>
      </w:r>
    </w:p>
    <w:p w:rsidR="002A0001" w:rsidRPr="002A0001" w:rsidRDefault="002A0001" w:rsidP="002A000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2A0001" w:rsidRPr="002A0001" w:rsidRDefault="002A0001" w:rsidP="002A0001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</w:t>
      </w:r>
      <w:r w:rsidRPr="002A0001">
        <w:rPr>
          <w:sz w:val="28"/>
          <w:szCs w:val="28"/>
          <w:u w:val="single"/>
        </w:rPr>
        <w:t>atrimonio di Pietro Ca</w:t>
      </w:r>
      <w:r>
        <w:rPr>
          <w:sz w:val="28"/>
          <w:szCs w:val="28"/>
          <w:u w:val="single"/>
        </w:rPr>
        <w:t>p</w:t>
      </w:r>
      <w:r w:rsidRPr="002A0001">
        <w:rPr>
          <w:sz w:val="28"/>
          <w:szCs w:val="28"/>
          <w:u w:val="single"/>
        </w:rPr>
        <w:t>ello pr 1518</w:t>
      </w:r>
    </w:p>
    <w:p w:rsidR="002A0001" w:rsidRDefault="002A0001" w:rsidP="002A000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1522</w:t>
      </w:r>
    </w:p>
    <w:p w:rsidR="002A0001" w:rsidRDefault="002A0001" w:rsidP="002A000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Capello q. sier Francesco Kav q. sier Xforo</w:t>
      </w:r>
    </w:p>
    <w:p w:rsidR="002A0001" w:rsidRDefault="002A0001" w:rsidP="002A000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fia de sier Nicolò Badoer q. sier </w:t>
      </w:r>
      <w:r w:rsidR="00CB258E">
        <w:rPr>
          <w:sz w:val="28"/>
          <w:szCs w:val="28"/>
        </w:rPr>
        <w:t>Ma</w:t>
      </w:r>
      <w:r>
        <w:rPr>
          <w:sz w:val="28"/>
          <w:szCs w:val="28"/>
        </w:rPr>
        <w:t>r</w:t>
      </w:r>
      <w:r w:rsidR="00CB258E">
        <w:rPr>
          <w:sz w:val="28"/>
          <w:szCs w:val="28"/>
        </w:rPr>
        <w:t>c</w:t>
      </w:r>
      <w:r>
        <w:rPr>
          <w:sz w:val="28"/>
          <w:szCs w:val="28"/>
        </w:rPr>
        <w:t>so</w:t>
      </w:r>
    </w:p>
    <w:p w:rsidR="00EF2699" w:rsidRDefault="00EF2699" w:rsidP="002A000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EF2699" w:rsidRDefault="00EF2699" w:rsidP="002A0001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Residenza di </w:t>
      </w:r>
      <w:r w:rsidR="00195C52">
        <w:rPr>
          <w:sz w:val="28"/>
          <w:szCs w:val="28"/>
          <w:u w:val="single"/>
        </w:rPr>
        <w:t>questi Capello</w:t>
      </w:r>
    </w:p>
    <w:p w:rsidR="00195C52" w:rsidRDefault="00195C52" w:rsidP="002A0001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ASVenezia, X Savi sulle decime, Condizini di San Raffel, b. 61:</w:t>
      </w:r>
    </w:p>
    <w:p w:rsidR="00195C52" w:rsidRDefault="00195C52" w:rsidP="002A0001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dicharazione n. 30, Cristoforo e Carlo Capello fu Francesco Kav, il 22.8.1514.</w:t>
      </w:r>
    </w:p>
    <w:p w:rsidR="00195C52" w:rsidRPr="00195C52" w:rsidRDefault="00195C52" w:rsidP="002A0001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dichiarazione n. 74, Isabella Capello ved. Francesco Kav,,l’8.9.1514</w:t>
      </w:r>
    </w:p>
    <w:p w:rsidR="008553A6" w:rsidRDefault="007A7726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7A7726" w:rsidRDefault="007A7726" w:rsidP="00A7065A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Vicende di Pietro Capello pr 1518</w:t>
      </w:r>
    </w:p>
    <w:p w:rsidR="00F524A2" w:rsidRDefault="00F524A2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 numerose citazioni del Sanudo ci informano che prima e dopo il 1528, quando è ricordato come sovraintendente alla Giudecca all’assistenza dei poveri, che Pietro Capello , come soracomito, è sempre in viaggio, lontano da Venezia.</w:t>
      </w:r>
    </w:p>
    <w:p w:rsidR="00F524A2" w:rsidRDefault="00F524A2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Addirittura</w:t>
      </w:r>
      <w:r w:rsidR="00EB57F8">
        <w:rPr>
          <w:sz w:val="28"/>
          <w:szCs w:val="28"/>
        </w:rPr>
        <w:t>,</w:t>
      </w:r>
      <w:r>
        <w:rPr>
          <w:sz w:val="28"/>
          <w:szCs w:val="28"/>
        </w:rPr>
        <w:t xml:space="preserve"> in L</w:t>
      </w:r>
      <w:r w:rsidR="00EB57F8">
        <w:rPr>
          <w:sz w:val="28"/>
          <w:szCs w:val="28"/>
        </w:rPr>
        <w:t xml:space="preserve"> </w:t>
      </w:r>
      <w:r>
        <w:rPr>
          <w:sz w:val="28"/>
          <w:szCs w:val="28"/>
        </w:rPr>
        <w:t>579:176.1529</w:t>
      </w:r>
      <w:r w:rsidR="00EB57F8">
        <w:rPr>
          <w:sz w:val="28"/>
          <w:szCs w:val="28"/>
        </w:rPr>
        <w:t xml:space="preserve">, si dice la sua nave </w:t>
      </w:r>
      <w:r w:rsidR="00EB57F8">
        <w:rPr>
          <w:i/>
          <w:sz w:val="28"/>
          <w:szCs w:val="28"/>
        </w:rPr>
        <w:t xml:space="preserve">bastardella … partì a dì 15 april 1528. </w:t>
      </w:r>
      <w:r w:rsidR="00EB57F8" w:rsidRPr="00EB57F8">
        <w:rPr>
          <w:sz w:val="28"/>
          <w:szCs w:val="28"/>
        </w:rPr>
        <w:t>Si tratta di una svista del … Sanudo</w:t>
      </w:r>
      <w:r w:rsidR="00EB57F8">
        <w:rPr>
          <w:sz w:val="28"/>
          <w:szCs w:val="28"/>
        </w:rPr>
        <w:t>: era 1529.</w:t>
      </w:r>
    </w:p>
    <w:p w:rsidR="00EB57F8" w:rsidRDefault="00EB57F8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Ma non lascia dubbi XLVII, 266: 19.4.1528: egli figura tra tra gli otto nobili inviati a Verona per vigilare sulle porte e sullacittadella.</w:t>
      </w:r>
    </w:p>
    <w:p w:rsidR="00EB57F8" w:rsidRDefault="00EB57F8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Ci si convince che questo luogo di raccolta dei poveri alla Giudecca in Ca’ Donado</w:t>
      </w:r>
      <w:r w:rsidR="002267BB">
        <w:rPr>
          <w:sz w:val="28"/>
          <w:szCs w:val="28"/>
        </w:rPr>
        <w:t xml:space="preserve"> non dve aver avuto vita ….facile e lunga.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Rimangono, però, i molti contatti con le persone, che si sono distinte nel campo della carità e che furono segnalati nel corso di questa indagine.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Ca’ Donato alla Giudecca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ASVenezia, X Savi sopra le decime i Rialto, Condizioni di Sant’Eufemia, b. 29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Sant’Efemia è una contrada del sestiere di Dorsoduro, situata alla Giudecca: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dichiarazione n. 5, Giovanni Donato q. Nicolò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dichiarazione n. 10, Tommaso </w:t>
      </w:r>
      <w:r w:rsidR="00777D31">
        <w:rPr>
          <w:sz w:val="28"/>
          <w:szCs w:val="28"/>
        </w:rPr>
        <w:t xml:space="preserve">Donato </w:t>
      </w:r>
      <w:r>
        <w:rPr>
          <w:sz w:val="28"/>
          <w:szCs w:val="28"/>
        </w:rPr>
        <w:t>q. Nicolò q. Girolamo</w:t>
      </w:r>
    </w:p>
    <w:p w:rsidR="002267BB" w:rsidRDefault="002267BB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dichiarazione n. 33, </w:t>
      </w:r>
      <w:r w:rsidR="004315F4">
        <w:rPr>
          <w:sz w:val="28"/>
          <w:szCs w:val="28"/>
        </w:rPr>
        <w:t>Girolamo Donato q. Nicolò</w:t>
      </w:r>
    </w:p>
    <w:p w:rsidR="004315F4" w:rsidRDefault="004315F4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dichiarazione n. 72, Nicolò </w:t>
      </w:r>
      <w:r w:rsidR="00777D31">
        <w:rPr>
          <w:sz w:val="28"/>
          <w:szCs w:val="28"/>
        </w:rPr>
        <w:t xml:space="preserve">Donato </w:t>
      </w:r>
      <w:r>
        <w:rPr>
          <w:sz w:val="28"/>
          <w:szCs w:val="28"/>
        </w:rPr>
        <w:t>di Giovanni q. Nicolò</w:t>
      </w:r>
    </w:p>
    <w:p w:rsidR="001A7AF4" w:rsidRDefault="001A7AF4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Giovanni pr 1507 e Girolamo pr 1495, sono fratelli, confermati dall’albero genealogico. Giovanni Donado dichiara nel 1514, per ben tre volte, anche a Santa Maria Formosa, sestiere di Castello, dove credo che risiedesse. </w:t>
      </w:r>
    </w:p>
    <w:p w:rsidR="001A7AF4" w:rsidRDefault="001A7AF4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Quindi facil</w:t>
      </w:r>
      <w:r w:rsidR="005610B1">
        <w:rPr>
          <w:sz w:val="28"/>
          <w:szCs w:val="28"/>
        </w:rPr>
        <w:t>m</w:t>
      </w:r>
      <w:r>
        <w:rPr>
          <w:sz w:val="28"/>
          <w:szCs w:val="28"/>
        </w:rPr>
        <w:t>ente si ammette che siano loro a mettere a disposizione il caseggiato della Giudecca.</w:t>
      </w:r>
    </w:p>
    <w:p w:rsidR="001A7AF4" w:rsidRDefault="001A7AF4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Uno sguardo alle parentele:</w:t>
      </w:r>
    </w:p>
    <w:p w:rsidR="001A7AF4" w:rsidRDefault="001A7AF4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1473</w:t>
      </w:r>
    </w:p>
    <w:p w:rsidR="001A7AF4" w:rsidRDefault="001A7AF4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Nicolò Donado q. sier Luca q. sier Lunardo</w:t>
      </w:r>
    </w:p>
    <w:p w:rsidR="001A7AF4" w:rsidRDefault="001A7AF4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ser Nicolò Bragadin q. sier Vettor</w:t>
      </w:r>
    </w:p>
    <w:p w:rsidR="004A0A5A" w:rsidRDefault="004A0A5A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La sposa si chiama Ursa Bragadin.</w:t>
      </w:r>
    </w:p>
    <w:p w:rsidR="00693132" w:rsidRDefault="00693132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sposa è la zia di Cecilia Bragadin che sposerà nel 1514 Luca Miani!</w:t>
      </w:r>
    </w:p>
    <w:p w:rsidR="00693132" w:rsidRDefault="00693132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Nicolò Donato giur</w:t>
      </w:r>
      <w:r w:rsidR="00133CD7">
        <w:rPr>
          <w:sz w:val="28"/>
          <w:szCs w:val="28"/>
        </w:rPr>
        <w:t>e</w:t>
      </w:r>
      <w:r>
        <w:rPr>
          <w:sz w:val="28"/>
          <w:szCs w:val="28"/>
        </w:rPr>
        <w:t>rà per i natali di Francesco Bragadin q. Vettore che nel 1514 sposerà la figlia di Crestina Miani</w:t>
      </w:r>
      <w:r w:rsidR="00133CD7">
        <w:rPr>
          <w:sz w:val="28"/>
          <w:szCs w:val="28"/>
        </w:rPr>
        <w:t>.</w:t>
      </w:r>
    </w:p>
    <w:p w:rsidR="00777D31" w:rsidRDefault="00777D31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Bernardo Donato, altro figlio di Nicolò, giurerà per i natali di Girolamo Bragadin q. Vettore, altro fratello di Cecilia Bragadin, il 29.10.1504</w:t>
      </w:r>
      <w:r w:rsidR="005610B1">
        <w:rPr>
          <w:sz w:val="28"/>
          <w:szCs w:val="28"/>
        </w:rPr>
        <w:t>.</w:t>
      </w:r>
    </w:p>
    <w:p w:rsidR="005610B1" w:rsidRPr="005610B1" w:rsidRDefault="005610B1" w:rsidP="00A7065A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Ma, a togiere ogni dubbio è il fatto che troveremo Giovanni Donato tra i procuratori degli Incurabili il 6.6.1535: si rimanda a </w:t>
      </w:r>
      <w:r>
        <w:rPr>
          <w:i/>
          <w:sz w:val="28"/>
          <w:szCs w:val="28"/>
        </w:rPr>
        <w:t xml:space="preserve">P. Secondo Brunelli, </w:t>
      </w:r>
      <w:r>
        <w:rPr>
          <w:i/>
          <w:sz w:val="28"/>
          <w:szCs w:val="28"/>
          <w:u w:val="single"/>
        </w:rPr>
        <w:t>Donato Giovanni</w:t>
      </w:r>
      <w:r>
        <w:rPr>
          <w:i/>
          <w:sz w:val="28"/>
          <w:szCs w:val="28"/>
        </w:rPr>
        <w:t>, in ricerche A M 246-251 e A M 513-516.</w:t>
      </w:r>
      <w:bookmarkStart w:id="0" w:name="_GoBack"/>
      <w:bookmarkEnd w:id="0"/>
    </w:p>
    <w:p w:rsidR="001A7AF4" w:rsidRDefault="003B0849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 dichiarazioni n. 10 e n. 72 non offrono alcuno spunto … interessante.</w:t>
      </w:r>
    </w:p>
    <w:p w:rsidR="00535F49" w:rsidRDefault="00535F49" w:rsidP="00A7065A">
      <w:pPr>
        <w:ind w:right="1133"/>
        <w:jc w:val="both"/>
        <w:rPr>
          <w:sz w:val="28"/>
          <w:szCs w:val="28"/>
        </w:rPr>
      </w:pPr>
    </w:p>
    <w:p w:rsidR="00535F49" w:rsidRDefault="00535F49" w:rsidP="00A7065A">
      <w:pPr>
        <w:ind w:right="1133"/>
        <w:jc w:val="both"/>
        <w:rPr>
          <w:sz w:val="28"/>
          <w:szCs w:val="28"/>
        </w:rPr>
      </w:pPr>
    </w:p>
    <w:p w:rsidR="00535F49" w:rsidRDefault="00535F49" w:rsidP="00A7065A">
      <w:pPr>
        <w:ind w:right="1133"/>
        <w:jc w:val="both"/>
        <w:rPr>
          <w:sz w:val="28"/>
          <w:szCs w:val="28"/>
        </w:rPr>
      </w:pPr>
    </w:p>
    <w:p w:rsidR="00535F49" w:rsidRDefault="00535F49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535F49" w:rsidRDefault="00535F49" w:rsidP="00A7065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Albero genealogico di Capello Pietro pr 1518</w:t>
      </w:r>
    </w:p>
    <w:p w:rsidR="00535F49" w:rsidRDefault="00535F49" w:rsidP="00A7065A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136240" cy="7051538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9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089" cy="70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49" w:rsidRPr="002267BB" w:rsidRDefault="00535F49" w:rsidP="00A7065A">
      <w:pPr>
        <w:ind w:right="1133"/>
        <w:jc w:val="both"/>
        <w:rPr>
          <w:sz w:val="28"/>
          <w:szCs w:val="28"/>
        </w:rPr>
      </w:pPr>
    </w:p>
    <w:sectPr w:rsidR="00535F49" w:rsidRPr="002267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944" w:rsidRDefault="00E12944" w:rsidP="00535F49">
      <w:pPr>
        <w:spacing w:after="0" w:line="240" w:lineRule="auto"/>
      </w:pPr>
      <w:r>
        <w:separator/>
      </w:r>
    </w:p>
  </w:endnote>
  <w:endnote w:type="continuationSeparator" w:id="0">
    <w:p w:rsidR="00E12944" w:rsidRDefault="00E12944" w:rsidP="00535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49" w:rsidRDefault="00535F4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49" w:rsidRDefault="00535F4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49" w:rsidRDefault="00535F4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944" w:rsidRDefault="00E12944" w:rsidP="00535F49">
      <w:pPr>
        <w:spacing w:after="0" w:line="240" w:lineRule="auto"/>
      </w:pPr>
      <w:r>
        <w:separator/>
      </w:r>
    </w:p>
  </w:footnote>
  <w:footnote w:type="continuationSeparator" w:id="0">
    <w:p w:rsidR="00E12944" w:rsidRDefault="00E12944" w:rsidP="00535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49" w:rsidRDefault="00535F4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0024397"/>
      <w:docPartObj>
        <w:docPartGallery w:val="Page Numbers (Top of Page)"/>
        <w:docPartUnique/>
      </w:docPartObj>
    </w:sdtPr>
    <w:sdtEndPr/>
    <w:sdtContent>
      <w:p w:rsidR="00535F49" w:rsidRDefault="00535F4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0B1">
          <w:rPr>
            <w:noProof/>
          </w:rPr>
          <w:t>7</w:t>
        </w:r>
        <w:r>
          <w:fldChar w:fldCharType="end"/>
        </w:r>
      </w:p>
    </w:sdtContent>
  </w:sdt>
  <w:p w:rsidR="00535F49" w:rsidRDefault="00535F4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49" w:rsidRDefault="00535F4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5A"/>
    <w:rsid w:val="001147CE"/>
    <w:rsid w:val="00114C4B"/>
    <w:rsid w:val="001157CE"/>
    <w:rsid w:val="00133CD7"/>
    <w:rsid w:val="00195C52"/>
    <w:rsid w:val="001A2F81"/>
    <w:rsid w:val="001A7AF4"/>
    <w:rsid w:val="002267BB"/>
    <w:rsid w:val="00250D76"/>
    <w:rsid w:val="00280EAB"/>
    <w:rsid w:val="002933E6"/>
    <w:rsid w:val="002A0001"/>
    <w:rsid w:val="002A377C"/>
    <w:rsid w:val="002E5159"/>
    <w:rsid w:val="0038422D"/>
    <w:rsid w:val="003B0849"/>
    <w:rsid w:val="00401C4E"/>
    <w:rsid w:val="00401E65"/>
    <w:rsid w:val="004315F4"/>
    <w:rsid w:val="00477A4C"/>
    <w:rsid w:val="004A0A5A"/>
    <w:rsid w:val="004C0BAB"/>
    <w:rsid w:val="00512544"/>
    <w:rsid w:val="00535F49"/>
    <w:rsid w:val="0054659C"/>
    <w:rsid w:val="005610B1"/>
    <w:rsid w:val="00650C70"/>
    <w:rsid w:val="00693132"/>
    <w:rsid w:val="006A0490"/>
    <w:rsid w:val="006C4CAA"/>
    <w:rsid w:val="007249F9"/>
    <w:rsid w:val="00777D31"/>
    <w:rsid w:val="007A7726"/>
    <w:rsid w:val="007B07DA"/>
    <w:rsid w:val="008553A6"/>
    <w:rsid w:val="008B2699"/>
    <w:rsid w:val="00910714"/>
    <w:rsid w:val="00933123"/>
    <w:rsid w:val="00942AC7"/>
    <w:rsid w:val="00A45B15"/>
    <w:rsid w:val="00A7065A"/>
    <w:rsid w:val="00AB54E0"/>
    <w:rsid w:val="00AF1993"/>
    <w:rsid w:val="00C164EB"/>
    <w:rsid w:val="00C26FFF"/>
    <w:rsid w:val="00C6225B"/>
    <w:rsid w:val="00CB258E"/>
    <w:rsid w:val="00CF224F"/>
    <w:rsid w:val="00D71D41"/>
    <w:rsid w:val="00E052EF"/>
    <w:rsid w:val="00E12944"/>
    <w:rsid w:val="00E72931"/>
    <w:rsid w:val="00EB57F8"/>
    <w:rsid w:val="00EF2699"/>
    <w:rsid w:val="00F24424"/>
    <w:rsid w:val="00F5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07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065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5F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5F49"/>
  </w:style>
  <w:style w:type="paragraph" w:styleId="Pidipagina">
    <w:name w:val="footer"/>
    <w:basedOn w:val="Normale"/>
    <w:link w:val="PidipaginaCarattere"/>
    <w:uiPriority w:val="99"/>
    <w:unhideWhenUsed/>
    <w:rsid w:val="00535F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5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07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065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35F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5F49"/>
  </w:style>
  <w:style w:type="paragraph" w:styleId="Pidipagina">
    <w:name w:val="footer"/>
    <w:basedOn w:val="Normale"/>
    <w:link w:val="PidipaginaCarattere"/>
    <w:uiPriority w:val="99"/>
    <w:unhideWhenUsed/>
    <w:rsid w:val="00535F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5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8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</cp:revision>
  <dcterms:created xsi:type="dcterms:W3CDTF">2016-08-30T13:35:00Z</dcterms:created>
  <dcterms:modified xsi:type="dcterms:W3CDTF">2016-09-02T07:46:00Z</dcterms:modified>
</cp:coreProperties>
</file>