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DA" w:rsidRDefault="00901537" w:rsidP="00901537">
      <w:pPr>
        <w:ind w:right="1133"/>
        <w:rPr>
          <w:b/>
          <w:sz w:val="28"/>
          <w:szCs w:val="28"/>
        </w:rPr>
      </w:pPr>
      <w:r>
        <w:rPr>
          <w:b/>
          <w:sz w:val="28"/>
          <w:szCs w:val="28"/>
        </w:rPr>
        <w:t>TESI DI ARGOMENTO SOMASCO</w:t>
      </w:r>
    </w:p>
    <w:p w:rsidR="00901537" w:rsidRDefault="00901537" w:rsidP="00901537">
      <w:pPr>
        <w:ind w:right="113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5103658" cy="7189024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izzato_20161209 (8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658" cy="718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537" w:rsidRDefault="00901537" w:rsidP="00901537">
      <w:pPr>
        <w:ind w:right="113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4993902" cy="731707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izzato_20161209 (9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902" cy="731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537" w:rsidRPr="00901537" w:rsidRDefault="00901537" w:rsidP="00901537">
      <w:pPr>
        <w:ind w:right="1133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4829268" cy="4353658"/>
            <wp:effectExtent l="0" t="0" r="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izzato_20161209 (10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268" cy="435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1537" w:rsidRPr="009015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37"/>
    <w:rsid w:val="008E71DA"/>
    <w:rsid w:val="0090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2016-12-09T09:35:00Z</dcterms:created>
  <dcterms:modified xsi:type="dcterms:W3CDTF">2016-12-09T09:40:00Z</dcterms:modified>
</cp:coreProperties>
</file>