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FF" w:rsidRDefault="000550FF" w:rsidP="000550F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pag. </w:t>
      </w:r>
      <w:r w:rsidR="003C65FA">
        <w:rPr>
          <w:sz w:val="28"/>
          <w:szCs w:val="28"/>
        </w:rPr>
        <w:t>139</w:t>
      </w:r>
    </w:p>
    <w:p w:rsidR="000550FF" w:rsidRPr="003C65FA" w:rsidRDefault="000550FF" w:rsidP="003C65FA">
      <w:pPr>
        <w:ind w:right="1133"/>
        <w:jc w:val="center"/>
        <w:rPr>
          <w:b/>
          <w:sz w:val="28"/>
          <w:szCs w:val="28"/>
        </w:rPr>
      </w:pPr>
      <w:r w:rsidRPr="003C65FA">
        <w:rPr>
          <w:b/>
          <w:sz w:val="28"/>
          <w:szCs w:val="28"/>
        </w:rPr>
        <w:t>“</w:t>
      </w:r>
      <w:r w:rsidR="003C65FA">
        <w:rPr>
          <w:b/>
          <w:sz w:val="28"/>
          <w:szCs w:val="28"/>
        </w:rPr>
        <w:t>S</w:t>
      </w:r>
      <w:r w:rsidRPr="003C65FA">
        <w:rPr>
          <w:b/>
          <w:sz w:val="28"/>
          <w:szCs w:val="28"/>
        </w:rPr>
        <w:t>AN GIR</w:t>
      </w:r>
      <w:r w:rsidR="003C65FA">
        <w:rPr>
          <w:b/>
          <w:sz w:val="28"/>
          <w:szCs w:val="28"/>
        </w:rPr>
        <w:t>O</w:t>
      </w:r>
      <w:r w:rsidRPr="003C65FA">
        <w:rPr>
          <w:b/>
          <w:sz w:val="28"/>
          <w:szCs w:val="28"/>
        </w:rPr>
        <w:t>LA</w:t>
      </w:r>
      <w:r w:rsidR="003C65FA">
        <w:rPr>
          <w:b/>
          <w:sz w:val="28"/>
          <w:szCs w:val="28"/>
        </w:rPr>
        <w:t>MO MIANI”</w:t>
      </w:r>
    </w:p>
    <w:p w:rsidR="000550FF" w:rsidRPr="003C65FA" w:rsidRDefault="003C65FA" w:rsidP="003C65F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CONTRIBUTO </w:t>
      </w:r>
      <w:r w:rsidR="000550FF" w:rsidRPr="003C65FA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 xml:space="preserve">CONOSCENZA </w:t>
      </w:r>
      <w:r w:rsidR="000550FF" w:rsidRPr="003C65FA">
        <w:rPr>
          <w:b/>
          <w:sz w:val="28"/>
          <w:szCs w:val="28"/>
        </w:rPr>
        <w:t>DELLA PRER</w:t>
      </w:r>
      <w:r>
        <w:rPr>
          <w:b/>
          <w:sz w:val="28"/>
          <w:szCs w:val="28"/>
        </w:rPr>
        <w:t>I</w:t>
      </w:r>
      <w:r w:rsidR="000550FF" w:rsidRPr="003C65FA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</w:t>
      </w:r>
      <w:r w:rsidR="000550FF" w:rsidRPr="003C65FA">
        <w:rPr>
          <w:b/>
          <w:sz w:val="28"/>
          <w:szCs w:val="28"/>
        </w:rPr>
        <w:t xml:space="preserve">RMA </w:t>
      </w:r>
      <w:r>
        <w:rPr>
          <w:b/>
          <w:sz w:val="28"/>
          <w:szCs w:val="28"/>
        </w:rPr>
        <w:t>CATTOICA</w:t>
      </w:r>
      <w:r w:rsidR="000550FF" w:rsidRPr="003C65FA">
        <w:rPr>
          <w:b/>
          <w:sz w:val="28"/>
          <w:szCs w:val="28"/>
        </w:rPr>
        <w:t>.</w:t>
      </w:r>
    </w:p>
    <w:p w:rsidR="003C65FA" w:rsidRDefault="003C65FA" w:rsidP="000550FF">
      <w:pPr>
        <w:ind w:right="1133"/>
        <w:jc w:val="both"/>
        <w:rPr>
          <w:b/>
          <w:sz w:val="28"/>
          <w:szCs w:val="28"/>
        </w:rPr>
      </w:pPr>
    </w:p>
    <w:p w:rsidR="000550FF" w:rsidRPr="003C65FA" w:rsidRDefault="000550FF" w:rsidP="000550FF">
      <w:pPr>
        <w:ind w:right="1133"/>
        <w:jc w:val="both"/>
        <w:rPr>
          <w:b/>
          <w:sz w:val="28"/>
          <w:szCs w:val="28"/>
          <w:u w:val="single"/>
        </w:rPr>
      </w:pPr>
      <w:r w:rsidRPr="003C65FA">
        <w:rPr>
          <w:b/>
          <w:sz w:val="28"/>
          <w:szCs w:val="28"/>
          <w:u w:val="single"/>
        </w:rPr>
        <w:t>8. Pavia.</w:t>
      </w:r>
    </w:p>
    <w:p w:rsidR="000550FF" w:rsidRPr="000550FF" w:rsidRDefault="003C65FA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0FF" w:rsidRPr="000550FF">
        <w:rPr>
          <w:sz w:val="28"/>
          <w:szCs w:val="28"/>
        </w:rPr>
        <w:t>Nella primavera del 1534</w:t>
      </w:r>
      <w:r>
        <w:rPr>
          <w:rStyle w:val="Rimandonotaapidipagina"/>
          <w:sz w:val="28"/>
          <w:szCs w:val="28"/>
        </w:rPr>
        <w:footnoteReference w:id="1"/>
      </w:r>
      <w:r w:rsidR="000550FF" w:rsidRPr="000550FF">
        <w:rPr>
          <w:sz w:val="28"/>
          <w:szCs w:val="28"/>
        </w:rPr>
        <w:t xml:space="preserve"> Girolamo da Milano passò 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Pavia. Prese alloggio al</w:t>
      </w:r>
      <w:r>
        <w:rPr>
          <w:sz w:val="28"/>
          <w:szCs w:val="28"/>
        </w:rPr>
        <w:t>l’</w:t>
      </w:r>
      <w:r w:rsidR="000550FF" w:rsidRPr="000550FF">
        <w:rPr>
          <w:sz w:val="28"/>
          <w:szCs w:val="28"/>
        </w:rPr>
        <w:t>ospedale della Misericordia, che era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detto anche di S. Matteo. Ma quando seppe che, per far posto 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lui e ai suoi ragazzi, i governatori dell</w:t>
      </w:r>
      <w:r>
        <w:rPr>
          <w:sz w:val="28"/>
          <w:szCs w:val="28"/>
        </w:rPr>
        <w:t>’</w:t>
      </w:r>
      <w:r w:rsidR="000550FF" w:rsidRPr="000550FF">
        <w:rPr>
          <w:sz w:val="28"/>
          <w:szCs w:val="28"/>
        </w:rPr>
        <w:t>ospedale avevano dimesso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alcune persone che vi erano ricoverat</w:t>
      </w:r>
      <w:r>
        <w:rPr>
          <w:sz w:val="28"/>
          <w:szCs w:val="28"/>
        </w:rPr>
        <w:t>e</w:t>
      </w:r>
      <w:r w:rsidR="000550FF" w:rsidRPr="000550FF">
        <w:rPr>
          <w:sz w:val="28"/>
          <w:szCs w:val="28"/>
        </w:rPr>
        <w:t>, se ne allontanò e si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sistem</w:t>
      </w:r>
      <w:r>
        <w:rPr>
          <w:sz w:val="28"/>
          <w:szCs w:val="28"/>
        </w:rPr>
        <w:t>ò</w:t>
      </w:r>
      <w:r w:rsidR="000550FF" w:rsidRPr="000550FF">
        <w:rPr>
          <w:sz w:val="28"/>
          <w:szCs w:val="28"/>
        </w:rPr>
        <w:t xml:space="preserve"> nella “sala grande che è nella cittadella di questa città”,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pur di non “dare incomodità ad alcuno"</w:t>
      </w:r>
      <w:r>
        <w:rPr>
          <w:rStyle w:val="Rimandonotaapidipagina"/>
          <w:sz w:val="28"/>
          <w:szCs w:val="28"/>
        </w:rPr>
        <w:footnoteReference w:id="2"/>
      </w:r>
      <w:r w:rsidR="000550FF" w:rsidRPr="000550FF">
        <w:rPr>
          <w:sz w:val="28"/>
          <w:szCs w:val="28"/>
        </w:rPr>
        <w:t>. La “grande sala" non</w:t>
      </w:r>
      <w:r w:rsidR="00585D51"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era altro che un vasto porticato, costruito dai duchi di Milano per</w:t>
      </w:r>
      <w:r w:rsidR="00585D51"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esercizi e giochi equestri.</w:t>
      </w:r>
    </w:p>
    <w:p w:rsidR="000550FF" w:rsidRPr="000550FF" w:rsidRDefault="00585D5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0FF" w:rsidRPr="000550FF">
        <w:rPr>
          <w:sz w:val="28"/>
          <w:szCs w:val="28"/>
        </w:rPr>
        <w:t>La sua presenza in quel luogo attirò l</w:t>
      </w:r>
      <w:r>
        <w:rPr>
          <w:sz w:val="28"/>
          <w:szCs w:val="28"/>
        </w:rPr>
        <w:t>’</w:t>
      </w:r>
      <w:r w:rsidR="000550FF" w:rsidRPr="000550FF">
        <w:rPr>
          <w:sz w:val="28"/>
          <w:szCs w:val="28"/>
        </w:rPr>
        <w:t xml:space="preserve">attenzione di </w:t>
      </w:r>
      <w:r>
        <w:rPr>
          <w:sz w:val="28"/>
          <w:szCs w:val="28"/>
        </w:rPr>
        <w:t>m</w:t>
      </w:r>
      <w:r w:rsidR="000550FF" w:rsidRPr="000550FF">
        <w:rPr>
          <w:sz w:val="28"/>
          <w:szCs w:val="28"/>
        </w:rPr>
        <w:t>olte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persone, che andarono a vedere. Vi rimase qualche giorno. 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distanza di una ottantina di anni se ne ricordava ancora a Pavia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un certo messer Lorenzo Sarto, che lo aveva visto con i suoi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occhi</w:t>
      </w:r>
      <w:r>
        <w:rPr>
          <w:rStyle w:val="Rimandonotaapidipagina"/>
          <w:sz w:val="28"/>
          <w:szCs w:val="28"/>
        </w:rPr>
        <w:footnoteReference w:id="3"/>
      </w:r>
      <w:r w:rsidR="000550FF" w:rsidRPr="000550FF">
        <w:rPr>
          <w:sz w:val="28"/>
          <w:szCs w:val="28"/>
        </w:rPr>
        <w:t>.</w:t>
      </w:r>
    </w:p>
    <w:p w:rsidR="000550FF" w:rsidRDefault="00585D5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50FF" w:rsidRPr="000550FF">
        <w:rPr>
          <w:sz w:val="28"/>
          <w:szCs w:val="28"/>
        </w:rPr>
        <w:t>Dopo quei pochi giorni, per l</w:t>
      </w:r>
      <w:r>
        <w:rPr>
          <w:sz w:val="28"/>
          <w:szCs w:val="28"/>
        </w:rPr>
        <w:t>’</w:t>
      </w:r>
      <w:r w:rsidR="000550FF" w:rsidRPr="000550FF">
        <w:rPr>
          <w:sz w:val="28"/>
          <w:szCs w:val="28"/>
        </w:rPr>
        <w:t>aiuto di alcuni nobili cittadini,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tra cui Vincenzo Trotti e Angiol</w:t>
      </w:r>
      <w:r>
        <w:rPr>
          <w:sz w:val="28"/>
          <w:szCs w:val="28"/>
        </w:rPr>
        <w:t>m</w:t>
      </w:r>
      <w:r w:rsidR="000550FF" w:rsidRPr="000550FF">
        <w:rPr>
          <w:sz w:val="28"/>
          <w:szCs w:val="28"/>
        </w:rPr>
        <w:t>arco Gambarana dei Conti di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Monte Segale, che poi furono tra i suoi primi e illustri seguaci,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poté avere un</w:t>
      </w:r>
      <w:r>
        <w:rPr>
          <w:sz w:val="28"/>
          <w:szCs w:val="28"/>
        </w:rPr>
        <w:t xml:space="preserve"> </w:t>
      </w:r>
      <w:r w:rsidR="000550FF" w:rsidRPr="000550FF">
        <w:rPr>
          <w:sz w:val="28"/>
          <w:szCs w:val="28"/>
        </w:rPr>
        <w:t>locale presso la chiesa dei Santi Gervasio e Protasio. Qui gli orfani risiedettero sino al 1539</w:t>
      </w:r>
      <w:r>
        <w:rPr>
          <w:rStyle w:val="Rimandonotaapidipagina"/>
          <w:sz w:val="28"/>
          <w:szCs w:val="28"/>
        </w:rPr>
        <w:footnoteReference w:id="4"/>
      </w:r>
      <w:r w:rsidR="009747D4">
        <w:rPr>
          <w:sz w:val="28"/>
          <w:szCs w:val="28"/>
        </w:rPr>
        <w:t>, anno in cui passaro</w:t>
      </w:r>
      <w:r w:rsidR="000550FF" w:rsidRPr="000550FF">
        <w:rPr>
          <w:sz w:val="28"/>
          <w:szCs w:val="28"/>
        </w:rPr>
        <w:t>no nel convento della Colombina, che Vincenzo, Conte Gambarana, aveva ottenuto dai governatori del</w:t>
      </w:r>
      <w:r w:rsidR="009747D4">
        <w:rPr>
          <w:sz w:val="28"/>
          <w:szCs w:val="28"/>
        </w:rPr>
        <w:t>l’</w:t>
      </w:r>
      <w:r w:rsidR="000550FF" w:rsidRPr="000550FF">
        <w:rPr>
          <w:sz w:val="28"/>
          <w:szCs w:val="28"/>
        </w:rPr>
        <w:t>ospedale della Misericordia</w:t>
      </w:r>
      <w:r w:rsidR="009747D4">
        <w:rPr>
          <w:rStyle w:val="Rimandonotaapidipagina"/>
          <w:sz w:val="28"/>
          <w:szCs w:val="28"/>
        </w:rPr>
        <w:footnoteReference w:id="5"/>
      </w:r>
      <w:r w:rsidR="000550FF" w:rsidRPr="000550FF">
        <w:rPr>
          <w:sz w:val="28"/>
          <w:szCs w:val="28"/>
        </w:rPr>
        <w:t>.</w:t>
      </w:r>
    </w:p>
    <w:p w:rsidR="001027D1" w:rsidRDefault="001027D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1</w:t>
      </w:r>
    </w:p>
    <w:p w:rsidR="001027D1" w:rsidRPr="001027D1" w:rsidRDefault="001027D1" w:rsidP="000550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G. Bonacina, C. Pellerini, </w:t>
      </w:r>
      <w:r>
        <w:rPr>
          <w:i/>
          <w:sz w:val="28"/>
          <w:szCs w:val="28"/>
        </w:rPr>
        <w:t xml:space="preserve">I primi quarant’anni dei Somaschi a Pavia, </w:t>
      </w:r>
      <w:r>
        <w:rPr>
          <w:sz w:val="28"/>
          <w:szCs w:val="28"/>
        </w:rPr>
        <w:t>in SOMASCHA, 2/3, 1977, pag. 65-141</w:t>
      </w:r>
      <w:bookmarkStart w:id="0" w:name="_GoBack"/>
      <w:bookmarkEnd w:id="0"/>
    </w:p>
    <w:p w:rsidR="000550FF" w:rsidRPr="000550FF" w:rsidRDefault="000550FF" w:rsidP="000550FF">
      <w:pPr>
        <w:ind w:right="1133"/>
        <w:jc w:val="both"/>
        <w:rPr>
          <w:sz w:val="28"/>
          <w:szCs w:val="28"/>
        </w:rPr>
      </w:pPr>
      <w:r w:rsidRPr="000550FF">
        <w:rPr>
          <w:sz w:val="28"/>
          <w:szCs w:val="28"/>
        </w:rPr>
        <w:t xml:space="preserve"> </w:t>
      </w:r>
    </w:p>
    <w:p w:rsidR="00585D51" w:rsidRDefault="00585D51" w:rsidP="000550FF">
      <w:pPr>
        <w:ind w:right="1133"/>
        <w:jc w:val="both"/>
        <w:rPr>
          <w:sz w:val="28"/>
          <w:szCs w:val="28"/>
        </w:rPr>
      </w:pPr>
    </w:p>
    <w:p w:rsidR="000550FF" w:rsidRDefault="000550FF" w:rsidP="000550FF">
      <w:pPr>
        <w:ind w:right="1133"/>
        <w:jc w:val="both"/>
        <w:rPr>
          <w:sz w:val="28"/>
          <w:szCs w:val="28"/>
        </w:rPr>
      </w:pPr>
    </w:p>
    <w:p w:rsidR="000550FF" w:rsidRPr="000550FF" w:rsidRDefault="000550FF" w:rsidP="000550FF">
      <w:pPr>
        <w:ind w:right="1133"/>
        <w:jc w:val="both"/>
        <w:rPr>
          <w:sz w:val="28"/>
          <w:szCs w:val="28"/>
        </w:rPr>
      </w:pPr>
    </w:p>
    <w:sectPr w:rsidR="000550FF" w:rsidRPr="00055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89" w:rsidRDefault="00882189" w:rsidP="003C65FA">
      <w:pPr>
        <w:spacing w:after="0" w:line="240" w:lineRule="auto"/>
      </w:pPr>
      <w:r>
        <w:separator/>
      </w:r>
    </w:p>
  </w:endnote>
  <w:endnote w:type="continuationSeparator" w:id="0">
    <w:p w:rsidR="00882189" w:rsidRDefault="00882189" w:rsidP="003C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89" w:rsidRDefault="00882189" w:rsidP="003C65FA">
      <w:pPr>
        <w:spacing w:after="0" w:line="240" w:lineRule="auto"/>
      </w:pPr>
      <w:r>
        <w:separator/>
      </w:r>
    </w:p>
  </w:footnote>
  <w:footnote w:type="continuationSeparator" w:id="0">
    <w:p w:rsidR="00882189" w:rsidRDefault="00882189" w:rsidP="003C65FA">
      <w:pPr>
        <w:spacing w:after="0" w:line="240" w:lineRule="auto"/>
      </w:pPr>
      <w:r>
        <w:continuationSeparator/>
      </w:r>
    </w:p>
  </w:footnote>
  <w:footnote w:id="1">
    <w:p w:rsidR="003C65FA" w:rsidRDefault="003C65FA" w:rsidP="003C65FA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(75) </w:t>
      </w:r>
      <w:r w:rsidRPr="003C65FA">
        <w:t>P. NOLI, S</w:t>
      </w:r>
      <w:r w:rsidRPr="003C65FA">
        <w:rPr>
          <w:i/>
        </w:rPr>
        <w:t>. Girolamo Emiliani a Pavia</w:t>
      </w:r>
      <w:r w:rsidRPr="003C65FA">
        <w:t xml:space="preserve">, in </w:t>
      </w:r>
      <w:r w:rsidRPr="003C65FA">
        <w:rPr>
          <w:i/>
        </w:rPr>
        <w:t>Ticinum</w:t>
      </w:r>
      <w:r w:rsidRPr="003C65FA">
        <w:t>, 1933, pag. 38, sulla base di una cronaca locale dice che Girolamo sarebbe arrivato a Pavia nell’autunno del 1534; ma non mi pare possibile perchè in tale epoca egli era gia certamente a Venezia.</w:t>
      </w:r>
    </w:p>
  </w:footnote>
  <w:footnote w:id="2">
    <w:p w:rsidR="003C65FA" w:rsidRDefault="003C65FA">
      <w:pPr>
        <w:pStyle w:val="Testonotaapidipagina"/>
      </w:pPr>
      <w:r>
        <w:rPr>
          <w:rStyle w:val="Rimandonotaapidipagina"/>
        </w:rPr>
        <w:footnoteRef/>
      </w:r>
      <w:r>
        <w:t xml:space="preserve"> (76) </w:t>
      </w:r>
      <w:r w:rsidR="00585D51" w:rsidRPr="00585D51">
        <w:t xml:space="preserve">G. MOLFETTA, </w:t>
      </w:r>
      <w:r w:rsidR="00585D51" w:rsidRPr="00585D51">
        <w:rPr>
          <w:i/>
        </w:rPr>
        <w:t>Epistola dedicatoria al dialogo de l’unione spirituale di Dio con l’</w:t>
      </w:r>
      <w:r w:rsidR="00585D51">
        <w:rPr>
          <w:i/>
        </w:rPr>
        <w:t>a</w:t>
      </w:r>
      <w:r w:rsidR="00585D51" w:rsidRPr="00585D51">
        <w:rPr>
          <w:i/>
        </w:rPr>
        <w:t>nimo</w:t>
      </w:r>
      <w:r w:rsidR="00585D51" w:rsidRPr="00585D51">
        <w:t>, Milano 1539.</w:t>
      </w:r>
    </w:p>
  </w:footnote>
  <w:footnote w:id="3">
    <w:p w:rsidR="00585D51" w:rsidRDefault="00585D51">
      <w:pPr>
        <w:pStyle w:val="Testonotaapidipagina"/>
      </w:pPr>
      <w:r>
        <w:rPr>
          <w:rStyle w:val="Rimandonotaapidipagina"/>
        </w:rPr>
        <w:footnoteRef/>
      </w:r>
      <w:r>
        <w:t xml:space="preserve"> (77) C. DE ROSSI, op. cit. pagg. 181 e segg.</w:t>
      </w:r>
    </w:p>
  </w:footnote>
  <w:footnote w:id="4">
    <w:p w:rsidR="00585D51" w:rsidRDefault="00585D51">
      <w:pPr>
        <w:pStyle w:val="Testonotaapidipagina"/>
      </w:pPr>
      <w:r>
        <w:rPr>
          <w:rStyle w:val="Rimandonotaapidipagina"/>
        </w:rPr>
        <w:footnoteRef/>
      </w:r>
      <w:r>
        <w:t xml:space="preserve"> (78) </w:t>
      </w:r>
      <w:r w:rsidR="009747D4">
        <w:t>G. MOLFETTA, op. cit.</w:t>
      </w:r>
    </w:p>
  </w:footnote>
  <w:footnote w:id="5">
    <w:p w:rsidR="009747D4" w:rsidRDefault="009747D4">
      <w:pPr>
        <w:pStyle w:val="Testonotaapidipagina"/>
      </w:pPr>
      <w:r>
        <w:rPr>
          <w:rStyle w:val="Rimandonotaapidipagina"/>
        </w:rPr>
        <w:footnoteRef/>
      </w:r>
      <w:r>
        <w:t xml:space="preserve"> (79) </w:t>
      </w:r>
      <w:r w:rsidRPr="009747D4">
        <w:t xml:space="preserve">Cfr. G. CAIMO, </w:t>
      </w:r>
      <w:r w:rsidRPr="009747D4">
        <w:rPr>
          <w:i/>
        </w:rPr>
        <w:t>Vita del Servo di Dio Angiol Marco de' Conti Gombarana</w:t>
      </w:r>
      <w:r w:rsidRPr="009747D4">
        <w:t xml:space="preserve">, Venezia 1865, pagg. 75-78. Sulla fondazione del luogo degli orfani a Pavia, v. anche: </w:t>
      </w:r>
      <w:r w:rsidRPr="009747D4">
        <w:rPr>
          <w:i/>
        </w:rPr>
        <w:t>Codex Diplomaticus Ordinis S. Augustini</w:t>
      </w:r>
      <w:r w:rsidRPr="009747D4">
        <w:t xml:space="preserve">, Papiae, a cura di R. Maiocchi e M. Casacca, Ill, Pavia 1907, pag. XI e A. STOPPIGLIA, </w:t>
      </w:r>
      <w:r w:rsidRPr="009747D4">
        <w:rPr>
          <w:i/>
        </w:rPr>
        <w:t>La Colombina di Pavia o i Colombini</w:t>
      </w:r>
      <w:r w:rsidRPr="009747D4">
        <w:t>, in Rivista C. Sorn., Vlll (1932), pagg. 291-293.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FF"/>
    <w:rsid w:val="000550FF"/>
    <w:rsid w:val="000B2551"/>
    <w:rsid w:val="001027D1"/>
    <w:rsid w:val="003C65FA"/>
    <w:rsid w:val="00585D51"/>
    <w:rsid w:val="00882189"/>
    <w:rsid w:val="009747D4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65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65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6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65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65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6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6084-70C2-4D91-928C-0CAA3300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2020-07-10T06:55:00Z</dcterms:created>
  <dcterms:modified xsi:type="dcterms:W3CDTF">2020-07-21T13:36:00Z</dcterms:modified>
</cp:coreProperties>
</file>