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23C5" w:rsidRDefault="00CB6390" w:rsidP="00CB6390">
      <w:pPr>
        <w:jc w:val="center"/>
      </w:pPr>
      <w:r>
        <w:rPr>
          <w:noProof/>
          <w:lang w:eastAsia="it-IT"/>
        </w:rPr>
        <w:drawing>
          <wp:inline distT="0" distB="0" distL="0" distR="0">
            <wp:extent cx="6120130" cy="5180303"/>
            <wp:effectExtent l="0" t="0" r="0" b="1905"/>
            <wp:docPr id="1" name="Immagine 1" descr="C:\Users\lenovo\Desktop\SALMI\Digitalizzato_20171217 (6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ALMI\Digitalizzato_20171217 (6).tif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18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390" w:rsidRDefault="00CB6390" w:rsidP="00CB6390">
      <w:pPr>
        <w:jc w:val="center"/>
      </w:pPr>
    </w:p>
    <w:p w:rsidR="00CB6390" w:rsidRDefault="00CB6390" w:rsidP="00CB6390">
      <w:pPr>
        <w:jc w:val="center"/>
      </w:pPr>
      <w:r>
        <w:t>Pietro Cavallini, Crocifissione, 1308 circa, Napoli, S. Domenico Maggiore</w:t>
      </w:r>
    </w:p>
    <w:p w:rsidR="00CB6390" w:rsidRDefault="00CB6390">
      <w:r>
        <w:br w:type="page"/>
      </w:r>
    </w:p>
    <w:p w:rsidR="00CB6390" w:rsidRDefault="00CB6390" w:rsidP="00CB639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484210" cy="8185592"/>
            <wp:effectExtent l="0" t="0" r="2540" b="6350"/>
            <wp:docPr id="2" name="Immagine 2" descr="C:\Users\lenovo\Desktop\SALMI\Digitalizzato_20171217 (7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SALMI\Digitalizzato_20171217 (7).tif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386" cy="818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390" w:rsidRDefault="00CB6390" w:rsidP="00CB6390">
      <w:pPr>
        <w:jc w:val="center"/>
      </w:pPr>
    </w:p>
    <w:p w:rsidR="00CB6390" w:rsidRDefault="00CB6390" w:rsidP="00CB6390">
      <w:pPr>
        <w:jc w:val="center"/>
      </w:pPr>
      <w:r>
        <w:t>Simone Martini, S. Lodovico d’Angiò, 1317, olio su tavola, Napoli. Museo Nazionale di Capodimonte</w:t>
      </w:r>
    </w:p>
    <w:p w:rsidR="00CB6390" w:rsidRDefault="00CB6390" w:rsidP="00CB639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246755" cy="4831080"/>
            <wp:effectExtent l="0" t="0" r="0" b="7620"/>
            <wp:docPr id="3" name="Immagine 3" descr="C:\Users\lenovo\Desktop\SALMI\Digitalizzato_20171217 (9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SALMI\Digitalizzato_20171217 (9).tif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755" cy="483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390" w:rsidRDefault="00CB6390" w:rsidP="00CB6390">
      <w:pPr>
        <w:jc w:val="center"/>
      </w:pPr>
    </w:p>
    <w:p w:rsidR="00CB6390" w:rsidRDefault="00CB6390" w:rsidP="00CB6390">
      <w:pPr>
        <w:jc w:val="center"/>
      </w:pPr>
      <w:r>
        <w:t>Roberto d’Oderisio, Crocefissione, seconda metà sec. XIV, yempera su tavola, Salerno, Museo diocesano</w:t>
      </w:r>
    </w:p>
    <w:p w:rsidR="00CB6390" w:rsidRDefault="00CB6390">
      <w:r>
        <w:br w:type="page"/>
      </w:r>
    </w:p>
    <w:p w:rsidR="00CB6390" w:rsidRDefault="00CB6390" w:rsidP="00CB639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168650" cy="3735705"/>
            <wp:effectExtent l="0" t="0" r="0" b="0"/>
            <wp:docPr id="4" name="Immagine 4" descr="C:\Users\lenovo\Desktop\SALMI\Digitalizzato_20171217 (10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SALMI\Digitalizzato_20171217 (10)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373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390" w:rsidRDefault="00CB6390" w:rsidP="00CB6390">
      <w:pPr>
        <w:jc w:val="center"/>
      </w:pPr>
    </w:p>
    <w:p w:rsidR="00CB6390" w:rsidRDefault="00CB6390" w:rsidP="00CB6390">
      <w:pPr>
        <w:jc w:val="center"/>
      </w:pPr>
      <w:r>
        <w:t>Montano d’Arezzo, Dottore della Chiesa , fine del XIII sec. Napoli, Cattedrale , cappella Minutolo</w:t>
      </w:r>
    </w:p>
    <w:p w:rsidR="00CB6390" w:rsidRDefault="00CB6390">
      <w:r>
        <w:br w:type="page"/>
      </w:r>
    </w:p>
    <w:p w:rsidR="00CB6390" w:rsidRDefault="00CB6390" w:rsidP="00CB639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4201737"/>
            <wp:effectExtent l="0" t="0" r="0" b="8890"/>
            <wp:docPr id="5" name="Immagine 5" descr="C:\Users\lenovo\Desktop\SALMI\Digitalizzato_20171217 (11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SALMI\Digitalizzato_20171217 (11).tif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01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390" w:rsidRDefault="00CB6390" w:rsidP="00CB6390">
      <w:pPr>
        <w:jc w:val="center"/>
      </w:pPr>
    </w:p>
    <w:p w:rsidR="00CB6390" w:rsidRDefault="00CB6390" w:rsidP="00CB6390">
      <w:pPr>
        <w:jc w:val="center"/>
      </w:pPr>
      <w:r>
        <w:t>Montano d’Arezzo, Dormitio Virginis, 1300 circa, Fffresco, Napoli, S. Lorenzo Maggiore</w:t>
      </w:r>
      <w:r>
        <w:br/>
      </w:r>
    </w:p>
    <w:p w:rsidR="00CB6390" w:rsidRDefault="00CB6390">
      <w:r>
        <w:br w:type="page"/>
      </w:r>
    </w:p>
    <w:p w:rsidR="00CB6390" w:rsidRDefault="00CB6390" w:rsidP="00CB6390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8305847"/>
            <wp:effectExtent l="0" t="0" r="0" b="0"/>
            <wp:docPr id="6" name="Immagine 6" descr="C:\Users\lenovo\Desktop\SALMI\Digitalizzato_20171217 (12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SALMI\Digitalizzato_20171217 (12)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05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390" w:rsidRDefault="00CB6390" w:rsidP="00CB6390">
      <w:pPr>
        <w:jc w:val="center"/>
      </w:pPr>
    </w:p>
    <w:p w:rsidR="00CB6390" w:rsidRDefault="00CB6390" w:rsidP="00CB6390">
      <w:pPr>
        <w:jc w:val="center"/>
      </w:pPr>
      <w:r>
        <w:t xml:space="preserve">Maestro </w:t>
      </w:r>
      <w:r w:rsidR="00BE37D0">
        <w:t>giottesco, Natività, sec. XIV, affresco, Napoli, S. Lorenzo Maggiore</w:t>
      </w:r>
      <w:bookmarkStart w:id="0" w:name="_GoBack"/>
      <w:bookmarkEnd w:id="0"/>
    </w:p>
    <w:sectPr w:rsidR="00CB6390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6390"/>
    <w:rsid w:val="00251CA4"/>
    <w:rsid w:val="00B723C5"/>
    <w:rsid w:val="00BE37D0"/>
    <w:rsid w:val="00CB63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B63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CB63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B63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CB63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fontTable" Target="fontTable.xml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6</Pages>
  <Words>84</Words>
  <Characters>480</Characters>
  <Application>Microsoft Office Word</Application>
  <DocSecurity>0</DocSecurity>
  <Lines>4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2017-12-17T20:53:00Z</dcterms:created>
  <dcterms:modified xsi:type="dcterms:W3CDTF">2017-12-17T21:23:00Z</dcterms:modified>
</cp:coreProperties>
</file>