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7" w:rsidRDefault="001C26BD" w:rsidP="001C26BD">
      <w:pPr>
        <w:ind w:left="567" w:right="5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1C26BD" w:rsidRDefault="001C26BD" w:rsidP="001C26BD">
      <w:pPr>
        <w:ind w:left="567" w:right="566" w:firstLine="567"/>
        <w:jc w:val="center"/>
        <w:rPr>
          <w:b/>
          <w:sz w:val="32"/>
          <w:szCs w:val="32"/>
        </w:rPr>
      </w:pPr>
    </w:p>
    <w:p w:rsidR="001C26BD" w:rsidRPr="001C26BD" w:rsidRDefault="001C26BD" w:rsidP="001C26BD">
      <w:pPr>
        <w:ind w:left="567" w:right="566" w:firstLine="567"/>
        <w:jc w:val="center"/>
        <w:rPr>
          <w:b/>
          <w:sz w:val="40"/>
          <w:szCs w:val="40"/>
        </w:rPr>
      </w:pPr>
      <w:r w:rsidRPr="001C26BD">
        <w:rPr>
          <w:b/>
          <w:sz w:val="40"/>
          <w:szCs w:val="40"/>
        </w:rPr>
        <w:t>ATTI DELLA CASA DELLA MADDALENA</w:t>
      </w:r>
    </w:p>
    <w:p w:rsidR="001C26BD" w:rsidRPr="001C26BD" w:rsidRDefault="001C26BD" w:rsidP="001C26BD">
      <w:pPr>
        <w:ind w:left="567" w:right="566" w:firstLine="567"/>
        <w:jc w:val="center"/>
        <w:rPr>
          <w:b/>
          <w:sz w:val="40"/>
          <w:szCs w:val="40"/>
        </w:rPr>
      </w:pPr>
      <w:r w:rsidRPr="001C26BD">
        <w:rPr>
          <w:b/>
          <w:sz w:val="40"/>
          <w:szCs w:val="40"/>
        </w:rPr>
        <w:t>GENOVA</w:t>
      </w:r>
    </w:p>
    <w:p w:rsidR="001C26BD" w:rsidRDefault="001C26BD" w:rsidP="001C26BD">
      <w:pPr>
        <w:ind w:left="567" w:right="566" w:firstLine="567"/>
        <w:jc w:val="center"/>
        <w:rPr>
          <w:b/>
          <w:sz w:val="32"/>
          <w:szCs w:val="32"/>
        </w:rPr>
      </w:pPr>
    </w:p>
    <w:p w:rsidR="001C26BD" w:rsidRDefault="001C26BD" w:rsidP="001C26BD">
      <w:pPr>
        <w:ind w:left="567" w:right="566" w:firstLine="567"/>
        <w:jc w:val="center"/>
        <w:rPr>
          <w:b/>
          <w:sz w:val="32"/>
          <w:szCs w:val="32"/>
        </w:rPr>
      </w:pPr>
    </w:p>
    <w:p w:rsidR="001C26BD" w:rsidRDefault="001C26BD" w:rsidP="001C26BD">
      <w:pPr>
        <w:ind w:left="567" w:right="566" w:firstLine="567"/>
        <w:jc w:val="center"/>
        <w:rPr>
          <w:b/>
          <w:sz w:val="32"/>
          <w:szCs w:val="32"/>
        </w:rPr>
      </w:pPr>
    </w:p>
    <w:p w:rsidR="001C26BD" w:rsidRDefault="001C26BD" w:rsidP="001C26BD">
      <w:pPr>
        <w:ind w:left="567" w:right="5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2.10.2020</w:t>
      </w:r>
    </w:p>
    <w:p w:rsidR="001C26BD" w:rsidRDefault="001C26B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C26BD" w:rsidRDefault="00153EC5" w:rsidP="00153EC5">
      <w:pPr>
        <w:ind w:left="567" w:right="566"/>
        <w:jc w:val="both"/>
        <w:rPr>
          <w:b/>
          <w:sz w:val="28"/>
          <w:szCs w:val="28"/>
        </w:rPr>
      </w:pPr>
      <w:r w:rsidRPr="00153EC5">
        <w:rPr>
          <w:b/>
          <w:sz w:val="28"/>
          <w:szCs w:val="28"/>
        </w:rPr>
        <w:lastRenderedPageBreak/>
        <w:t>18 Gennaio 1758</w:t>
      </w:r>
    </w:p>
    <w:p w:rsidR="00153EC5" w:rsidRDefault="00153EC5" w:rsidP="00153EC5">
      <w:pPr>
        <w:ind w:left="567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7FD3">
        <w:rPr>
          <w:sz w:val="28"/>
          <w:szCs w:val="28"/>
        </w:rPr>
        <w:t xml:space="preserve">Si è letta alla pubblica mensa la bolla </w:t>
      </w:r>
      <w:r w:rsidR="00777FD3">
        <w:rPr>
          <w:i/>
          <w:sz w:val="28"/>
          <w:szCs w:val="28"/>
        </w:rPr>
        <w:t xml:space="preserve">De largitione munerum. </w:t>
      </w:r>
      <w:r w:rsidR="00777FD3" w:rsidRPr="00777FD3">
        <w:rPr>
          <w:sz w:val="28"/>
          <w:szCs w:val="28"/>
        </w:rPr>
        <w:t>In fede.</w:t>
      </w:r>
    </w:p>
    <w:p w:rsidR="00777FD3" w:rsidRDefault="00777FD3" w:rsidP="00153EC5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Gaetano Isola Prep.to</w:t>
      </w:r>
    </w:p>
    <w:p w:rsidR="00777FD3" w:rsidRDefault="00777FD3" w:rsidP="00153EC5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Augusto Marubilla Attuario</w:t>
      </w:r>
    </w:p>
    <w:p w:rsidR="00777FD3" w:rsidRDefault="00777FD3" w:rsidP="00153EC5">
      <w:pPr>
        <w:ind w:left="567" w:right="566"/>
        <w:jc w:val="both"/>
        <w:rPr>
          <w:b/>
          <w:sz w:val="28"/>
          <w:szCs w:val="28"/>
        </w:rPr>
      </w:pPr>
      <w:r w:rsidRPr="00777FD3">
        <w:rPr>
          <w:b/>
          <w:sz w:val="28"/>
          <w:szCs w:val="28"/>
        </w:rPr>
        <w:t>10 Marzo 1758</w:t>
      </w:r>
    </w:p>
    <w:p w:rsidR="00777FD3" w:rsidRDefault="00777FD3" w:rsidP="00153EC5">
      <w:pPr>
        <w:ind w:left="567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40B4">
        <w:rPr>
          <w:sz w:val="28"/>
          <w:szCs w:val="28"/>
        </w:rPr>
        <w:t>Si è letta in pubblica mensa la boll delle cose spettanti al S. Ufficio Biaschi.</w:t>
      </w:r>
    </w:p>
    <w:p w:rsidR="00BE40B4" w:rsidRPr="00BE40B4" w:rsidRDefault="00BE40B4" w:rsidP="00BE40B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40B4">
        <w:rPr>
          <w:sz w:val="28"/>
          <w:szCs w:val="28"/>
        </w:rPr>
        <w:t>D. Gaetano Isola Prep.to</w:t>
      </w:r>
    </w:p>
    <w:p w:rsidR="00BE40B4" w:rsidRDefault="00BE40B4" w:rsidP="00BE40B4">
      <w:pPr>
        <w:ind w:left="567" w:right="566"/>
        <w:jc w:val="both"/>
        <w:rPr>
          <w:sz w:val="28"/>
          <w:szCs w:val="28"/>
        </w:rPr>
      </w:pPr>
      <w:r w:rsidRPr="00BE40B4">
        <w:rPr>
          <w:sz w:val="28"/>
          <w:szCs w:val="28"/>
        </w:rPr>
        <w:tab/>
      </w:r>
      <w:r w:rsidRPr="00BE40B4">
        <w:rPr>
          <w:sz w:val="28"/>
          <w:szCs w:val="28"/>
        </w:rPr>
        <w:tab/>
        <w:t>D. Augusto Marubilla Attuario</w:t>
      </w:r>
    </w:p>
    <w:p w:rsidR="00BE40B4" w:rsidRDefault="00BE40B4" w:rsidP="00BE40B4">
      <w:pPr>
        <w:ind w:left="567" w:righ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Marzo 1758</w:t>
      </w:r>
    </w:p>
    <w:p w:rsidR="00BE40B4" w:rsidRDefault="00BE40B4" w:rsidP="00BE40B4">
      <w:pPr>
        <w:ind w:left="567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Il M. R. P. D. Gaetano Isola Prep.to da che ha egli assunta l’amministrazione ed il governo di questo Collegio è stato assiduo a tutte le osservanze precedendo gli altri con il suo esempio. Da che ha preso il confessionario in chiesa è stato assiduo alla assistenza di quello, continuando il suo governocon molto gradimento e sodisfazione di tutti.</w:t>
      </w:r>
    </w:p>
    <w:p w:rsidR="00BE40B4" w:rsidRPr="00BE40B4" w:rsidRDefault="00BE40B4" w:rsidP="00BE40B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40B4">
        <w:rPr>
          <w:sz w:val="28"/>
          <w:szCs w:val="28"/>
        </w:rPr>
        <w:t>D. Gaetano Isola Prep.to</w:t>
      </w:r>
    </w:p>
    <w:p w:rsidR="00BE40B4" w:rsidRDefault="00BE40B4" w:rsidP="00BE40B4">
      <w:pPr>
        <w:ind w:left="567" w:right="566"/>
        <w:jc w:val="both"/>
        <w:rPr>
          <w:sz w:val="28"/>
          <w:szCs w:val="28"/>
        </w:rPr>
      </w:pPr>
      <w:r w:rsidRPr="00BE40B4">
        <w:rPr>
          <w:sz w:val="28"/>
          <w:szCs w:val="28"/>
        </w:rPr>
        <w:tab/>
      </w:r>
      <w:r w:rsidRPr="00BE40B4">
        <w:rPr>
          <w:sz w:val="28"/>
          <w:szCs w:val="28"/>
        </w:rPr>
        <w:tab/>
        <w:t>D. Augusto Marubilla Attuario</w:t>
      </w:r>
    </w:p>
    <w:p w:rsidR="0041652E" w:rsidRDefault="0041652E" w:rsidP="00BE40B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P. D. Dionisio Pallavicino continua la sua osservanza per quanto permettono le indisposizioni continue dalli quali è angustiato ed è sempre ad altri di esempio nella illibatezza.</w:t>
      </w:r>
    </w:p>
    <w:p w:rsidR="0041652E" w:rsidRPr="0041652E" w:rsidRDefault="0041652E" w:rsidP="0041652E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52E">
        <w:rPr>
          <w:sz w:val="28"/>
          <w:szCs w:val="28"/>
        </w:rPr>
        <w:t>D. Gaetano Isola Prep.to</w:t>
      </w:r>
    </w:p>
    <w:p w:rsidR="0041652E" w:rsidRDefault="0041652E" w:rsidP="0041652E">
      <w:pPr>
        <w:ind w:left="567" w:right="566"/>
        <w:jc w:val="both"/>
        <w:rPr>
          <w:sz w:val="28"/>
          <w:szCs w:val="28"/>
        </w:rPr>
      </w:pPr>
      <w:r w:rsidRPr="0041652E">
        <w:rPr>
          <w:sz w:val="28"/>
          <w:szCs w:val="28"/>
        </w:rPr>
        <w:tab/>
      </w:r>
      <w:r w:rsidRPr="0041652E">
        <w:rPr>
          <w:sz w:val="28"/>
          <w:szCs w:val="28"/>
        </w:rPr>
        <w:tab/>
        <w:t>D. Augusto Marubilla Attuario</w:t>
      </w:r>
    </w:p>
    <w:p w:rsidR="0041652E" w:rsidRDefault="0041652E" w:rsidP="0041652E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Il P. D. Girolamo Spinola diligentissimo a tutte le osservanze continua a far provare a questo Collegio li affetti della sua amorevolezza, mentre ritrovandosi </w:t>
      </w:r>
      <w:r w:rsidR="006F3FAD">
        <w:rPr>
          <w:sz w:val="28"/>
          <w:szCs w:val="28"/>
        </w:rPr>
        <w:t xml:space="preserve"> l’orgno deteriorato egli a proprie spese lo fa attualmente riaconciare, come altresì sempre indefesso si mostra in ogni occasione di adoprarsi per il vantaggio del Collegio.</w:t>
      </w:r>
    </w:p>
    <w:p w:rsidR="006F3FAD" w:rsidRPr="006F3FAD" w:rsidRDefault="006F3FAD" w:rsidP="006F3FA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6F3FAD">
        <w:rPr>
          <w:sz w:val="28"/>
          <w:szCs w:val="28"/>
        </w:rPr>
        <w:t>D. Gaetano Isola Prep.to</w:t>
      </w:r>
    </w:p>
    <w:p w:rsidR="006F3FAD" w:rsidRDefault="006F3FAD" w:rsidP="006F3FAD">
      <w:pPr>
        <w:ind w:left="567" w:right="566"/>
        <w:jc w:val="both"/>
        <w:rPr>
          <w:sz w:val="28"/>
          <w:szCs w:val="28"/>
        </w:rPr>
      </w:pPr>
      <w:r w:rsidRPr="006F3FAD">
        <w:rPr>
          <w:sz w:val="28"/>
          <w:szCs w:val="28"/>
        </w:rPr>
        <w:tab/>
      </w:r>
      <w:r w:rsidRPr="006F3FAD">
        <w:rPr>
          <w:sz w:val="28"/>
          <w:szCs w:val="28"/>
        </w:rPr>
        <w:tab/>
        <w:t>D. Augusto Marubilla Attuario</w:t>
      </w:r>
    </w:p>
    <w:p w:rsidR="006F3FAD" w:rsidRDefault="006F3FAD" w:rsidP="006F3FA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>D. Francesco .... Prep.to .... in atto di visita</w:t>
      </w:r>
    </w:p>
    <w:p w:rsidR="006F3FAD" w:rsidRDefault="006F3FAD" w:rsidP="006F3FA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Il P. D. Alberico </w:t>
      </w:r>
      <w:r w:rsidR="00931C99">
        <w:rPr>
          <w:sz w:val="28"/>
          <w:szCs w:val="28"/>
        </w:rPr>
        <w:t>Banenova(?) con universale gradimento ad essere confessore alla SS.ma Nunziata. E’ assiduo al confessionario di chiesa e a tutte le osservanze.</w:t>
      </w:r>
    </w:p>
    <w:p w:rsidR="00931C99" w:rsidRPr="00931C99" w:rsidRDefault="00931C99" w:rsidP="00931C99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1C99">
        <w:rPr>
          <w:sz w:val="28"/>
          <w:szCs w:val="28"/>
        </w:rPr>
        <w:t>D. Gaetano Isola Prep.to</w:t>
      </w:r>
    </w:p>
    <w:p w:rsidR="00931C99" w:rsidRDefault="00931C99" w:rsidP="00931C99">
      <w:pPr>
        <w:ind w:left="567" w:right="566"/>
        <w:jc w:val="both"/>
        <w:rPr>
          <w:sz w:val="28"/>
          <w:szCs w:val="28"/>
        </w:rPr>
      </w:pPr>
      <w:r w:rsidRPr="00931C99">
        <w:rPr>
          <w:sz w:val="28"/>
          <w:szCs w:val="28"/>
        </w:rPr>
        <w:tab/>
      </w:r>
      <w:r w:rsidRPr="00931C99">
        <w:rPr>
          <w:sz w:val="28"/>
          <w:szCs w:val="28"/>
        </w:rPr>
        <w:tab/>
        <w:t>D. Augusto Marubilla Attuario</w:t>
      </w:r>
    </w:p>
    <w:p w:rsidR="00931C99" w:rsidRDefault="00931C99" w:rsidP="00931C99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>D. Francesco Dall’ ... Prep.to Prov.le in atto di visita</w:t>
      </w:r>
    </w:p>
    <w:p w:rsidR="00931C99" w:rsidRDefault="00931C99" w:rsidP="00931C99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D. Francesco Romairone continua ad essere diligentissimo al confessionario di chiesa ed alle osservanze communi.</w:t>
      </w:r>
    </w:p>
    <w:p w:rsidR="00931C99" w:rsidRPr="00931C99" w:rsidRDefault="00931C99" w:rsidP="00931C99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1C99">
        <w:rPr>
          <w:sz w:val="28"/>
          <w:szCs w:val="28"/>
        </w:rPr>
        <w:t>D. Gaetano Isola Prep.to</w:t>
      </w:r>
    </w:p>
    <w:p w:rsidR="00931C99" w:rsidRDefault="00931C99" w:rsidP="00931C99">
      <w:pPr>
        <w:ind w:left="567" w:right="566"/>
        <w:jc w:val="both"/>
        <w:rPr>
          <w:sz w:val="28"/>
          <w:szCs w:val="28"/>
        </w:rPr>
      </w:pPr>
      <w:r w:rsidRPr="00931C99">
        <w:rPr>
          <w:sz w:val="28"/>
          <w:szCs w:val="28"/>
        </w:rPr>
        <w:tab/>
      </w:r>
      <w:r w:rsidRPr="00931C99">
        <w:rPr>
          <w:sz w:val="28"/>
          <w:szCs w:val="28"/>
        </w:rPr>
        <w:tab/>
        <w:t>D. Augusto Marubilla Attuario</w:t>
      </w:r>
    </w:p>
    <w:p w:rsidR="00931C99" w:rsidRPr="00BE40B4" w:rsidRDefault="00931C99" w:rsidP="00931C99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>D. Francesco Pall.... Prep.to Prov.le in atto di visita</w:t>
      </w:r>
      <w:bookmarkStart w:id="0" w:name="_GoBack"/>
      <w:bookmarkEnd w:id="0"/>
    </w:p>
    <w:p w:rsidR="00777FD3" w:rsidRPr="00777FD3" w:rsidRDefault="00777FD3" w:rsidP="00153EC5">
      <w:pPr>
        <w:ind w:left="567" w:right="566"/>
        <w:jc w:val="both"/>
        <w:rPr>
          <w:sz w:val="28"/>
          <w:szCs w:val="28"/>
        </w:rPr>
      </w:pPr>
    </w:p>
    <w:p w:rsidR="00777FD3" w:rsidRPr="00777FD3" w:rsidRDefault="00777FD3" w:rsidP="00153EC5">
      <w:pPr>
        <w:ind w:left="567" w:right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C26BD" w:rsidRPr="001C26BD" w:rsidRDefault="001C26BD" w:rsidP="001C26BD">
      <w:pPr>
        <w:ind w:left="567" w:right="566" w:firstLine="567"/>
        <w:jc w:val="center"/>
        <w:rPr>
          <w:b/>
          <w:sz w:val="32"/>
          <w:szCs w:val="32"/>
        </w:rPr>
      </w:pPr>
    </w:p>
    <w:sectPr w:rsidR="001C26BD" w:rsidRPr="001C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BD"/>
    <w:rsid w:val="00153EC5"/>
    <w:rsid w:val="001C26BD"/>
    <w:rsid w:val="0041652E"/>
    <w:rsid w:val="006F3FAD"/>
    <w:rsid w:val="00777FD3"/>
    <w:rsid w:val="00931C99"/>
    <w:rsid w:val="00A22175"/>
    <w:rsid w:val="00AE7657"/>
    <w:rsid w:val="00B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2020-10-02T14:08:00Z</dcterms:created>
  <dcterms:modified xsi:type="dcterms:W3CDTF">2020-10-02T15:12:00Z</dcterms:modified>
</cp:coreProperties>
</file>