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F8" w:rsidRPr="00681F8A" w:rsidRDefault="00681F8A" w:rsidP="00681F8A">
      <w:pPr>
        <w:ind w:right="1133"/>
        <w:jc w:val="both"/>
        <w:rPr>
          <w:sz w:val="28"/>
          <w:szCs w:val="28"/>
        </w:rPr>
      </w:pPr>
      <w:r w:rsidRPr="00681F8A">
        <w:rPr>
          <w:sz w:val="28"/>
          <w:szCs w:val="28"/>
        </w:rPr>
        <w:t>Due carabinieri, sapendo che la vendita di scarpe di coccodrillo può portare a lauti guadagni, danno le dimissioni e partono per l'Africa. Ivi giunti, affittano una canoa e risalgono il fiume. All'improvviso vedono un coccodrillo che nuota beato, uno si tuffa e dopo una terribile battaglia, alla fine lo solleva fuori dall'acqua. Il suo compagno però lo guarda ed esclama: "Che sfiga, non ha le scarpe, ributtalo in acqua". Dopo un po' trovano un altro coccodrillo: uno si tuffa, battaglia all'ultimo sangue, ma dopo averlo sconfitto e sollevato il suo compagno esclama: "Ehhh, ma che scalogna! Anche questo è a piedi nudi, ributtalo dentro". La stessa scena si ripete varie volte finché i due decidono di rinunciare all'impresa e di ritornare in Italia. Si ripresentano al maresciallo: "Purtroppo ci è andata male, vorremmo essere riassunti". "Certo, ma come mai avete fallito?". "Il fatto è che di coccodrilli nell'acqua ne abbiamo trovati tanti, ma erano tutti a piedi nudi, senza scarpe". Il maresciallo si mette a ridere e poi dice: "Ma siete proprio scemi! Scusate un po', se erano nel fiume a fare il bagno, le scarpe le avranno lasciate in spiaggia, no?".</w:t>
      </w:r>
      <w:bookmarkStart w:id="0" w:name="_GoBack"/>
      <w:bookmarkEnd w:id="0"/>
    </w:p>
    <w:sectPr w:rsidR="00E84EF8" w:rsidRPr="00681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8A"/>
    <w:rsid w:val="00681F8A"/>
    <w:rsid w:val="00E8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2018-10-19T20:02:00Z</dcterms:created>
  <dcterms:modified xsi:type="dcterms:W3CDTF">2018-10-19T20:03:00Z</dcterms:modified>
</cp:coreProperties>
</file>