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1B" w:rsidRDefault="00267C1B" w:rsidP="00267C1B">
      <w:pPr>
        <w:ind w:right="1133"/>
      </w:pPr>
      <w:r>
        <w:t>HIT PARADE DELLE 50 RICHIESTE PARTICOLARI ALL'AUCHAN RACCOLTE DA UN DIPENDENTE:</w:t>
      </w:r>
    </w:p>
    <w:p w:rsidR="00267C1B" w:rsidRDefault="00267C1B" w:rsidP="00267C1B">
      <w:pPr>
        <w:ind w:right="1133"/>
      </w:pPr>
    </w:p>
    <w:p w:rsidR="00267C1B" w:rsidRDefault="00267C1B" w:rsidP="00267C1B">
      <w:pPr>
        <w:ind w:right="1133"/>
      </w:pPr>
      <w:r>
        <w:t>1. L’acqua demoralizzata</w:t>
      </w:r>
    </w:p>
    <w:p w:rsidR="00267C1B" w:rsidRDefault="00267C1B" w:rsidP="00267C1B">
      <w:pPr>
        <w:ind w:right="1133"/>
      </w:pPr>
      <w:r>
        <w:t>2. I prodotti senza glutei</w:t>
      </w:r>
    </w:p>
    <w:p w:rsidR="00267C1B" w:rsidRDefault="00267C1B" w:rsidP="00267C1B">
      <w:pPr>
        <w:ind w:right="1133"/>
      </w:pPr>
      <w:r>
        <w:t>3. Le vongole feroci</w:t>
      </w:r>
    </w:p>
    <w:p w:rsidR="00267C1B" w:rsidRDefault="00267C1B" w:rsidP="00267C1B">
      <w:pPr>
        <w:ind w:right="1133"/>
      </w:pPr>
      <w:r>
        <w:t xml:space="preserve">4. I prodotti contro le terme nell’armadio </w:t>
      </w:r>
    </w:p>
    <w:p w:rsidR="00267C1B" w:rsidRDefault="00267C1B" w:rsidP="00267C1B">
      <w:pPr>
        <w:ind w:right="1133"/>
      </w:pPr>
      <w:r>
        <w:t xml:space="preserve">5. Le padelle autoaderenti </w:t>
      </w:r>
    </w:p>
    <w:p w:rsidR="00267C1B" w:rsidRDefault="00267C1B" w:rsidP="00267C1B">
      <w:pPr>
        <w:ind w:right="1133"/>
      </w:pPr>
      <w:r>
        <w:t xml:space="preserve">6. L’acqua Crocchetta </w:t>
      </w:r>
    </w:p>
    <w:p w:rsidR="00267C1B" w:rsidRDefault="00267C1B" w:rsidP="00267C1B">
      <w:pPr>
        <w:ind w:right="1133"/>
      </w:pPr>
      <w:r>
        <w:t xml:space="preserve">7. La Coca Cola senza cocaina </w:t>
      </w:r>
    </w:p>
    <w:p w:rsidR="00267C1B" w:rsidRDefault="00267C1B" w:rsidP="00267C1B">
      <w:pPr>
        <w:ind w:right="1133"/>
      </w:pPr>
      <w:r>
        <w:t>8. “Scusi, dove sono i biscotti che compro di solito?”</w:t>
      </w:r>
    </w:p>
    <w:p w:rsidR="00267C1B" w:rsidRDefault="00267C1B" w:rsidP="00267C1B">
      <w:pPr>
        <w:ind w:right="1133"/>
      </w:pPr>
      <w:r>
        <w:t>9. I depilan delle offerte</w:t>
      </w:r>
    </w:p>
    <w:p w:rsidR="00267C1B" w:rsidRDefault="00267C1B" w:rsidP="00267C1B">
      <w:pPr>
        <w:ind w:right="1133"/>
      </w:pPr>
      <w:r>
        <w:t>10. “Dov’è lo shampoo quello che fanno la pubblicità in TV?”</w:t>
      </w:r>
    </w:p>
    <w:p w:rsidR="00267C1B" w:rsidRDefault="00267C1B" w:rsidP="00267C1B">
      <w:pPr>
        <w:ind w:right="1133"/>
      </w:pPr>
      <w:r>
        <w:t>11. La ceretta per il microonde</w:t>
      </w:r>
    </w:p>
    <w:p w:rsidR="00267C1B" w:rsidRDefault="00267C1B" w:rsidP="00267C1B">
      <w:pPr>
        <w:ind w:right="1133"/>
      </w:pPr>
      <w:r>
        <w:t>12. Lo Shiffer per la polvere</w:t>
      </w:r>
    </w:p>
    <w:p w:rsidR="00267C1B" w:rsidRDefault="00267C1B" w:rsidP="00267C1B">
      <w:pPr>
        <w:ind w:right="1133"/>
      </w:pPr>
      <w:r>
        <w:t>13. La penna indelebile che si cancella</w:t>
      </w:r>
    </w:p>
    <w:p w:rsidR="00267C1B" w:rsidRDefault="00267C1B" w:rsidP="00267C1B">
      <w:pPr>
        <w:ind w:right="1133"/>
      </w:pPr>
      <w:r>
        <w:t>14. Gli stuzzicaorecchie</w:t>
      </w:r>
    </w:p>
    <w:p w:rsidR="00267C1B" w:rsidRDefault="00267C1B" w:rsidP="00267C1B">
      <w:pPr>
        <w:ind w:right="1133"/>
      </w:pPr>
      <w:r>
        <w:t>15. L’olio semprevergine d’oliva</w:t>
      </w:r>
    </w:p>
    <w:p w:rsidR="00267C1B" w:rsidRDefault="00267C1B" w:rsidP="00267C1B">
      <w:pPr>
        <w:ind w:right="1133"/>
      </w:pPr>
      <w:r>
        <w:t>16. La Trisaola (Bresaola)</w:t>
      </w:r>
    </w:p>
    <w:p w:rsidR="00267C1B" w:rsidRDefault="00267C1B" w:rsidP="00267C1B">
      <w:pPr>
        <w:ind w:right="1133"/>
      </w:pPr>
      <w:r>
        <w:t>17. La birra antialcolica</w:t>
      </w:r>
    </w:p>
    <w:p w:rsidR="00267C1B" w:rsidRDefault="00267C1B" w:rsidP="00267C1B">
      <w:pPr>
        <w:ind w:right="1133"/>
      </w:pPr>
      <w:r>
        <w:t>18. “Dov’è il biscottone di Banderas?”</w:t>
      </w:r>
    </w:p>
    <w:p w:rsidR="00267C1B" w:rsidRDefault="00267C1B" w:rsidP="00267C1B">
      <w:pPr>
        <w:ind w:right="1133"/>
      </w:pPr>
      <w:r>
        <w:t>19. Lo shampoo Frictus</w:t>
      </w:r>
    </w:p>
    <w:p w:rsidR="00267C1B" w:rsidRDefault="00267C1B" w:rsidP="00267C1B">
      <w:pPr>
        <w:ind w:right="1133"/>
      </w:pPr>
      <w:r>
        <w:t>20. Il vino senza zolfo</w:t>
      </w:r>
    </w:p>
    <w:p w:rsidR="00267C1B" w:rsidRDefault="00267C1B" w:rsidP="00267C1B">
      <w:pPr>
        <w:ind w:right="1133"/>
      </w:pPr>
      <w:r>
        <w:t>21. L’anti tartaro per il wc..</w:t>
      </w:r>
    </w:p>
    <w:p w:rsidR="00267C1B" w:rsidRDefault="00267C1B" w:rsidP="00267C1B">
      <w:pPr>
        <w:ind w:right="1133"/>
      </w:pPr>
      <w:r>
        <w:t>22. La scopa di vaggina</w:t>
      </w:r>
    </w:p>
    <w:p w:rsidR="00267C1B" w:rsidRDefault="00267C1B" w:rsidP="00267C1B">
      <w:pPr>
        <w:ind w:right="1133"/>
      </w:pPr>
      <w:r>
        <w:t>23. La polenta sbranata</w:t>
      </w:r>
    </w:p>
    <w:p w:rsidR="00267C1B" w:rsidRDefault="00267C1B" w:rsidP="00267C1B">
      <w:pPr>
        <w:ind w:right="1133"/>
      </w:pPr>
      <w:r>
        <w:t>24. I pizzicotteri (Pizzoccheri)</w:t>
      </w:r>
    </w:p>
    <w:p w:rsidR="00267C1B" w:rsidRDefault="00267C1B" w:rsidP="00267C1B">
      <w:pPr>
        <w:ind w:right="1133"/>
      </w:pPr>
      <w:r>
        <w:t xml:space="preserve">25. Una cliente che cercava l’insalata di mare nel reparto ortofrutta </w:t>
      </w:r>
    </w:p>
    <w:p w:rsidR="00267C1B" w:rsidRDefault="00267C1B" w:rsidP="00267C1B">
      <w:pPr>
        <w:ind w:right="1133"/>
      </w:pPr>
      <w:r>
        <w:t xml:space="preserve">26. La frutta candida </w:t>
      </w:r>
    </w:p>
    <w:p w:rsidR="00267C1B" w:rsidRDefault="00267C1B" w:rsidP="00267C1B">
      <w:pPr>
        <w:ind w:right="1133"/>
      </w:pPr>
      <w:r>
        <w:lastRenderedPageBreak/>
        <w:t xml:space="preserve">27. I cordon flash </w:t>
      </w:r>
    </w:p>
    <w:p w:rsidR="00267C1B" w:rsidRDefault="00267C1B" w:rsidP="00267C1B">
      <w:pPr>
        <w:ind w:right="1133"/>
      </w:pPr>
      <w:r>
        <w:t xml:space="preserve">28. Il prosciutto di prada </w:t>
      </w:r>
    </w:p>
    <w:p w:rsidR="00267C1B" w:rsidRDefault="00267C1B" w:rsidP="00267C1B">
      <w:pPr>
        <w:ind w:right="1133"/>
      </w:pPr>
      <w:r>
        <w:t xml:space="preserve">29. I rasoi butta e getta </w:t>
      </w:r>
    </w:p>
    <w:p w:rsidR="00267C1B" w:rsidRDefault="00267C1B" w:rsidP="00267C1B">
      <w:pPr>
        <w:ind w:right="1133"/>
      </w:pPr>
      <w:r>
        <w:t xml:space="preserve">30. Le carote Julin </w:t>
      </w:r>
    </w:p>
    <w:p w:rsidR="00267C1B" w:rsidRDefault="00267C1B" w:rsidP="00267C1B">
      <w:pPr>
        <w:ind w:right="1133"/>
      </w:pPr>
      <w:r>
        <w:t xml:space="preserve">31. Il formaggio gnocca </w:t>
      </w:r>
    </w:p>
    <w:p w:rsidR="00267C1B" w:rsidRDefault="00267C1B" w:rsidP="00267C1B">
      <w:pPr>
        <w:ind w:right="1133"/>
      </w:pPr>
      <w:r>
        <w:t xml:space="preserve">32. Le padelle aderenti </w:t>
      </w:r>
    </w:p>
    <w:p w:rsidR="00267C1B" w:rsidRDefault="00267C1B" w:rsidP="00267C1B">
      <w:pPr>
        <w:ind w:right="1133"/>
      </w:pPr>
      <w:r>
        <w:t xml:space="preserve">33. Le uova di lampo </w:t>
      </w:r>
    </w:p>
    <w:p w:rsidR="00267C1B" w:rsidRDefault="00267C1B" w:rsidP="00267C1B">
      <w:pPr>
        <w:ind w:right="1133"/>
      </w:pPr>
      <w:r>
        <w:t xml:space="preserve">34. Lo shampoo anti canfora </w:t>
      </w:r>
    </w:p>
    <w:p w:rsidR="00267C1B" w:rsidRDefault="00267C1B" w:rsidP="00267C1B">
      <w:pPr>
        <w:ind w:right="1133"/>
      </w:pPr>
      <w:r>
        <w:t xml:space="preserve">35. I croccantini whisky </w:t>
      </w:r>
    </w:p>
    <w:p w:rsidR="00267C1B" w:rsidRDefault="00267C1B" w:rsidP="00267C1B">
      <w:pPr>
        <w:ind w:right="1133"/>
      </w:pPr>
      <w:r>
        <w:t xml:space="preserve">36. Il deodorante freccia azzurra </w:t>
      </w:r>
    </w:p>
    <w:p w:rsidR="00267C1B" w:rsidRDefault="00267C1B" w:rsidP="00267C1B">
      <w:pPr>
        <w:ind w:right="1133"/>
      </w:pPr>
      <w:r>
        <w:t xml:space="preserve">37. Il nelson piatti </w:t>
      </w:r>
    </w:p>
    <w:p w:rsidR="00267C1B" w:rsidRDefault="00267C1B" w:rsidP="00267C1B">
      <w:pPr>
        <w:ind w:right="1133"/>
      </w:pPr>
      <w:r>
        <w:t xml:space="preserve">38. Il detergente intimo indesit </w:t>
      </w:r>
    </w:p>
    <w:p w:rsidR="00267C1B" w:rsidRDefault="00267C1B" w:rsidP="00267C1B">
      <w:pPr>
        <w:ind w:right="1133"/>
      </w:pPr>
      <w:r>
        <w:t xml:space="preserve">39. L’acqua parzialmente scremata </w:t>
      </w:r>
    </w:p>
    <w:p w:rsidR="00267C1B" w:rsidRDefault="00267C1B" w:rsidP="00267C1B">
      <w:pPr>
        <w:ind w:right="1133"/>
      </w:pPr>
      <w:r>
        <w:t xml:space="preserve">40. I biscotti al plasmon </w:t>
      </w:r>
    </w:p>
    <w:p w:rsidR="00267C1B" w:rsidRDefault="00267C1B" w:rsidP="00267C1B">
      <w:pPr>
        <w:ind w:right="1133"/>
      </w:pPr>
      <w:r>
        <w:t xml:space="preserve">41. Il bagno alla schiuma </w:t>
      </w:r>
    </w:p>
    <w:p w:rsidR="00267C1B" w:rsidRDefault="00267C1B" w:rsidP="00267C1B">
      <w:pPr>
        <w:ind w:right="1133"/>
      </w:pPr>
      <w:r>
        <w:t xml:space="preserve">42. Le prugne samsung </w:t>
      </w:r>
    </w:p>
    <w:p w:rsidR="00267C1B" w:rsidRDefault="00267C1B" w:rsidP="00267C1B">
      <w:pPr>
        <w:ind w:right="1133"/>
      </w:pPr>
      <w:r>
        <w:t>43. I calzini transexy</w:t>
      </w:r>
    </w:p>
    <w:p w:rsidR="00267C1B" w:rsidRDefault="00267C1B" w:rsidP="00267C1B">
      <w:pPr>
        <w:ind w:right="1133"/>
      </w:pPr>
      <w:r>
        <w:t xml:space="preserve">44. Le ali di coniglio </w:t>
      </w:r>
    </w:p>
    <w:p w:rsidR="00267C1B" w:rsidRDefault="00267C1B" w:rsidP="00267C1B">
      <w:pPr>
        <w:ind w:right="1133"/>
      </w:pPr>
      <w:r>
        <w:t xml:space="preserve">45. “Mi da due etti di scarpaccio” (Carpaccio) </w:t>
      </w:r>
    </w:p>
    <w:p w:rsidR="00267C1B" w:rsidRDefault="00267C1B" w:rsidP="00267C1B">
      <w:pPr>
        <w:ind w:right="1133"/>
      </w:pPr>
      <w:r>
        <w:t xml:space="preserve">46. I sacchetti deperibili </w:t>
      </w:r>
    </w:p>
    <w:p w:rsidR="00267C1B" w:rsidRDefault="00267C1B" w:rsidP="00267C1B">
      <w:pPr>
        <w:ind w:right="1133"/>
      </w:pPr>
      <w:r>
        <w:t xml:space="preserve">47. L’anticarie per la lavatrice </w:t>
      </w:r>
    </w:p>
    <w:p w:rsidR="00267C1B" w:rsidRDefault="00267C1B" w:rsidP="00267C1B">
      <w:pPr>
        <w:ind w:right="1133"/>
      </w:pPr>
      <w:r>
        <w:t xml:space="preserve">48. Gli stuccadenti </w:t>
      </w:r>
    </w:p>
    <w:p w:rsidR="00267C1B" w:rsidRDefault="00267C1B" w:rsidP="00267C1B">
      <w:pPr>
        <w:ind w:right="1133"/>
      </w:pPr>
      <w:r>
        <w:t xml:space="preserve">49. L’acqua leggermente naturale </w:t>
      </w:r>
    </w:p>
    <w:p w:rsidR="00267C1B" w:rsidRDefault="00267C1B" w:rsidP="00267C1B">
      <w:pPr>
        <w:ind w:right="1133"/>
      </w:pPr>
      <w:r>
        <w:t>50. Le pesche sviluppate reparto ortofrutta</w:t>
      </w:r>
    </w:p>
    <w:p w:rsidR="00267C1B" w:rsidRDefault="00267C1B" w:rsidP="00267C1B">
      <w:pPr>
        <w:ind w:right="1133"/>
      </w:pPr>
    </w:p>
    <w:p w:rsidR="005E1708" w:rsidRDefault="00267C1B" w:rsidP="00267C1B">
      <w:pPr>
        <w:ind w:right="1133"/>
      </w:pPr>
      <w:r>
        <w:t>Se vi va condividete e farete fare delle belle risate.</w:t>
      </w:r>
      <w:bookmarkStart w:id="0" w:name="_GoBack"/>
      <w:bookmarkEnd w:id="0"/>
    </w:p>
    <w:sectPr w:rsidR="005E1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1B"/>
    <w:rsid w:val="00267C1B"/>
    <w:rsid w:val="005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2018-10-23T16:06:00Z</dcterms:created>
  <dcterms:modified xsi:type="dcterms:W3CDTF">2018-10-23T16:07:00Z</dcterms:modified>
</cp:coreProperties>
</file>