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CD2" w:rsidRDefault="00FB3CD2" w:rsidP="007E6CB5">
      <w:pPr>
        <w:ind w:right="1133"/>
        <w:jc w:val="both"/>
        <w:rPr>
          <w:sz w:val="28"/>
          <w:szCs w:val="28"/>
        </w:rPr>
      </w:pPr>
      <w:bookmarkStart w:id="0" w:name="_GoBack"/>
      <w:bookmarkEnd w:id="0"/>
    </w:p>
    <w:p w:rsidR="00FB38A7" w:rsidRDefault="00FB38A7" w:rsidP="007E6CB5">
      <w:pPr>
        <w:ind w:right="1133"/>
        <w:jc w:val="both"/>
        <w:rPr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 wp14:anchorId="46F9D63F" wp14:editId="799D15E9">
            <wp:extent cx="3009900" cy="5016500"/>
            <wp:effectExtent l="0" t="0" r="0" b="0"/>
            <wp:docPr id="6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501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8A7" w:rsidRDefault="00FB38A7" w:rsidP="007E6CB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Battistero ottag</w:t>
      </w:r>
      <w:r w:rsidR="00D9639B">
        <w:rPr>
          <w:sz w:val="28"/>
          <w:szCs w:val="28"/>
        </w:rPr>
        <w:t>o</w:t>
      </w:r>
      <w:r>
        <w:rPr>
          <w:sz w:val="28"/>
          <w:szCs w:val="28"/>
        </w:rPr>
        <w:t>nale del IV sec. a San Basilio.</w:t>
      </w:r>
    </w:p>
    <w:p w:rsidR="00FB38A7" w:rsidRDefault="00FB38A7" w:rsidP="007E6CB5">
      <w:pPr>
        <w:ind w:right="1133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inline distT="0" distB="0" distL="0" distR="0" wp14:anchorId="2DDBAE21">
            <wp:extent cx="3048000" cy="228600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38A7" w:rsidRDefault="00FB38A7" w:rsidP="007E6CB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Chiesetta di San Basilio, 800 dopo Cristo: finestra della mia camera ( ora abbattuta per dar respiro alla chiesa ).</w:t>
      </w:r>
    </w:p>
    <w:p w:rsidR="00FB38A7" w:rsidRDefault="00FB38A7" w:rsidP="007E6CB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Offro in onore di San Basilio le tre pagine, strameravigliose</w:t>
      </w:r>
      <w:r w:rsidR="00D9639B">
        <w:rPr>
          <w:sz w:val="28"/>
          <w:szCs w:val="28"/>
        </w:rPr>
        <w:t>, che seguono.</w:t>
      </w:r>
      <w:r>
        <w:rPr>
          <w:sz w:val="28"/>
          <w:szCs w:val="28"/>
        </w:rPr>
        <w:t xml:space="preserve"> P. Secondo</w:t>
      </w:r>
    </w:p>
    <w:p w:rsidR="00D9639B" w:rsidRDefault="00D9639B" w:rsidP="007E6CB5">
      <w:pPr>
        <w:ind w:right="1133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inline distT="0" distB="0" distL="0" distR="0" wp14:anchorId="72A314BE">
            <wp:extent cx="5431790" cy="2145665"/>
            <wp:effectExtent l="0" t="0" r="0" b="6985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790" cy="2145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6CB5" w:rsidRDefault="007E6CB5" w:rsidP="007E6CB5">
      <w:pPr>
        <w:ind w:right="-1"/>
        <w:rPr>
          <w:sz w:val="28"/>
          <w:szCs w:val="28"/>
        </w:rPr>
      </w:pPr>
      <w:r>
        <w:rPr>
          <w:noProof/>
          <w:lang w:eastAsia="it-IT"/>
        </w:rPr>
        <w:lastRenderedPageBreak/>
        <w:drawing>
          <wp:inline distT="0" distB="0" distL="0" distR="0" wp14:anchorId="2860B4A1" wp14:editId="1C06A906">
            <wp:extent cx="4946015" cy="8438515"/>
            <wp:effectExtent l="0" t="0" r="6985" b="63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46015" cy="843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CB5" w:rsidRPr="007E6CB5" w:rsidRDefault="007E6CB5" w:rsidP="007E6CB5">
      <w:pPr>
        <w:ind w:right="-1"/>
        <w:rPr>
          <w:sz w:val="28"/>
          <w:szCs w:val="28"/>
        </w:rPr>
      </w:pPr>
      <w:r>
        <w:rPr>
          <w:noProof/>
          <w:lang w:eastAsia="it-IT"/>
        </w:rPr>
        <w:lastRenderedPageBreak/>
        <w:drawing>
          <wp:inline distT="0" distB="0" distL="0" distR="0" wp14:anchorId="782C8DD8" wp14:editId="0D8D27F7">
            <wp:extent cx="6120130" cy="2167086"/>
            <wp:effectExtent l="0" t="0" r="0" b="508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167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6CB5" w:rsidRPr="007E6C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CB5"/>
    <w:rsid w:val="007E6CB5"/>
    <w:rsid w:val="00D9639B"/>
    <w:rsid w:val="00FB38A7"/>
    <w:rsid w:val="00FB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C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C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2020-01-02T20:20:00Z</dcterms:created>
  <dcterms:modified xsi:type="dcterms:W3CDTF">2020-01-02T20:47:00Z</dcterms:modified>
</cp:coreProperties>
</file>