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8F" w:rsidRDefault="005B1E7C">
      <w:pPr>
        <w:rPr>
          <w:sz w:val="28"/>
          <w:szCs w:val="28"/>
        </w:rPr>
      </w:pPr>
      <w:r>
        <w:rPr>
          <w:sz w:val="28"/>
          <w:szCs w:val="28"/>
        </w:rPr>
        <w:t>RIV. CONGR. 138, 1961,</w:t>
      </w:r>
    </w:p>
    <w:p w:rsidR="005B1E7C" w:rsidRDefault="005B1E7C" w:rsidP="005B1E7C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1C24CC36" wp14:editId="7FE9EDC2">
            <wp:extent cx="4253968" cy="567619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3968" cy="5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E7C" w:rsidRDefault="005B1E7C" w:rsidP="005B1E7C">
      <w:pPr>
        <w:jc w:val="center"/>
        <w:rPr>
          <w:sz w:val="28"/>
          <w:szCs w:val="28"/>
        </w:rPr>
      </w:pPr>
      <w:r>
        <w:rPr>
          <w:sz w:val="28"/>
          <w:szCs w:val="28"/>
        </w:rPr>
        <w:t>Zuccarelli Francesco, Quadro di S. Girolamo Emiliani, già nel Collegio di San Bartolomeo di Brescia, ( bozzetto presso i Conti Sottocasa di Pedrengo ).</w:t>
      </w:r>
    </w:p>
    <w:p w:rsidR="004753BC" w:rsidRDefault="004753BC" w:rsidP="005B1E7C">
      <w:pPr>
        <w:jc w:val="center"/>
        <w:rPr>
          <w:sz w:val="28"/>
          <w:szCs w:val="28"/>
        </w:rPr>
      </w:pPr>
    </w:p>
    <w:p w:rsidR="005B1E7C" w:rsidRPr="005B1E7C" w:rsidRDefault="004753BC" w:rsidP="004753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Riv. Congr. fasc. 138, 1961, P. Marco Tentorio, </w:t>
      </w:r>
      <w:bookmarkStart w:id="0" w:name="_GoBack"/>
      <w:bookmarkEnd w:id="0"/>
      <w:r>
        <w:rPr>
          <w:b/>
          <w:i/>
          <w:sz w:val="28"/>
          <w:szCs w:val="28"/>
        </w:rPr>
        <w:t xml:space="preserve">Quadro di Francesco Zuccarelli, presso i Conti Sottocasa ( Pedrengo, Bergamo ), </w:t>
      </w:r>
      <w:r w:rsidRPr="004753BC">
        <w:rPr>
          <w:b/>
          <w:sz w:val="28"/>
          <w:szCs w:val="28"/>
        </w:rPr>
        <w:t>pag. 200-201</w:t>
      </w:r>
    </w:p>
    <w:sectPr w:rsidR="005B1E7C" w:rsidRPr="005B1E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7C"/>
    <w:rsid w:val="004753BC"/>
    <w:rsid w:val="005B1E7C"/>
    <w:rsid w:val="009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2018-01-08T09:23:00Z</dcterms:created>
  <dcterms:modified xsi:type="dcterms:W3CDTF">2018-01-08T10:31:00Z</dcterms:modified>
</cp:coreProperties>
</file>