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E8" w:rsidRDefault="00BB76E8" w:rsidP="00BB76E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AGCRS_AL COLLEGIO GALLIO DI COMO</w:t>
      </w:r>
    </w:p>
    <w:p w:rsidR="00BB76E8" w:rsidRDefault="00BB76E8" w:rsidP="00BB76E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Dal 1851 al 1860</w:t>
      </w:r>
    </w:p>
    <w:p w:rsidR="00BB76E8" w:rsidRDefault="00BB76E8" w:rsidP="00BB76E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Archivio Provinciale n. 40</w:t>
      </w:r>
    </w:p>
    <w:p w:rsidR="00BB76E8" w:rsidRDefault="00BB76E8" w:rsidP="00BB76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Auctores B-35</w:t>
      </w:r>
    </w:p>
    <w:p w:rsidR="00BB76E8" w:rsidRDefault="00BB76E8" w:rsidP="00BB76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Altrocchi Girolamo Angelo, pag. 1, 14 giugno 1851</w:t>
      </w:r>
    </w:p>
    <w:p w:rsidR="00BB76E8" w:rsidRDefault="00BB76E8" w:rsidP="00BB76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Fr. Azzalini </w:t>
      </w:r>
      <w:r w:rsidR="007D3E3A">
        <w:rPr>
          <w:sz w:val="28"/>
          <w:szCs w:val="28"/>
        </w:rPr>
        <w:t>(</w:t>
      </w:r>
      <w:r w:rsidR="00C602BA">
        <w:rPr>
          <w:sz w:val="28"/>
          <w:szCs w:val="28"/>
        </w:rPr>
        <w:t>B</w:t>
      </w:r>
      <w:r w:rsidR="007D3E3A">
        <w:rPr>
          <w:sz w:val="28"/>
          <w:szCs w:val="28"/>
        </w:rPr>
        <w:t>ernardo)</w:t>
      </w:r>
      <w:r w:rsidR="000E35F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G.Battista, pag. 2, 14 giugno 1851</w:t>
      </w:r>
    </w:p>
    <w:p w:rsidR="00BB76E8" w:rsidRDefault="00BB76E8" w:rsidP="00BB76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Carzaniga Domenico</w:t>
      </w:r>
      <w:r w:rsidR="007D3E3A">
        <w:rPr>
          <w:sz w:val="28"/>
          <w:szCs w:val="28"/>
        </w:rPr>
        <w:t xml:space="preserve"> q. Gaetano e di Teresa Calone</w:t>
      </w:r>
      <w:r>
        <w:rPr>
          <w:sz w:val="28"/>
          <w:szCs w:val="28"/>
        </w:rPr>
        <w:t xml:space="preserve">, </w:t>
      </w:r>
      <w:r w:rsidR="007D3E3A">
        <w:rPr>
          <w:sz w:val="28"/>
          <w:szCs w:val="28"/>
        </w:rPr>
        <w:t xml:space="preserve">di Vimercate, </w:t>
      </w:r>
      <w:r>
        <w:rPr>
          <w:sz w:val="28"/>
          <w:szCs w:val="28"/>
        </w:rPr>
        <w:t xml:space="preserve">pag. 9, 18 novembre </w:t>
      </w:r>
      <w:r w:rsidR="00514526">
        <w:rPr>
          <w:sz w:val="28"/>
          <w:szCs w:val="28"/>
        </w:rPr>
        <w:t>185</w:t>
      </w:r>
      <w:r w:rsidR="007D3E3A">
        <w:rPr>
          <w:sz w:val="28"/>
          <w:szCs w:val="28"/>
        </w:rPr>
        <w:t>2</w:t>
      </w:r>
    </w:p>
    <w:p w:rsidR="00514526" w:rsidRDefault="00514526" w:rsidP="00BB76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Colombo Francesco, pag. 10, 6 febbraio 1859</w:t>
      </w:r>
    </w:p>
    <w:p w:rsidR="00514526" w:rsidRDefault="00514526" w:rsidP="00BB76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Invernizzi Matteo</w:t>
      </w:r>
      <w:r w:rsidR="007D3E3A">
        <w:rPr>
          <w:sz w:val="28"/>
          <w:szCs w:val="28"/>
        </w:rPr>
        <w:t xml:space="preserve"> q. Matteo</w:t>
      </w:r>
      <w:r>
        <w:rPr>
          <w:sz w:val="28"/>
          <w:szCs w:val="28"/>
        </w:rPr>
        <w:t>, pag. 8, 17 luglio 1851</w:t>
      </w:r>
      <w:r w:rsidR="007D3E3A">
        <w:rPr>
          <w:sz w:val="28"/>
          <w:szCs w:val="28"/>
        </w:rPr>
        <w:t>, nella chiesa dell’Immacolata di Gorla.</w:t>
      </w:r>
    </w:p>
    <w:p w:rsidR="00514526" w:rsidRDefault="00514526" w:rsidP="00514526">
      <w:pPr>
        <w:tabs>
          <w:tab w:val="left" w:pos="591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Lanzani Pietro Antonio</w:t>
      </w:r>
      <w:r w:rsidR="00A023FA">
        <w:rPr>
          <w:sz w:val="28"/>
          <w:szCs w:val="28"/>
        </w:rPr>
        <w:t xml:space="preserve"> q. Arcangelo</w:t>
      </w:r>
      <w:r>
        <w:rPr>
          <w:sz w:val="28"/>
          <w:szCs w:val="28"/>
        </w:rPr>
        <w:t xml:space="preserve">, </w:t>
      </w:r>
      <w:r w:rsidR="00A023FA">
        <w:rPr>
          <w:sz w:val="28"/>
          <w:szCs w:val="28"/>
        </w:rPr>
        <w:t xml:space="preserve">di S. Colombano di Lodi, </w:t>
      </w:r>
      <w:r>
        <w:rPr>
          <w:sz w:val="28"/>
          <w:szCs w:val="28"/>
        </w:rPr>
        <w:t>pag. 4, 14 giugno 1851</w:t>
      </w:r>
    </w:p>
    <w:p w:rsidR="00514526" w:rsidRDefault="00514526" w:rsidP="00514526">
      <w:pPr>
        <w:tabs>
          <w:tab w:val="left" w:pos="591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Mangiagalli Luigi</w:t>
      </w:r>
      <w:r w:rsidR="00A023FA">
        <w:rPr>
          <w:sz w:val="28"/>
          <w:szCs w:val="28"/>
        </w:rPr>
        <w:t xml:space="preserve"> di Giuseppe, di Vidigulfo (PV)</w:t>
      </w:r>
      <w:r>
        <w:rPr>
          <w:sz w:val="28"/>
          <w:szCs w:val="28"/>
        </w:rPr>
        <w:t>, pag. 5, 14 giugno 1851</w:t>
      </w:r>
    </w:p>
    <w:p w:rsidR="00514526" w:rsidRDefault="00514526" w:rsidP="00514526">
      <w:pPr>
        <w:tabs>
          <w:tab w:val="left" w:pos="591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Raggia Carlo</w:t>
      </w:r>
      <w:r w:rsidR="00A023FA">
        <w:rPr>
          <w:sz w:val="28"/>
          <w:szCs w:val="28"/>
        </w:rPr>
        <w:t xml:space="preserve"> di Giovanni</w:t>
      </w:r>
      <w:r>
        <w:rPr>
          <w:sz w:val="28"/>
          <w:szCs w:val="28"/>
        </w:rPr>
        <w:t xml:space="preserve">, </w:t>
      </w:r>
      <w:r w:rsidR="00A023FA">
        <w:rPr>
          <w:sz w:val="28"/>
          <w:szCs w:val="28"/>
        </w:rPr>
        <w:t xml:space="preserve">di Milano, </w:t>
      </w:r>
      <w:r>
        <w:rPr>
          <w:sz w:val="28"/>
          <w:szCs w:val="28"/>
        </w:rPr>
        <w:t>pag. 6, 17 luglio 1851</w:t>
      </w:r>
      <w:r w:rsidR="00A023FA">
        <w:rPr>
          <w:sz w:val="28"/>
          <w:szCs w:val="28"/>
        </w:rPr>
        <w:t>, in chiesa dell’Immacolata, Collegio di Gorla Minore</w:t>
      </w:r>
    </w:p>
    <w:p w:rsidR="00514526" w:rsidRDefault="00514526" w:rsidP="00514526">
      <w:pPr>
        <w:tabs>
          <w:tab w:val="left" w:pos="591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Fr. </w:t>
      </w:r>
      <w:r w:rsidR="007D3E3A">
        <w:rPr>
          <w:sz w:val="28"/>
          <w:szCs w:val="28"/>
        </w:rPr>
        <w:t xml:space="preserve">( Sala ) </w:t>
      </w:r>
      <w:r>
        <w:rPr>
          <w:sz w:val="28"/>
          <w:szCs w:val="28"/>
        </w:rPr>
        <w:t>Stanislao Vincenzo</w:t>
      </w:r>
      <w:r w:rsidR="007D3E3A">
        <w:rPr>
          <w:sz w:val="28"/>
          <w:szCs w:val="28"/>
        </w:rPr>
        <w:t xml:space="preserve"> di Ambrogio</w:t>
      </w:r>
      <w:r>
        <w:rPr>
          <w:sz w:val="28"/>
          <w:szCs w:val="28"/>
        </w:rPr>
        <w:t>, pag. 7, 17 luglio 1851</w:t>
      </w:r>
      <w:r w:rsidR="007D3E3A">
        <w:rPr>
          <w:sz w:val="28"/>
          <w:szCs w:val="28"/>
        </w:rPr>
        <w:t>, nella chiesa dell’Immacolata di Gorla.</w:t>
      </w:r>
    </w:p>
    <w:p w:rsidR="00514526" w:rsidRDefault="00514526" w:rsidP="00514526">
      <w:pPr>
        <w:tabs>
          <w:tab w:val="left" w:pos="591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Todeschini Giuseppe, pag. 11, 13 dicembre 18</w:t>
      </w:r>
      <w:r w:rsidR="007D3E3A">
        <w:rPr>
          <w:sz w:val="28"/>
          <w:szCs w:val="28"/>
        </w:rPr>
        <w:t>6</w:t>
      </w:r>
      <w:r>
        <w:rPr>
          <w:sz w:val="28"/>
          <w:szCs w:val="28"/>
        </w:rPr>
        <w:t>0</w:t>
      </w:r>
    </w:p>
    <w:p w:rsidR="00A023FA" w:rsidRDefault="00A023FA" w:rsidP="00514526">
      <w:pPr>
        <w:tabs>
          <w:tab w:val="left" w:pos="591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Cassiraghi Eugenio q. Giuseppe, di Melignano, 14 giugno 1851</w:t>
      </w:r>
    </w:p>
    <w:p w:rsidR="00BB76E8" w:rsidRPr="00BB76E8" w:rsidRDefault="00BB76E8" w:rsidP="00BB76E8">
      <w:pPr>
        <w:ind w:right="1133"/>
        <w:jc w:val="both"/>
        <w:rPr>
          <w:sz w:val="28"/>
          <w:szCs w:val="28"/>
        </w:rPr>
      </w:pPr>
    </w:p>
    <w:p w:rsidR="00BB76E8" w:rsidRPr="00BB76E8" w:rsidRDefault="00BB76E8" w:rsidP="00BB76E8">
      <w:pPr>
        <w:ind w:right="1133"/>
        <w:jc w:val="both"/>
        <w:rPr>
          <w:b/>
          <w:sz w:val="28"/>
          <w:szCs w:val="28"/>
        </w:rPr>
      </w:pPr>
    </w:p>
    <w:sectPr w:rsidR="00BB76E8" w:rsidRPr="00BB7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8"/>
    <w:rsid w:val="000E35F9"/>
    <w:rsid w:val="00514526"/>
    <w:rsid w:val="00741A79"/>
    <w:rsid w:val="007D3E3A"/>
    <w:rsid w:val="00A023FA"/>
    <w:rsid w:val="00BB76E8"/>
    <w:rsid w:val="00C602BA"/>
    <w:rsid w:val="00E30FE2"/>
    <w:rsid w:val="00FD45C1"/>
    <w:rsid w:val="00F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2018-06-09T07:00:00Z</dcterms:created>
  <dcterms:modified xsi:type="dcterms:W3CDTF">2018-07-18T06:31:00Z</dcterms:modified>
</cp:coreProperties>
</file>