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E9D" w:rsidRDefault="002F2607" w:rsidP="002F2607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>ARCHIVIO PADRI SOMASCHI Via Altobello 4 MESTRE</w:t>
      </w:r>
    </w:p>
    <w:p w:rsidR="00195070" w:rsidRDefault="00195070" w:rsidP="002F2607">
      <w:pPr>
        <w:ind w:right="1133"/>
        <w:rPr>
          <w:b/>
          <w:sz w:val="28"/>
          <w:szCs w:val="28"/>
        </w:rPr>
      </w:pPr>
    </w:p>
    <w:p w:rsidR="00195070" w:rsidRDefault="00195070" w:rsidP="00D75BA9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COSTITUZIONI E REGOLE</w:t>
      </w:r>
    </w:p>
    <w:p w:rsidR="00D75BA9" w:rsidRPr="00D75BA9" w:rsidRDefault="00D75BA9" w:rsidP="00D75BA9">
      <w:pPr>
        <w:ind w:right="1133"/>
        <w:jc w:val="both"/>
        <w:rPr>
          <w:i/>
          <w:sz w:val="28"/>
          <w:szCs w:val="28"/>
        </w:rPr>
      </w:pPr>
      <w:r w:rsidRPr="00D75BA9">
        <w:rPr>
          <w:i/>
          <w:sz w:val="28"/>
          <w:szCs w:val="28"/>
        </w:rPr>
        <w:tab/>
      </w:r>
      <w:r w:rsidRPr="00D75BA9">
        <w:rPr>
          <w:i/>
          <w:sz w:val="28"/>
          <w:szCs w:val="28"/>
        </w:rPr>
        <w:tab/>
      </w:r>
      <w:r w:rsidRPr="00D75BA9">
        <w:rPr>
          <w:i/>
          <w:sz w:val="28"/>
          <w:szCs w:val="28"/>
        </w:rPr>
        <w:tab/>
      </w:r>
      <w:r w:rsidRPr="00D75BA9">
        <w:rPr>
          <w:i/>
          <w:sz w:val="28"/>
          <w:szCs w:val="28"/>
        </w:rPr>
        <w:tab/>
      </w:r>
      <w:r w:rsidRPr="00D75BA9">
        <w:rPr>
          <w:i/>
          <w:sz w:val="28"/>
          <w:szCs w:val="28"/>
        </w:rPr>
        <w:tab/>
      </w:r>
      <w:r w:rsidRPr="00D75BA9">
        <w:rPr>
          <w:i/>
          <w:sz w:val="28"/>
          <w:szCs w:val="28"/>
        </w:rPr>
        <w:tab/>
        <w:t>(  in ordine cronologico )</w:t>
      </w:r>
    </w:p>
    <w:p w:rsidR="00D75BA9" w:rsidRPr="00D75BA9" w:rsidRDefault="00D75BA9" w:rsidP="00D75BA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 Domis Maurizio, </w:t>
      </w:r>
      <w:r w:rsidRPr="00D75BA9">
        <w:rPr>
          <w:sz w:val="28"/>
          <w:szCs w:val="28"/>
          <w:u w:val="single"/>
        </w:rPr>
        <w:t>Constitutiones pro novitiis primae et secundae probationis clericorum Regularium Regularium Somaschae</w:t>
      </w:r>
      <w:r>
        <w:rPr>
          <w:sz w:val="28"/>
          <w:szCs w:val="28"/>
        </w:rPr>
        <w:t>, 1865</w:t>
      </w:r>
    </w:p>
    <w:p w:rsidR="00195070" w:rsidRPr="00D75BA9" w:rsidRDefault="00D75BA9" w:rsidP="00D75BA9">
      <w:pPr>
        <w:ind w:right="1133"/>
        <w:jc w:val="both"/>
        <w:rPr>
          <w:sz w:val="28"/>
          <w:szCs w:val="28"/>
          <w:u w:val="single"/>
        </w:rPr>
      </w:pPr>
      <w:r w:rsidRPr="00D75BA9">
        <w:rPr>
          <w:sz w:val="28"/>
          <w:szCs w:val="28"/>
        </w:rPr>
        <w:t>Stoppiglia Angelo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u w:val="single"/>
        </w:rPr>
        <w:t>Regolamento di vita e massime di spirito</w:t>
      </w:r>
      <w:r w:rsidRPr="00D75BA9">
        <w:rPr>
          <w:sz w:val="28"/>
          <w:szCs w:val="28"/>
        </w:rPr>
        <w:t>, 1928</w:t>
      </w:r>
    </w:p>
    <w:p w:rsidR="00195070" w:rsidRDefault="00195070" w:rsidP="00D75BA9">
      <w:pPr>
        <w:ind w:right="1133"/>
        <w:jc w:val="both"/>
        <w:rPr>
          <w:sz w:val="28"/>
          <w:szCs w:val="28"/>
        </w:rPr>
      </w:pPr>
      <w:r w:rsidRPr="00195070">
        <w:rPr>
          <w:sz w:val="28"/>
          <w:szCs w:val="28"/>
          <w:u w:val="single"/>
        </w:rPr>
        <w:t>Constitutiones Clericorum Regularium a Somascha</w:t>
      </w:r>
      <w:r>
        <w:rPr>
          <w:sz w:val="28"/>
          <w:szCs w:val="28"/>
        </w:rPr>
        <w:t>, 1927</w:t>
      </w:r>
    </w:p>
    <w:p w:rsidR="00F04F0F" w:rsidRPr="00F04F0F" w:rsidRDefault="00F04F0F" w:rsidP="00D75BA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Regole per i Fratelli Laici dell’Ordine dei Chierici Regolari Somaschi,</w:t>
      </w:r>
      <w:r>
        <w:rPr>
          <w:sz w:val="28"/>
          <w:szCs w:val="28"/>
        </w:rPr>
        <w:t xml:space="preserve"> 1930</w:t>
      </w:r>
    </w:p>
    <w:p w:rsidR="00195070" w:rsidRDefault="00195070" w:rsidP="00D75BA9">
      <w:pPr>
        <w:ind w:right="1133"/>
        <w:jc w:val="both"/>
        <w:rPr>
          <w:sz w:val="28"/>
          <w:szCs w:val="28"/>
        </w:rPr>
      </w:pPr>
      <w:r w:rsidRPr="00195070">
        <w:rPr>
          <w:sz w:val="28"/>
          <w:szCs w:val="28"/>
          <w:u w:val="single"/>
        </w:rPr>
        <w:t>Constitutiones Clericorum Regularium a Somascha</w:t>
      </w:r>
      <w:r>
        <w:rPr>
          <w:sz w:val="28"/>
          <w:szCs w:val="28"/>
        </w:rPr>
        <w:t>, 1957</w:t>
      </w:r>
    </w:p>
    <w:p w:rsidR="005B40EA" w:rsidRDefault="005B40EA" w:rsidP="00D75BA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I. Statuta generalia, II, Constitutiones pro novitiis.. auctore P. Mauritio De Domis</w:t>
      </w:r>
      <w:r>
        <w:rPr>
          <w:sz w:val="28"/>
          <w:szCs w:val="28"/>
        </w:rPr>
        <w:t>, 1957</w:t>
      </w:r>
    </w:p>
    <w:p w:rsidR="00D75BA9" w:rsidRPr="00D75BA9" w:rsidRDefault="00D75BA9" w:rsidP="00D75BA9">
      <w:pPr>
        <w:ind w:right="1133"/>
        <w:jc w:val="both"/>
        <w:rPr>
          <w:sz w:val="28"/>
          <w:szCs w:val="28"/>
        </w:rPr>
      </w:pPr>
      <w:r w:rsidRPr="00D75BA9">
        <w:rPr>
          <w:sz w:val="28"/>
          <w:szCs w:val="28"/>
          <w:u w:val="single"/>
        </w:rPr>
        <w:t>Regolamento</w:t>
      </w:r>
      <w:r>
        <w:rPr>
          <w:sz w:val="28"/>
          <w:szCs w:val="28"/>
          <w:u w:val="single"/>
        </w:rPr>
        <w:t xml:space="preserve"> degli Isituti dei Padri Somaschi,</w:t>
      </w:r>
      <w:r>
        <w:rPr>
          <w:sz w:val="28"/>
          <w:szCs w:val="28"/>
        </w:rPr>
        <w:t xml:space="preserve"> 1965</w:t>
      </w:r>
    </w:p>
    <w:p w:rsidR="00195070" w:rsidRPr="00195070" w:rsidRDefault="00195070" w:rsidP="00D75BA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Costituzioni e Regole de Chierici Regolari Somaschi</w:t>
      </w:r>
      <w:r>
        <w:rPr>
          <w:i/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1968</w:t>
      </w:r>
    </w:p>
    <w:p w:rsidR="00195070" w:rsidRDefault="00195070" w:rsidP="00D75BA9">
      <w:pPr>
        <w:ind w:right="1133"/>
        <w:jc w:val="both"/>
        <w:rPr>
          <w:sz w:val="28"/>
          <w:szCs w:val="28"/>
        </w:rPr>
      </w:pPr>
      <w:r w:rsidRPr="00F04F0F">
        <w:rPr>
          <w:sz w:val="28"/>
          <w:szCs w:val="28"/>
          <w:u w:val="single"/>
        </w:rPr>
        <w:t>Costituzioni e Regole dei Chieri</w:t>
      </w:r>
      <w:r w:rsidR="00F04F0F" w:rsidRPr="00F04F0F">
        <w:rPr>
          <w:sz w:val="28"/>
          <w:szCs w:val="28"/>
          <w:u w:val="single"/>
        </w:rPr>
        <w:t>c</w:t>
      </w:r>
      <w:r w:rsidRPr="00F04F0F">
        <w:rPr>
          <w:sz w:val="28"/>
          <w:szCs w:val="28"/>
          <w:u w:val="single"/>
        </w:rPr>
        <w:t>i Regolari Somaschi,</w:t>
      </w:r>
      <w:r w:rsidRPr="00F04F0F">
        <w:rPr>
          <w:sz w:val="28"/>
          <w:szCs w:val="28"/>
        </w:rPr>
        <w:t xml:space="preserve"> </w:t>
      </w:r>
      <w:r w:rsidR="00F04F0F">
        <w:rPr>
          <w:sz w:val="28"/>
          <w:szCs w:val="28"/>
        </w:rPr>
        <w:t>1969</w:t>
      </w:r>
    </w:p>
    <w:p w:rsidR="005B40EA" w:rsidRDefault="005B40EA" w:rsidP="00D75BA9">
      <w:pPr>
        <w:ind w:right="1133"/>
        <w:jc w:val="both"/>
        <w:rPr>
          <w:sz w:val="28"/>
          <w:szCs w:val="28"/>
        </w:rPr>
      </w:pPr>
      <w:r w:rsidRPr="005B40EA">
        <w:rPr>
          <w:sz w:val="28"/>
          <w:szCs w:val="28"/>
          <w:u w:val="single"/>
        </w:rPr>
        <w:t>Costituzioni e Regole dei Chierici Regolari Somaschi</w:t>
      </w:r>
      <w:r>
        <w:rPr>
          <w:sz w:val="28"/>
          <w:szCs w:val="28"/>
        </w:rPr>
        <w:t>, 1985</w:t>
      </w:r>
    </w:p>
    <w:p w:rsidR="005B40EA" w:rsidRPr="005B40EA" w:rsidRDefault="005B40EA" w:rsidP="00D75BA9">
      <w:pPr>
        <w:ind w:right="1133"/>
        <w:jc w:val="both"/>
        <w:rPr>
          <w:sz w:val="28"/>
          <w:szCs w:val="28"/>
        </w:rPr>
      </w:pPr>
      <w:r w:rsidRPr="005B40EA">
        <w:rPr>
          <w:sz w:val="28"/>
          <w:szCs w:val="28"/>
          <w:u w:val="single"/>
        </w:rPr>
        <w:t xml:space="preserve">Costituzioni dei Chierici Regolari Somaschi, </w:t>
      </w:r>
      <w:r>
        <w:rPr>
          <w:sz w:val="28"/>
          <w:szCs w:val="28"/>
        </w:rPr>
        <w:t>sine data</w:t>
      </w:r>
      <w:bookmarkStart w:id="0" w:name="_GoBack"/>
      <w:bookmarkEnd w:id="0"/>
    </w:p>
    <w:p w:rsidR="00195070" w:rsidRDefault="00195070" w:rsidP="00D75BA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 De Domis Maurizio, </w:t>
      </w:r>
      <w:r w:rsidRPr="00195070">
        <w:rPr>
          <w:sz w:val="28"/>
          <w:szCs w:val="28"/>
          <w:u w:val="single"/>
        </w:rPr>
        <w:t>Costituzioni per i novizi di pria e seconda prova</w:t>
      </w:r>
      <w:r w:rsidRPr="0019507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1993</w:t>
      </w:r>
    </w:p>
    <w:p w:rsidR="00F04F0F" w:rsidRDefault="00F04F0F" w:rsidP="00D75BA9">
      <w:pPr>
        <w:ind w:right="1133"/>
        <w:jc w:val="both"/>
        <w:rPr>
          <w:sz w:val="28"/>
          <w:szCs w:val="28"/>
        </w:rPr>
      </w:pPr>
      <w:r w:rsidRPr="00F04F0F">
        <w:rPr>
          <w:sz w:val="28"/>
          <w:szCs w:val="28"/>
          <w:u w:val="single"/>
        </w:rPr>
        <w:t xml:space="preserve">Constituciones y Reglas de los Clerigos Regulares Somascos, </w:t>
      </w:r>
      <w:r>
        <w:rPr>
          <w:sz w:val="28"/>
          <w:szCs w:val="28"/>
        </w:rPr>
        <w:t>1994</w:t>
      </w:r>
    </w:p>
    <w:p w:rsidR="00F04F0F" w:rsidRPr="00F04F0F" w:rsidRDefault="00F04F0F" w:rsidP="00D75BA9">
      <w:pPr>
        <w:ind w:right="1133"/>
        <w:jc w:val="both"/>
        <w:rPr>
          <w:sz w:val="28"/>
          <w:szCs w:val="28"/>
          <w:u w:val="single"/>
        </w:rPr>
      </w:pPr>
      <w:r w:rsidRPr="00F04F0F">
        <w:rPr>
          <w:sz w:val="28"/>
          <w:szCs w:val="28"/>
          <w:u w:val="single"/>
        </w:rPr>
        <w:t>Constitutions and Rules of the Somasc</w:t>
      </w:r>
      <w:r>
        <w:rPr>
          <w:sz w:val="28"/>
          <w:szCs w:val="28"/>
          <w:u w:val="single"/>
        </w:rPr>
        <w:t>a</w:t>
      </w:r>
      <w:r w:rsidRPr="00F04F0F">
        <w:rPr>
          <w:sz w:val="28"/>
          <w:szCs w:val="28"/>
          <w:u w:val="single"/>
        </w:rPr>
        <w:t>n</w:t>
      </w:r>
      <w:r>
        <w:rPr>
          <w:sz w:val="28"/>
          <w:szCs w:val="28"/>
          <w:u w:val="single"/>
        </w:rPr>
        <w:t xml:space="preserve"> Fathers,</w:t>
      </w:r>
      <w:r w:rsidRPr="00F04F0F">
        <w:rPr>
          <w:sz w:val="28"/>
          <w:szCs w:val="28"/>
        </w:rPr>
        <w:t xml:space="preserve"> 1997</w:t>
      </w:r>
    </w:p>
    <w:sectPr w:rsidR="00F04F0F" w:rsidRPr="00F04F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607"/>
    <w:rsid w:val="00195070"/>
    <w:rsid w:val="002F2607"/>
    <w:rsid w:val="005B40EA"/>
    <w:rsid w:val="008E4E9D"/>
    <w:rsid w:val="00D75BA9"/>
    <w:rsid w:val="00F04F0F"/>
    <w:rsid w:val="00FA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2019-05-08T19:54:00Z</dcterms:created>
  <dcterms:modified xsi:type="dcterms:W3CDTF">2019-05-09T07:36:00Z</dcterms:modified>
</cp:coreProperties>
</file>