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6B" w:rsidRDefault="001A5CD6" w:rsidP="001A5CD6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Altobello 4, MESTRE</w:t>
      </w:r>
    </w:p>
    <w:p w:rsidR="001A5CD6" w:rsidRPr="001A5CD6" w:rsidRDefault="001A5CD6" w:rsidP="001A5CD6">
      <w:pPr>
        <w:ind w:right="1133"/>
        <w:rPr>
          <w:b/>
          <w:sz w:val="28"/>
          <w:szCs w:val="28"/>
        </w:rPr>
      </w:pPr>
    </w:p>
    <w:p w:rsidR="001A5CD6" w:rsidRDefault="001A5CD6" w:rsidP="001A5CD6">
      <w:pPr>
        <w:ind w:right="1133"/>
        <w:rPr>
          <w:b/>
          <w:sz w:val="28"/>
          <w:szCs w:val="28"/>
        </w:rPr>
      </w:pPr>
      <w:r w:rsidRPr="001A5CD6">
        <w:rPr>
          <w:b/>
          <w:sz w:val="28"/>
          <w:szCs w:val="28"/>
        </w:rPr>
        <w:t>STUDI SOMASCHI</w:t>
      </w:r>
    </w:p>
    <w:p w:rsidR="000D4F2A" w:rsidRPr="000D4F2A" w:rsidRDefault="000D4F2A" w:rsidP="001A5CD6">
      <w:pPr>
        <w:ind w:right="113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( in ordine alfabetico )</w:t>
      </w:r>
    </w:p>
    <w:p w:rsidR="000D4F2A" w:rsidRDefault="000D4F2A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A cura</w:t>
      </w:r>
    </w:p>
    <w:p w:rsidR="00941EA4" w:rsidRDefault="00941EA4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L’Ordine dei Chierici Regolari Somaschi nel IV Centenario dalla </w:t>
      </w:r>
      <w:r>
        <w:rPr>
          <w:sz w:val="28"/>
          <w:szCs w:val="28"/>
        </w:rPr>
        <w:tab/>
        <w:t>fondazione, 1528-1928</w:t>
      </w:r>
    </w:p>
    <w:p w:rsidR="00D65F52" w:rsidRDefault="0062778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D65F52">
        <w:rPr>
          <w:sz w:val="28"/>
          <w:szCs w:val="28"/>
        </w:rPr>
        <w:t>Il culto della dottrina nell’Ordine dei Padri Somaschi, 1929</w:t>
      </w:r>
    </w:p>
    <w:p w:rsidR="000D4F2A" w:rsidRDefault="0062778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0D4F2A" w:rsidRPr="000D4F2A">
        <w:rPr>
          <w:sz w:val="28"/>
          <w:szCs w:val="28"/>
        </w:rPr>
        <w:t>Il culto della santità nell’</w:t>
      </w:r>
      <w:r w:rsidR="00D65F52">
        <w:rPr>
          <w:sz w:val="28"/>
          <w:szCs w:val="28"/>
        </w:rPr>
        <w:t>O</w:t>
      </w:r>
      <w:r w:rsidR="000D4F2A" w:rsidRPr="000D4F2A">
        <w:rPr>
          <w:sz w:val="28"/>
          <w:szCs w:val="28"/>
        </w:rPr>
        <w:t>rdine dei Padri Somaschi, 1929</w:t>
      </w:r>
    </w:p>
    <w:p w:rsidR="00D65F52" w:rsidRDefault="0062778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D65F52">
        <w:rPr>
          <w:sz w:val="28"/>
          <w:szCs w:val="28"/>
        </w:rPr>
        <w:t>P. D. Giovanni Ceriani, maggio 1946</w:t>
      </w:r>
    </w:p>
    <w:p w:rsidR="00627780" w:rsidRDefault="0062778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Maria forza di liberazione, 1980</w:t>
      </w:r>
    </w:p>
    <w:p w:rsidR="0056225D" w:rsidRDefault="0056225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Fonti Somasche, 1999</w:t>
      </w:r>
    </w:p>
    <w:p w:rsidR="00007AD8" w:rsidRDefault="00007AD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Beneo Felice, Il carisma di San Girolamo Emiliani, 1998</w:t>
      </w:r>
    </w:p>
    <w:p w:rsidR="00007AD8" w:rsidRDefault="00007AD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Beneo Felice, La seconda lettera di San Girolamo Emiliani, 2000</w:t>
      </w:r>
    </w:p>
    <w:p w:rsidR="00007AD8" w:rsidRPr="000D4F2A" w:rsidRDefault="00007AD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Beneo Felice, La prima lettera di San Girolamo Emiliani, 2002</w:t>
      </w:r>
    </w:p>
    <w:p w:rsidR="00134EAC" w:rsidRPr="00136D4A" w:rsidRDefault="00136D4A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Bertolino Natalia, L’orfanotrofio della Colombia dei PP.  Somaschi in Pavia.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Dalle origini alle riforme giuseppine, 1967</w:t>
      </w:r>
    </w:p>
    <w:p w:rsidR="00134EAC" w:rsidRPr="00134EAC" w:rsidRDefault="00134EAC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Bolzi Gregorio, Istruzione per l’orazione mentale,1659, 1962</w:t>
      </w:r>
    </w:p>
    <w:p w:rsidR="00BF1773" w:rsidRDefault="00BF1773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Bonacina Giovanni, Un veneziano a Como, San Girolamo Miani e l’attività c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aritativa dei Comaschi nel prmo Cinquecento, 1986</w:t>
      </w:r>
    </w:p>
    <w:p w:rsidR="005F58B4" w:rsidRDefault="005F58B4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Cappelletti Stanislao, Il confidente della Vergine della Stella, 1973</w:t>
      </w:r>
    </w:p>
    <w:p w:rsidR="000D4F2A" w:rsidRDefault="000D4F2A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Castelli Carlo, Tolomeo Gallio, cardinale di Como, </w:t>
      </w:r>
      <w:r w:rsidR="00D65F52">
        <w:rPr>
          <w:sz w:val="28"/>
          <w:szCs w:val="28"/>
        </w:rPr>
        <w:t>1983</w:t>
      </w:r>
    </w:p>
    <w:p w:rsidR="00CD6C8F" w:rsidRDefault="00CD6C8F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Ciottoli Sisto, Il giorni dl Figlio dell’uomo, 2005</w:t>
      </w:r>
    </w:p>
    <w:p w:rsidR="00FB7999" w:rsidRPr="00BF1773" w:rsidRDefault="00FB7999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Fava Giuseppe, L’orfanotrofio di S. Geroldo dei Padri Somaschi in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 xml:space="preserve">Cremona. Dalle origini all soppressione napoleonica del Padri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Somaschi, 1558-1796, testi 1958-1959, 1.o vol.</w:t>
      </w:r>
      <w:r w:rsidR="00E933ED">
        <w:rPr>
          <w:sz w:val="28"/>
          <w:szCs w:val="28"/>
        </w:rPr>
        <w:t>, 1962</w:t>
      </w:r>
    </w:p>
    <w:p w:rsidR="00BF1773" w:rsidRDefault="00BF1773" w:rsidP="001A5CD6">
      <w:pPr>
        <w:ind w:right="1133"/>
        <w:rPr>
          <w:sz w:val="28"/>
          <w:szCs w:val="28"/>
        </w:rPr>
      </w:pPr>
      <w:r w:rsidRPr="00BF1773">
        <w:rPr>
          <w:sz w:val="28"/>
          <w:szCs w:val="28"/>
        </w:rPr>
        <w:lastRenderedPageBreak/>
        <w:t xml:space="preserve">Fazzone Francesco, </w:t>
      </w:r>
      <w:r w:rsidRPr="003E7DAE">
        <w:rPr>
          <w:sz w:val="28"/>
          <w:szCs w:val="28"/>
          <w:u w:val="single"/>
        </w:rPr>
        <w:t>La mari</w:t>
      </w:r>
      <w:r w:rsidR="003E7DAE" w:rsidRPr="003E7DAE">
        <w:rPr>
          <w:sz w:val="28"/>
          <w:szCs w:val="28"/>
          <w:u w:val="single"/>
        </w:rPr>
        <w:t>o</w:t>
      </w:r>
      <w:r w:rsidRPr="003E7DAE">
        <w:rPr>
          <w:sz w:val="28"/>
          <w:szCs w:val="28"/>
          <w:u w:val="single"/>
        </w:rPr>
        <w:t>logia di P. Giovan Francesco Priuli crs, 1596-</w:t>
      </w:r>
      <w:r w:rsidR="00627780" w:rsidRPr="003E7DAE">
        <w:rPr>
          <w:sz w:val="28"/>
          <w:szCs w:val="28"/>
          <w:u w:val="single"/>
        </w:rPr>
        <w:tab/>
      </w:r>
      <w:r w:rsidRPr="003E7DAE">
        <w:rPr>
          <w:sz w:val="28"/>
          <w:szCs w:val="28"/>
          <w:u w:val="single"/>
        </w:rPr>
        <w:t>1681</w:t>
      </w:r>
      <w:r>
        <w:rPr>
          <w:sz w:val="28"/>
          <w:szCs w:val="28"/>
        </w:rPr>
        <w:t>, 1968</w:t>
      </w:r>
    </w:p>
    <w:p w:rsidR="00426B88" w:rsidRDefault="00426B8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Gnolfo Giovanni, </w:t>
      </w:r>
      <w:r w:rsidRPr="0033569D">
        <w:rPr>
          <w:sz w:val="28"/>
          <w:szCs w:val="28"/>
          <w:u w:val="single"/>
        </w:rPr>
        <w:t xml:space="preserve">Quando apparve l’Ausiiarice, (1862 ), Dom Bosco e </w:t>
      </w:r>
      <w:r w:rsidR="00627780" w:rsidRPr="0033569D">
        <w:rPr>
          <w:sz w:val="28"/>
          <w:szCs w:val="28"/>
        </w:rPr>
        <w:tab/>
      </w:r>
      <w:r w:rsidRPr="0033569D">
        <w:rPr>
          <w:sz w:val="28"/>
          <w:szCs w:val="28"/>
          <w:u w:val="single"/>
        </w:rPr>
        <w:t>Righetto,</w:t>
      </w:r>
      <w:r>
        <w:rPr>
          <w:sz w:val="28"/>
          <w:szCs w:val="28"/>
        </w:rPr>
        <w:t xml:space="preserve"> sine data</w:t>
      </w:r>
    </w:p>
    <w:p w:rsidR="0033569D" w:rsidRDefault="0033569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Lanotte Michel, </w:t>
      </w:r>
      <w:r w:rsidRPr="0033569D">
        <w:rPr>
          <w:sz w:val="28"/>
          <w:szCs w:val="28"/>
          <w:u w:val="single"/>
        </w:rPr>
        <w:t>Poesie</w:t>
      </w:r>
      <w:r>
        <w:rPr>
          <w:sz w:val="28"/>
          <w:szCs w:val="28"/>
        </w:rPr>
        <w:t>, 1963</w:t>
      </w:r>
    </w:p>
    <w:p w:rsidR="00BF1773" w:rsidRDefault="00BF1773" w:rsidP="001A5CD6">
      <w:pPr>
        <w:ind w:right="1133"/>
        <w:rPr>
          <w:sz w:val="28"/>
          <w:szCs w:val="28"/>
        </w:rPr>
      </w:pPr>
      <w:r w:rsidRPr="00BF1773">
        <w:rPr>
          <w:sz w:val="28"/>
          <w:szCs w:val="28"/>
        </w:rPr>
        <w:t xml:space="preserve">Manzi Pietro, </w:t>
      </w:r>
      <w:r w:rsidRPr="0033569D">
        <w:rPr>
          <w:sz w:val="28"/>
          <w:szCs w:val="28"/>
          <w:u w:val="single"/>
        </w:rPr>
        <w:t>Gian Stefano Remondini, 1700-1777, La vita e le opere</w:t>
      </w:r>
      <w:r w:rsidRPr="00BF1773">
        <w:rPr>
          <w:sz w:val="28"/>
          <w:szCs w:val="28"/>
        </w:rPr>
        <w:t>, 1958</w:t>
      </w:r>
    </w:p>
    <w:p w:rsidR="00BF1773" w:rsidRDefault="00BF1773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Manzi Pietro, </w:t>
      </w:r>
      <w:r w:rsidRPr="0033569D">
        <w:rPr>
          <w:sz w:val="28"/>
          <w:szCs w:val="28"/>
          <w:u w:val="single"/>
        </w:rPr>
        <w:t>C</w:t>
      </w:r>
      <w:r w:rsidR="0033569D" w:rsidRPr="0033569D">
        <w:rPr>
          <w:sz w:val="28"/>
          <w:szCs w:val="28"/>
          <w:u w:val="single"/>
        </w:rPr>
        <w:t>a</w:t>
      </w:r>
      <w:r w:rsidRPr="0033569D">
        <w:rPr>
          <w:sz w:val="28"/>
          <w:szCs w:val="28"/>
          <w:u w:val="single"/>
        </w:rPr>
        <w:t>rlo Guadagni e le basiliche di Cimitile</w:t>
      </w:r>
      <w:r>
        <w:rPr>
          <w:sz w:val="28"/>
          <w:szCs w:val="28"/>
        </w:rPr>
        <w:t>, 1980</w:t>
      </w:r>
    </w:p>
    <w:p w:rsidR="0033569D" w:rsidRDefault="0033569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Manzoni </w:t>
      </w:r>
      <w:r w:rsidR="003E7DAE">
        <w:rPr>
          <w:sz w:val="28"/>
          <w:szCs w:val="28"/>
        </w:rPr>
        <w:t xml:space="preserve">Mario, </w:t>
      </w:r>
      <w:r w:rsidR="003E7DAE" w:rsidRPr="003E7DAE">
        <w:rPr>
          <w:sz w:val="28"/>
          <w:szCs w:val="28"/>
          <w:u w:val="single"/>
        </w:rPr>
        <w:t>I bravi ragazzi fanno così</w:t>
      </w:r>
      <w:r w:rsidR="003E7DAE">
        <w:rPr>
          <w:sz w:val="28"/>
          <w:szCs w:val="28"/>
        </w:rPr>
        <w:t>, 1961</w:t>
      </w:r>
    </w:p>
    <w:p w:rsidR="0033569D" w:rsidRDefault="0033569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Mariani Luigi, </w:t>
      </w:r>
      <w:r w:rsidRPr="0033569D">
        <w:rPr>
          <w:sz w:val="28"/>
          <w:szCs w:val="28"/>
          <w:u w:val="single"/>
        </w:rPr>
        <w:t>A te seminarista</w:t>
      </w:r>
      <w:r>
        <w:rPr>
          <w:sz w:val="28"/>
          <w:szCs w:val="28"/>
        </w:rPr>
        <w:t>, 1960</w:t>
      </w:r>
    </w:p>
    <w:p w:rsidR="00195920" w:rsidRDefault="00195920" w:rsidP="001A5CD6">
      <w:pPr>
        <w:ind w:right="1133"/>
        <w:rPr>
          <w:sz w:val="28"/>
          <w:szCs w:val="28"/>
        </w:rPr>
      </w:pPr>
      <w:r w:rsidRPr="00195920">
        <w:rPr>
          <w:sz w:val="28"/>
          <w:szCs w:val="28"/>
        </w:rPr>
        <w:t xml:space="preserve">Netto Lorenzo, </w:t>
      </w:r>
      <w:r w:rsidRPr="00195920">
        <w:rPr>
          <w:sz w:val="28"/>
          <w:szCs w:val="28"/>
          <w:u w:val="single"/>
        </w:rPr>
        <w:t>Profetismo evangelico</w:t>
      </w:r>
      <w:r w:rsidRPr="00195920">
        <w:rPr>
          <w:sz w:val="28"/>
          <w:szCs w:val="28"/>
        </w:rPr>
        <w:t>, 19</w:t>
      </w:r>
      <w:r>
        <w:rPr>
          <w:sz w:val="28"/>
          <w:szCs w:val="28"/>
        </w:rPr>
        <w:t>75</w:t>
      </w:r>
      <w:bookmarkStart w:id="0" w:name="_GoBack"/>
      <w:bookmarkEnd w:id="0"/>
    </w:p>
    <w:p w:rsidR="00303AC0" w:rsidRPr="00303AC0" w:rsidRDefault="00303AC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>
        <w:rPr>
          <w:sz w:val="28"/>
          <w:szCs w:val="28"/>
          <w:u w:val="single"/>
        </w:rPr>
        <w:t>Profetismo evangelico,</w:t>
      </w:r>
      <w:r>
        <w:rPr>
          <w:sz w:val="28"/>
          <w:szCs w:val="28"/>
        </w:rPr>
        <w:t xml:space="preserve"> 1991</w:t>
      </w:r>
    </w:p>
    <w:p w:rsidR="00134EAC" w:rsidRDefault="00134EAC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Pellegrini Carlo, </w:t>
      </w:r>
      <w:r w:rsidRPr="003E7DAE">
        <w:rPr>
          <w:sz w:val="28"/>
          <w:szCs w:val="28"/>
          <w:u w:val="single"/>
        </w:rPr>
        <w:t xml:space="preserve">Regolamento della Congregazione mariana del Collegio </w:t>
      </w:r>
      <w:r w:rsidR="00627780" w:rsidRPr="003E7DAE">
        <w:rPr>
          <w:sz w:val="28"/>
          <w:szCs w:val="28"/>
        </w:rPr>
        <w:tab/>
      </w:r>
      <w:r w:rsidRPr="003E7DAE">
        <w:rPr>
          <w:sz w:val="28"/>
          <w:szCs w:val="28"/>
          <w:u w:val="single"/>
        </w:rPr>
        <w:t xml:space="preserve">Somasco di San Zeno in Monte di Verona ( seconda metà del sec. </w:t>
      </w:r>
      <w:r w:rsidR="00627780" w:rsidRPr="003E7DAE">
        <w:rPr>
          <w:sz w:val="28"/>
          <w:szCs w:val="28"/>
        </w:rPr>
        <w:tab/>
      </w:r>
      <w:r w:rsidRPr="003E7DAE">
        <w:rPr>
          <w:sz w:val="28"/>
          <w:szCs w:val="28"/>
          <w:u w:val="single"/>
        </w:rPr>
        <w:t>XVII )</w:t>
      </w:r>
      <w:r>
        <w:rPr>
          <w:sz w:val="28"/>
          <w:szCs w:val="28"/>
        </w:rPr>
        <w:t>, 1961</w:t>
      </w:r>
    </w:p>
    <w:p w:rsidR="00661025" w:rsidRDefault="00661025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Pellegrini Carlo, San Girolamo Emiliani, i Somaschi e la cura degli orfani nel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secolo XVI, sine data</w:t>
      </w:r>
    </w:p>
    <w:p w:rsidR="00426B88" w:rsidRDefault="00426B8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Pellegrini Carlo,Eremiti e pastori della riforma cattolica nell’Italia del ‘500,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1983</w:t>
      </w:r>
    </w:p>
    <w:p w:rsidR="005F58B4" w:rsidRDefault="005F58B4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Pellegrini Carlo, Un innamorato della Madonna, Fratel Federico Cionchi (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Righetto )</w:t>
      </w:r>
      <w:r w:rsidR="00426B88">
        <w:rPr>
          <w:sz w:val="28"/>
          <w:szCs w:val="28"/>
        </w:rPr>
        <w:t>, 1994</w:t>
      </w:r>
    </w:p>
    <w:p w:rsidR="00661025" w:rsidRDefault="00661025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( Pellegrini Carlo ), Caterina Cittadini Beata, 2002</w:t>
      </w:r>
    </w:p>
    <w:p w:rsidR="007A29AD" w:rsidRPr="007A29AD" w:rsidRDefault="007A29AD" w:rsidP="001A5CD6">
      <w:pPr>
        <w:ind w:right="1133"/>
        <w:rPr>
          <w:sz w:val="28"/>
          <w:szCs w:val="28"/>
          <w:u w:val="single"/>
        </w:rPr>
      </w:pPr>
      <w:r w:rsidRPr="007A29AD">
        <w:rPr>
          <w:sz w:val="28"/>
          <w:szCs w:val="28"/>
          <w:u w:val="single"/>
        </w:rPr>
        <w:t>Quaderni di spiritualità somasca:</w:t>
      </w:r>
    </w:p>
    <w:p w:rsidR="007A29AD" w:rsidRDefault="007A29A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Le lettere di San Girolamo, 1985</w:t>
      </w:r>
    </w:p>
    <w:p w:rsidR="007A29AD" w:rsidRDefault="007A29A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Resta con noi Signore, perché si fa sera, 1989</w:t>
      </w:r>
    </w:p>
    <w:p w:rsidR="007A29AD" w:rsidRDefault="007A29A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Il Signore si è servito di me per glorificarsi in voi, 1990</w:t>
      </w:r>
    </w:p>
    <w:p w:rsidR="007A29AD" w:rsidRDefault="007A29A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Documenti,1997</w:t>
      </w:r>
    </w:p>
    <w:p w:rsidR="007A29AD" w:rsidRDefault="007A29A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Vita di Girolamo Miani nobile Signore Veneziano, 2002</w:t>
      </w:r>
    </w:p>
    <w:p w:rsidR="00C86991" w:rsidRDefault="00C86991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Ordini per le opere, 2003</w:t>
      </w:r>
    </w:p>
    <w:p w:rsidR="007A29AD" w:rsidRDefault="007A29A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I Capitoli della Compagnia dei Poveri fanciulli orfani dell’orfanotrofio </w:t>
      </w:r>
      <w:r>
        <w:rPr>
          <w:sz w:val="28"/>
          <w:szCs w:val="28"/>
        </w:rPr>
        <w:tab/>
        <w:t>San Giovanni Battista in Genova, 1540-1548, 2004</w:t>
      </w:r>
    </w:p>
    <w:p w:rsidR="007A29AD" w:rsidRDefault="007A29A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007AD8">
        <w:rPr>
          <w:sz w:val="28"/>
          <w:szCs w:val="28"/>
        </w:rPr>
        <w:t>1. Non sanno?.., 1986</w:t>
      </w:r>
    </w:p>
    <w:p w:rsidR="00007AD8" w:rsidRDefault="00007AD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2. Non sanno?.., </w:t>
      </w:r>
      <w:r w:rsidR="0072417E">
        <w:rPr>
          <w:sz w:val="28"/>
          <w:szCs w:val="28"/>
        </w:rPr>
        <w:t>1987</w:t>
      </w:r>
    </w:p>
    <w:p w:rsidR="0072417E" w:rsidRDefault="0072417E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3. Non sanno?.., 1988</w:t>
      </w:r>
    </w:p>
    <w:p w:rsidR="0072417E" w:rsidRDefault="0072417E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4. Non sanno?.., 1988/1</w:t>
      </w:r>
    </w:p>
    <w:p w:rsidR="00136D4A" w:rsidRDefault="00136D4A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Raviolo Sebastiano, L’Ordine dei Chierici Regolari Somaschi. Lineamenti di storia, 1957</w:t>
      </w:r>
    </w:p>
    <w:p w:rsidR="0056225D" w:rsidRDefault="0056225D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Rinaldi Giovanni, Maria madre degli orfani, 1957</w:t>
      </w:r>
    </w:p>
    <w:p w:rsidR="00AB411F" w:rsidRDefault="00AB411F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Rocco Antonio, Lo spirito delle Costitutioni dei Padri Somaschi, 1965</w:t>
      </w:r>
    </w:p>
    <w:p w:rsidR="00426B88" w:rsidRDefault="00426B8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Tentori Marco, Padre Evangelista Dorati c.r.s., 1958</w:t>
      </w:r>
    </w:p>
    <w:p w:rsidR="00FB7999" w:rsidRDefault="00FB7999" w:rsidP="001A5CD6">
      <w:pPr>
        <w:ind w:right="1133"/>
        <w:rPr>
          <w:sz w:val="28"/>
          <w:szCs w:val="28"/>
        </w:rPr>
      </w:pPr>
      <w:r w:rsidRPr="00FB7999">
        <w:rPr>
          <w:sz w:val="28"/>
          <w:szCs w:val="28"/>
        </w:rPr>
        <w:t>Tentorio Marco, L’Orfanotrofio di S. Martino di Reggio E., 1564-1619, 1963</w:t>
      </w:r>
    </w:p>
    <w:p w:rsidR="00FB7999" w:rsidRDefault="00FB7999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Tentorio Marco, L’orfanotofio di S. Maria della Misericordia in Vicenza,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dalle origini al 1810 sotto il governo dei PP. Somaschi, 1965</w:t>
      </w:r>
    </w:p>
    <w:p w:rsidR="00D65F52" w:rsidRDefault="00D65F52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Tentorio Marco, Topografia di Somasca e San Girolamo, 1966</w:t>
      </w:r>
    </w:p>
    <w:p w:rsidR="00426B88" w:rsidRDefault="00426B8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Tentorio Marco, Cenni storici sull’orfanotrofio della Misericordi di Brescia,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diretto dai PP. Somaschi, 1532-1810, 1969</w:t>
      </w:r>
    </w:p>
    <w:p w:rsidR="00FB7999" w:rsidRDefault="00BF1773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Tentorio Marco, Alessandro Manzoni e i Padri Somaschi, 1973</w:t>
      </w:r>
    </w:p>
    <w:p w:rsidR="00426B88" w:rsidRDefault="00426B8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Tentorio Marco, S. Girolamo Emiliani primo fondatore delle Scuole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professionali in Italia, Documenti inediti,, 1976</w:t>
      </w:r>
    </w:p>
    <w:p w:rsidR="00FB7999" w:rsidRDefault="00FB7999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Tentorio Marco, Per loa storia dei PP. Somaschi in Como. Note e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documenti, 1978</w:t>
      </w:r>
    </w:p>
    <w:p w:rsidR="00136D4A" w:rsidRDefault="00136D4A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Tentorio Marco, Realtà e spiritualità del Castello dell’Innominato, 1980</w:t>
      </w:r>
    </w:p>
    <w:p w:rsidR="00FB7999" w:rsidRDefault="00FB7999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Tentorio Marco, La scuola nel Collegio Gallio nel secolo XIX, 1983</w:t>
      </w:r>
      <w:r w:rsidR="00426B88">
        <w:rPr>
          <w:sz w:val="28"/>
          <w:szCs w:val="28"/>
        </w:rPr>
        <w:t xml:space="preserve">( da S. </w:t>
      </w:r>
      <w:r w:rsidR="00627780">
        <w:rPr>
          <w:sz w:val="28"/>
          <w:szCs w:val="28"/>
        </w:rPr>
        <w:tab/>
      </w:r>
      <w:r w:rsidR="00426B88">
        <w:rPr>
          <w:sz w:val="28"/>
          <w:szCs w:val="28"/>
        </w:rPr>
        <w:t>Girolamo al 1850 ), 1984</w:t>
      </w:r>
    </w:p>
    <w:p w:rsidR="00426B88" w:rsidRDefault="00426B88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Tentorio Marco, S</w:t>
      </w:r>
      <w:r w:rsidR="008F415E">
        <w:rPr>
          <w:sz w:val="28"/>
          <w:szCs w:val="28"/>
        </w:rPr>
        <w:t>o</w:t>
      </w:r>
      <w:r>
        <w:rPr>
          <w:sz w:val="28"/>
          <w:szCs w:val="28"/>
        </w:rPr>
        <w:t>masc</w:t>
      </w:r>
      <w:r w:rsidR="008F415E">
        <w:rPr>
          <w:sz w:val="28"/>
          <w:szCs w:val="28"/>
        </w:rPr>
        <w:t>a</w:t>
      </w:r>
    </w:p>
    <w:p w:rsidR="00CD6C8F" w:rsidRDefault="00CD6C8F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Tentorio Marco, Dissertazioni sul Manzoni, sine data</w:t>
      </w:r>
    </w:p>
    <w:p w:rsidR="008F415E" w:rsidRDefault="008F415E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Vacca Mario, Commento spirituale al testo delle Costituzioni e Regole, </w:t>
      </w:r>
    </w:p>
    <w:p w:rsidR="008F415E" w:rsidRDefault="0062778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8F415E">
        <w:rPr>
          <w:sz w:val="28"/>
          <w:szCs w:val="28"/>
        </w:rPr>
        <w:t>La Congregazione somasca</w:t>
      </w:r>
    </w:p>
    <w:p w:rsidR="008F415E" w:rsidRDefault="0062778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8F415E">
        <w:rPr>
          <w:sz w:val="28"/>
          <w:szCs w:val="28"/>
        </w:rPr>
        <w:t>1. La consacrazione religiosa</w:t>
      </w:r>
    </w:p>
    <w:p w:rsidR="008F415E" w:rsidRDefault="0062778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8F415E">
        <w:rPr>
          <w:sz w:val="28"/>
          <w:szCs w:val="28"/>
        </w:rPr>
        <w:t>2. Castità</w:t>
      </w:r>
    </w:p>
    <w:p w:rsidR="008F415E" w:rsidRDefault="0062778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8F415E">
        <w:rPr>
          <w:sz w:val="28"/>
          <w:szCs w:val="28"/>
        </w:rPr>
        <w:t>3. Povertà</w:t>
      </w:r>
    </w:p>
    <w:p w:rsidR="008F415E" w:rsidRDefault="00627780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8F415E">
        <w:rPr>
          <w:sz w:val="28"/>
          <w:szCs w:val="28"/>
        </w:rPr>
        <w:t>4. Obbedienza</w:t>
      </w:r>
    </w:p>
    <w:p w:rsidR="008F415E" w:rsidRDefault="00627780" w:rsidP="003E7DA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15E">
        <w:rPr>
          <w:sz w:val="28"/>
          <w:szCs w:val="28"/>
        </w:rPr>
        <w:t>5. Vita Comune</w:t>
      </w:r>
    </w:p>
    <w:p w:rsidR="008F415E" w:rsidRDefault="00627780" w:rsidP="003E7DA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15E">
        <w:rPr>
          <w:sz w:val="28"/>
          <w:szCs w:val="28"/>
        </w:rPr>
        <w:t>6. Pregiera</w:t>
      </w:r>
    </w:p>
    <w:p w:rsidR="008F415E" w:rsidRDefault="00627780" w:rsidP="003E7DA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15E">
        <w:rPr>
          <w:sz w:val="28"/>
          <w:szCs w:val="28"/>
        </w:rPr>
        <w:t>7. Penitenza e mortificazione</w:t>
      </w:r>
    </w:p>
    <w:p w:rsidR="008F415E" w:rsidRDefault="00627780" w:rsidP="003E7DA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15E">
        <w:rPr>
          <w:sz w:val="28"/>
          <w:szCs w:val="28"/>
        </w:rPr>
        <w:t>8. La missione apostolica</w:t>
      </w:r>
    </w:p>
    <w:p w:rsidR="00BF1773" w:rsidRDefault="00BF1773" w:rsidP="003E7DA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Vaira Giacomo, Girolamo Miani educatore, tesi 1955-1956</w:t>
      </w:r>
    </w:p>
    <w:p w:rsidR="003E7DAE" w:rsidRPr="003E7DAE" w:rsidRDefault="003E7DAE" w:rsidP="003E7DA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Vanossi Bernardo,, </w:t>
      </w:r>
      <w:r>
        <w:rPr>
          <w:sz w:val="28"/>
          <w:szCs w:val="28"/>
          <w:u w:val="single"/>
        </w:rPr>
        <w:t xml:space="preserve">Somasca, Parrocchia, Casa Madre e luoghi </w:t>
      </w:r>
      <w:r w:rsidRPr="003E7DAE">
        <w:rPr>
          <w:sz w:val="28"/>
          <w:szCs w:val="28"/>
        </w:rPr>
        <w:tab/>
      </w:r>
      <w:r>
        <w:rPr>
          <w:sz w:val="28"/>
          <w:szCs w:val="28"/>
          <w:u w:val="single"/>
        </w:rPr>
        <w:t>santificati dalla presenza di S. Girolamo Emiliani. Appunti 1538-</w:t>
      </w:r>
      <w:r w:rsidRPr="003E7DAE">
        <w:rPr>
          <w:sz w:val="28"/>
          <w:szCs w:val="28"/>
        </w:rPr>
        <w:tab/>
      </w:r>
      <w:r>
        <w:rPr>
          <w:sz w:val="28"/>
          <w:szCs w:val="28"/>
          <w:u w:val="single"/>
        </w:rPr>
        <w:t>1989</w:t>
      </w:r>
      <w:r>
        <w:rPr>
          <w:sz w:val="28"/>
          <w:szCs w:val="28"/>
        </w:rPr>
        <w:t>,1994</w:t>
      </w:r>
    </w:p>
    <w:p w:rsidR="00D65F52" w:rsidRDefault="00D65F52" w:rsidP="003E7DA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Vitone Giovanni, Presenza somasca nel centro meridionale d’Italia, sine </w:t>
      </w:r>
      <w:r w:rsidR="00627780">
        <w:rPr>
          <w:sz w:val="28"/>
          <w:szCs w:val="28"/>
        </w:rPr>
        <w:tab/>
      </w:r>
      <w:r>
        <w:rPr>
          <w:sz w:val="28"/>
          <w:szCs w:val="28"/>
        </w:rPr>
        <w:t>data</w:t>
      </w:r>
    </w:p>
    <w:p w:rsidR="00BF1773" w:rsidRPr="00BF1773" w:rsidRDefault="00C86991" w:rsidP="001A5CD6">
      <w:pPr>
        <w:ind w:right="1133"/>
        <w:rPr>
          <w:sz w:val="28"/>
          <w:szCs w:val="28"/>
        </w:rPr>
      </w:pPr>
      <w:r>
        <w:rPr>
          <w:sz w:val="28"/>
          <w:szCs w:val="28"/>
        </w:rPr>
        <w:t>Zavattin Lucio, Sarò padre per loro, 2007</w:t>
      </w:r>
    </w:p>
    <w:p w:rsidR="00BF1773" w:rsidRPr="001A5CD6" w:rsidRDefault="00BF1773" w:rsidP="001A5CD6">
      <w:pPr>
        <w:ind w:right="1133"/>
        <w:rPr>
          <w:b/>
          <w:sz w:val="28"/>
          <w:szCs w:val="28"/>
        </w:rPr>
      </w:pPr>
    </w:p>
    <w:sectPr w:rsidR="00BF1773" w:rsidRPr="001A5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D6"/>
    <w:rsid w:val="00007AD8"/>
    <w:rsid w:val="000D4F2A"/>
    <w:rsid w:val="00134EAC"/>
    <w:rsid w:val="00136D4A"/>
    <w:rsid w:val="00195920"/>
    <w:rsid w:val="001A5CD6"/>
    <w:rsid w:val="001E0F48"/>
    <w:rsid w:val="00303AC0"/>
    <w:rsid w:val="0033569D"/>
    <w:rsid w:val="003E7DAE"/>
    <w:rsid w:val="00426B88"/>
    <w:rsid w:val="0049356B"/>
    <w:rsid w:val="00493F9D"/>
    <w:rsid w:val="00546D37"/>
    <w:rsid w:val="0056225D"/>
    <w:rsid w:val="005F58B4"/>
    <w:rsid w:val="00627780"/>
    <w:rsid w:val="006337C4"/>
    <w:rsid w:val="00661025"/>
    <w:rsid w:val="0072417E"/>
    <w:rsid w:val="007A29AD"/>
    <w:rsid w:val="008F415E"/>
    <w:rsid w:val="00941EA4"/>
    <w:rsid w:val="00AB411F"/>
    <w:rsid w:val="00BF1773"/>
    <w:rsid w:val="00C86991"/>
    <w:rsid w:val="00CD6C8F"/>
    <w:rsid w:val="00D65F52"/>
    <w:rsid w:val="00E933ED"/>
    <w:rsid w:val="00F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2019-05-06T13:17:00Z</dcterms:created>
  <dcterms:modified xsi:type="dcterms:W3CDTF">2019-05-08T14:10:00Z</dcterms:modified>
</cp:coreProperties>
</file>