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5E" w:rsidRDefault="00690CC7" w:rsidP="00690CC7">
      <w:pPr>
        <w:jc w:val="center"/>
      </w:pPr>
      <w:r>
        <w:rPr>
          <w:noProof/>
          <w:lang w:eastAsia="it-IT"/>
        </w:rPr>
        <w:drawing>
          <wp:inline distT="0" distB="0" distL="0" distR="0" wp14:anchorId="39EE4D2B" wp14:editId="061341EB">
            <wp:extent cx="5048509" cy="32259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509" cy="32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CC7" w:rsidRDefault="00690CC7" w:rsidP="00690CC7">
      <w:pPr>
        <w:jc w:val="center"/>
      </w:pPr>
      <w:r>
        <w:t>Trento, piazzetta e chiesa di S. Maria Maddalena</w:t>
      </w:r>
    </w:p>
    <w:p w:rsidR="00690CC7" w:rsidRDefault="00690CC7" w:rsidP="00690CC7">
      <w:pPr>
        <w:jc w:val="center"/>
      </w:pPr>
    </w:p>
    <w:p w:rsidR="00690CC7" w:rsidRDefault="00690CC7" w:rsidP="00690CC7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4181B6F" wp14:editId="74903DB2">
            <wp:extent cx="3898413" cy="5866666"/>
            <wp:effectExtent l="0" t="0" r="698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8413" cy="586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CC7" w:rsidRDefault="00690CC7" w:rsidP="00690CC7">
      <w:pPr>
        <w:jc w:val="center"/>
      </w:pPr>
      <w:r>
        <w:t>Trento</w:t>
      </w:r>
    </w:p>
    <w:p w:rsidR="00690CC7" w:rsidRDefault="00690CC7" w:rsidP="00690CC7">
      <w:pPr>
        <w:jc w:val="center"/>
        <w:rPr>
          <w:noProof/>
          <w:lang w:eastAsia="it-IT"/>
        </w:rPr>
      </w:pPr>
    </w:p>
    <w:p w:rsidR="00690CC7" w:rsidRDefault="00690CC7" w:rsidP="00690CC7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0F63782" wp14:editId="24F65B3A">
            <wp:extent cx="3949206" cy="5104762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9206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CC7" w:rsidRDefault="00690CC7" w:rsidP="00690CC7">
      <w:pPr>
        <w:jc w:val="center"/>
      </w:pPr>
      <w:r>
        <w:t>Trento</w:t>
      </w:r>
      <w:bookmarkStart w:id="0" w:name="_GoBack"/>
      <w:bookmarkEnd w:id="0"/>
    </w:p>
    <w:sectPr w:rsidR="00690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C7"/>
    <w:rsid w:val="00690CC7"/>
    <w:rsid w:val="00B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2018-01-12T15:17:00Z</dcterms:created>
  <dcterms:modified xsi:type="dcterms:W3CDTF">2018-01-12T15:24:00Z</dcterms:modified>
</cp:coreProperties>
</file>