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13CA" w:rsidRDefault="00251C3A" w:rsidP="00251C3A">
      <w:pPr>
        <w:jc w:val="center"/>
      </w:pPr>
      <w:r>
        <w:object w:dxaOrig="7200" w:dyaOrig="5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3.75pt;height:296.25pt" o:ole="">
            <v:imagedata r:id="rId5" o:title="" gain="1.25"/>
          </v:shape>
          <o:OLEObject Type="Embed" ProgID="PowerPoint.Slide.8" ShapeID="_x0000_i1025" DrawAspect="Content" ObjectID="_1548075093" r:id="rId6"/>
        </w:object>
      </w:r>
    </w:p>
    <w:p w:rsidR="00251C3A" w:rsidRDefault="00251C3A" w:rsidP="00251C3A">
      <w:pPr>
        <w:jc w:val="center"/>
      </w:pPr>
    </w:p>
    <w:p w:rsidR="00251C3A" w:rsidRDefault="00251C3A" w:rsidP="00251C3A">
      <w:pPr>
        <w:ind w:right="1133"/>
        <w:rPr>
          <w:sz w:val="28"/>
          <w:szCs w:val="28"/>
        </w:rPr>
      </w:pPr>
      <w:r>
        <w:rPr>
          <w:sz w:val="28"/>
          <w:szCs w:val="28"/>
        </w:rPr>
        <w:t>Mestre 8.2.2017</w:t>
      </w:r>
    </w:p>
    <w:p w:rsidR="00251C3A" w:rsidRDefault="00251C3A" w:rsidP="00251C3A">
      <w:pPr>
        <w:ind w:right="1133"/>
        <w:rPr>
          <w:sz w:val="28"/>
          <w:szCs w:val="28"/>
        </w:rPr>
      </w:pPr>
    </w:p>
    <w:p w:rsidR="00251C3A" w:rsidRDefault="00251C3A" w:rsidP="00251C3A">
      <w:pPr>
        <w:ind w:right="1133"/>
        <w:jc w:val="both"/>
        <w:rPr>
          <w:sz w:val="28"/>
          <w:szCs w:val="28"/>
        </w:rPr>
      </w:pPr>
      <w:r>
        <w:rPr>
          <w:sz w:val="28"/>
          <w:szCs w:val="28"/>
        </w:rPr>
        <w:t>Chiarissimo Professore,</w:t>
      </w:r>
    </w:p>
    <w:p w:rsidR="00251C3A" w:rsidRDefault="00251C3A" w:rsidP="00251C3A">
      <w:pPr>
        <w:ind w:right="1133" w:firstLine="708"/>
        <w:jc w:val="both"/>
        <w:rPr>
          <w:sz w:val="28"/>
          <w:szCs w:val="28"/>
        </w:rPr>
      </w:pPr>
      <w:r>
        <w:rPr>
          <w:sz w:val="28"/>
          <w:szCs w:val="28"/>
        </w:rPr>
        <w:t>in questo giorno, in cui festeggiamo la memoria di San Girolamo Miani, mi permetto  di approfittare della di Lei abituale disponibilità, proprio per un ...  intervento sulla casa del Santo Padre degli Orfani.</w:t>
      </w:r>
    </w:p>
    <w:p w:rsidR="00251C3A" w:rsidRDefault="00251C3A" w:rsidP="00251C3A">
      <w:pPr>
        <w:ind w:right="1133"/>
        <w:jc w:val="both"/>
        <w:rPr>
          <w:sz w:val="28"/>
          <w:szCs w:val="28"/>
        </w:rPr>
      </w:pPr>
      <w:r>
        <w:rPr>
          <w:sz w:val="28"/>
          <w:szCs w:val="28"/>
        </w:rPr>
        <w:tab/>
        <w:t>In questii ultimi tempi ho, o meglio abbiamo, con modesti risultati ... informatici, tentato di migliorare la presentazione della casa dei Miani, quella riprodotta, cercando di intervenire speialmente sul disegno.</w:t>
      </w:r>
    </w:p>
    <w:p w:rsidR="00251C3A" w:rsidRDefault="00251C3A" w:rsidP="00251C3A">
      <w:pPr>
        <w:ind w:right="1133"/>
        <w:jc w:val="both"/>
        <w:rPr>
          <w:sz w:val="28"/>
          <w:szCs w:val="28"/>
        </w:rPr>
      </w:pPr>
      <w:r>
        <w:rPr>
          <w:sz w:val="28"/>
          <w:szCs w:val="28"/>
        </w:rPr>
        <w:t>E’ infatti impossibile fotografarla</w:t>
      </w:r>
      <w:r w:rsidR="009D18C5">
        <w:rPr>
          <w:sz w:val="28"/>
          <w:szCs w:val="28"/>
        </w:rPr>
        <w:t>: c’è il canaletto davanti, vi è poi l’abside della chiesa di San Vidal a soli tre o quattro metri.</w:t>
      </w:r>
    </w:p>
    <w:p w:rsidR="009D18C5" w:rsidRDefault="009D18C5" w:rsidP="00251C3A">
      <w:pPr>
        <w:ind w:right="1133"/>
        <w:jc w:val="both"/>
        <w:rPr>
          <w:sz w:val="28"/>
          <w:szCs w:val="28"/>
        </w:rPr>
      </w:pPr>
      <w:r>
        <w:rPr>
          <w:sz w:val="28"/>
          <w:szCs w:val="28"/>
        </w:rPr>
        <w:tab/>
        <w:t>Ho conservato le numerose fotografie che Lei stesso mi aveva dato, scattate durante una trasferta scolastica a Venezia: bellissime, ma tutte condizionate dalla posizione della casa.</w:t>
      </w:r>
    </w:p>
    <w:p w:rsidR="009D18C5" w:rsidRDefault="009D18C5" w:rsidP="00251C3A">
      <w:pPr>
        <w:ind w:right="1133"/>
        <w:jc w:val="both"/>
        <w:rPr>
          <w:sz w:val="28"/>
          <w:szCs w:val="28"/>
        </w:rPr>
      </w:pPr>
      <w:r>
        <w:rPr>
          <w:sz w:val="28"/>
          <w:szCs w:val="28"/>
        </w:rPr>
        <w:lastRenderedPageBreak/>
        <w:tab/>
        <w:t xml:space="preserve">Cheiedo gentilmente il favore di un Suo intervento che renda decisamente visibile il disegno della casa vista di fronte, riportato in alto. </w:t>
      </w:r>
    </w:p>
    <w:p w:rsidR="009D18C5" w:rsidRDefault="009D18C5" w:rsidP="00251C3A">
      <w:pPr>
        <w:ind w:right="1133"/>
        <w:jc w:val="both"/>
        <w:rPr>
          <w:sz w:val="28"/>
          <w:szCs w:val="28"/>
        </w:rPr>
      </w:pPr>
      <w:r>
        <w:rPr>
          <w:sz w:val="28"/>
          <w:szCs w:val="28"/>
        </w:rPr>
        <w:tab/>
        <w:t>Il mio, ( diciamo così, per intenderci ). copiato non so più dove, è bello, ma sbiadito, fino all’... esaurimento.</w:t>
      </w:r>
    </w:p>
    <w:p w:rsidR="009D18C5" w:rsidRDefault="009D18C5" w:rsidP="00251C3A">
      <w:pPr>
        <w:ind w:right="1133"/>
        <w:jc w:val="both"/>
        <w:rPr>
          <w:sz w:val="28"/>
          <w:szCs w:val="28"/>
        </w:rPr>
      </w:pPr>
      <w:r>
        <w:rPr>
          <w:sz w:val="28"/>
          <w:szCs w:val="28"/>
        </w:rPr>
        <w:tab/>
        <w:t>Nella speranza di non disturbare oltre ... il limite ... concesso, fiducioso nella di Lei gentilezza, saluto ed auguro ogni bene.</w:t>
      </w:r>
    </w:p>
    <w:p w:rsidR="009D18C5" w:rsidRDefault="002C7049" w:rsidP="002C7049">
      <w:pPr>
        <w:ind w:left="4248" w:right="1133" w:firstLine="708"/>
        <w:jc w:val="both"/>
        <w:rPr>
          <w:sz w:val="28"/>
          <w:szCs w:val="28"/>
        </w:rPr>
      </w:pPr>
      <w:r>
        <w:rPr>
          <w:sz w:val="28"/>
          <w:szCs w:val="28"/>
        </w:rPr>
        <w:t>Padre Secondo Brunelli</w:t>
      </w:r>
    </w:p>
    <w:p w:rsidR="00251C3A" w:rsidRDefault="002C7049" w:rsidP="00251C3A">
      <w:pPr>
        <w:ind w:right="1133"/>
        <w:rPr>
          <w:sz w:val="28"/>
          <w:szCs w:val="28"/>
        </w:rPr>
      </w:pPr>
      <w:r>
        <w:rPr>
          <w:sz w:val="28"/>
          <w:szCs w:val="28"/>
        </w:rPr>
        <w:tab/>
        <w:t>In caso di passaggi fortuiti per Mestre sappia che P. Ottavio, il mio superiore, ed io e tutta la comunità saremmo onorati di una sua ...  f</w:t>
      </w:r>
      <w:bookmarkStart w:id="0" w:name="_GoBack"/>
      <w:bookmarkEnd w:id="0"/>
      <w:r>
        <w:rPr>
          <w:sz w:val="28"/>
          <w:szCs w:val="28"/>
        </w:rPr>
        <w:t>ermata a mensa.</w:t>
      </w:r>
    </w:p>
    <w:p w:rsidR="00251C3A" w:rsidRPr="00251C3A" w:rsidRDefault="00251C3A" w:rsidP="00251C3A">
      <w:pPr>
        <w:ind w:right="1133"/>
        <w:rPr>
          <w:sz w:val="28"/>
          <w:szCs w:val="28"/>
        </w:rPr>
      </w:pPr>
    </w:p>
    <w:sectPr w:rsidR="00251C3A" w:rsidRPr="00251C3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C3A"/>
    <w:rsid w:val="00251C3A"/>
    <w:rsid w:val="002C7049"/>
    <w:rsid w:val="009D18C5"/>
    <w:rsid w:val="00E813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5" Type="http://schemas.openxmlformats.org/officeDocument/2006/relationships/image" Target="media/image1.wmf"/><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2</Pages>
  <Words>206</Words>
  <Characters>1179</Characters>
  <Application>Microsoft Office Word</Application>
  <DocSecurity>0</DocSecurity>
  <Lines>9</Lines>
  <Paragraphs>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1</cp:revision>
  <dcterms:created xsi:type="dcterms:W3CDTF">2017-02-08T14:40:00Z</dcterms:created>
  <dcterms:modified xsi:type="dcterms:W3CDTF">2017-02-08T15:05:00Z</dcterms:modified>
</cp:coreProperties>
</file>