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F7" w:rsidRDefault="00E82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TORTONA RELIGIOSI</w:t>
      </w:r>
    </w:p>
    <w:p w:rsidR="00E82271" w:rsidRDefault="00E82271">
      <w:pPr>
        <w:rPr>
          <w:b/>
          <w:sz w:val="28"/>
          <w:szCs w:val="28"/>
        </w:rPr>
      </w:pPr>
    </w:p>
    <w:p w:rsidR="00E82271" w:rsidRDefault="00E82271">
      <w:pPr>
        <w:rPr>
          <w:b/>
          <w:sz w:val="32"/>
          <w:szCs w:val="32"/>
        </w:rPr>
      </w:pPr>
      <w:r w:rsidRPr="00E82271">
        <w:rPr>
          <w:b/>
          <w:sz w:val="32"/>
          <w:szCs w:val="32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82271" w:rsidRPr="00E82271" w:rsidTr="00E8227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71" w:rsidRPr="00E82271" w:rsidRDefault="00E82271">
            <w:pPr>
              <w:jc w:val="both"/>
              <w:rPr>
                <w:i/>
                <w:sz w:val="24"/>
                <w:szCs w:val="24"/>
              </w:rPr>
            </w:pPr>
            <w:r w:rsidRPr="00E82271">
              <w:rPr>
                <w:i/>
                <w:sz w:val="24"/>
                <w:szCs w:val="24"/>
              </w:rPr>
              <w:t>Fr. Stefanone Antonio</w:t>
            </w:r>
          </w:p>
          <w:p w:rsidR="00E82271" w:rsidRPr="00E82271" w:rsidRDefault="00E82271">
            <w:pPr>
              <w:jc w:val="both"/>
              <w:rPr>
                <w:i/>
                <w:sz w:val="24"/>
                <w:szCs w:val="24"/>
              </w:rPr>
            </w:pPr>
            <w:r w:rsidRPr="00E82271">
              <w:rPr>
                <w:i/>
                <w:sz w:val="24"/>
                <w:szCs w:val="24"/>
              </w:rPr>
              <w:t>3.12.1756 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71" w:rsidRPr="00E82271" w:rsidRDefault="00E8227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71" w:rsidRPr="00E82271" w:rsidRDefault="00E82271">
            <w:pPr>
              <w:jc w:val="both"/>
              <w:rPr>
                <w:i/>
                <w:sz w:val="24"/>
                <w:szCs w:val="24"/>
              </w:rPr>
            </w:pPr>
            <w:r w:rsidRPr="00E82271">
              <w:rPr>
                <w:i/>
                <w:sz w:val="24"/>
                <w:szCs w:val="24"/>
              </w:rPr>
              <w:t>3.12.1756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71" w:rsidRPr="00E82271" w:rsidRDefault="00E82271">
            <w:pPr>
              <w:jc w:val="both"/>
              <w:rPr>
                <w:i/>
                <w:sz w:val="24"/>
                <w:szCs w:val="24"/>
              </w:rPr>
            </w:pPr>
            <w:r w:rsidRPr="00E82271">
              <w:rPr>
                <w:i/>
                <w:sz w:val="24"/>
                <w:szCs w:val="24"/>
              </w:rPr>
              <w:t>A Vercelli</w:t>
            </w:r>
          </w:p>
        </w:tc>
      </w:tr>
    </w:tbl>
    <w:p w:rsidR="00E82271" w:rsidRPr="00E82271" w:rsidRDefault="00E82271">
      <w:pPr>
        <w:rPr>
          <w:b/>
          <w:sz w:val="32"/>
          <w:szCs w:val="32"/>
        </w:rPr>
      </w:pPr>
    </w:p>
    <w:p w:rsidR="00E82271" w:rsidRPr="00E82271" w:rsidRDefault="00E82271">
      <w:pPr>
        <w:rPr>
          <w:b/>
          <w:sz w:val="32"/>
          <w:szCs w:val="32"/>
        </w:rPr>
      </w:pPr>
      <w:bookmarkStart w:id="0" w:name="_GoBack"/>
      <w:bookmarkEnd w:id="0"/>
    </w:p>
    <w:sectPr w:rsidR="00E82271" w:rsidRPr="00E82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71"/>
    <w:rsid w:val="00D25AF7"/>
    <w:rsid w:val="00E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2016-02-14T14:52:00Z</dcterms:created>
  <dcterms:modified xsi:type="dcterms:W3CDTF">2016-02-14T14:54:00Z</dcterms:modified>
</cp:coreProperties>
</file>