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0AF" w:rsidRDefault="002A50AF" w:rsidP="002A50AF">
      <w:pPr>
        <w:ind w:right="1133"/>
        <w:jc w:val="both"/>
        <w:rPr>
          <w:sz w:val="28"/>
          <w:szCs w:val="28"/>
        </w:rPr>
      </w:pPr>
      <w:r w:rsidRPr="002A50AF">
        <w:rPr>
          <w:sz w:val="28"/>
          <w:szCs w:val="28"/>
        </w:rPr>
        <w:t>Mestre 22.1.2018</w:t>
      </w:r>
    </w:p>
    <w:p w:rsidR="002A50AF" w:rsidRDefault="002A50AF" w:rsidP="002A50A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Carissimo Padre,</w:t>
      </w:r>
    </w:p>
    <w:p w:rsidR="002A50AF" w:rsidRDefault="002A50AF" w:rsidP="002A50A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siccome riempio i miei .. ozi mestrini con l’immersione in cose somasche, attualmente alle prese con il quadretto, di cui allego presentazione da parte di P. Stoppiglia, interessantissima storia , mi trovo nella necessità di tornare ad importunare l’Archivita Generale, sempre tanto disponibile, ecc., con le seguenti richieste:</w:t>
      </w:r>
    </w:p>
    <w:p w:rsidR="002A50AF" w:rsidRDefault="002A50AF" w:rsidP="002A50A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1. Atti del Seminario patriarcale di Murano, manoscritte, che Lei già aveva fatto circolare e che non mi ritrovo più.</w:t>
      </w:r>
    </w:p>
    <w:p w:rsidR="002A50AF" w:rsidRDefault="002A50AF" w:rsidP="002A50A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2. ASCRS, Catalogo 25, 251.522: potrei avere fotocopia?</w:t>
      </w:r>
    </w:p>
    <w:p w:rsidR="002A50AF" w:rsidRDefault="002A50AF" w:rsidP="002A50A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Auctores 203.22, P. Palmieri Giuseppe, </w:t>
      </w:r>
      <w:r>
        <w:rPr>
          <w:i/>
          <w:sz w:val="28"/>
          <w:szCs w:val="28"/>
        </w:rPr>
        <w:t xml:space="preserve">Dell’Orfanotrofio maschile ai Gesuati in Venezia, 1879. </w:t>
      </w:r>
      <w:r>
        <w:rPr>
          <w:sz w:val="28"/>
          <w:szCs w:val="28"/>
        </w:rPr>
        <w:t>Possibile avere la fotocopia.</w:t>
      </w:r>
    </w:p>
    <w:p w:rsidR="002A50AF" w:rsidRDefault="002A50AF" w:rsidP="002A50A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4. Esiste cartella biografica del P. Rado Giovanni!</w:t>
      </w:r>
    </w:p>
    <w:p w:rsidR="002A50AF" w:rsidRDefault="002A50AF" w:rsidP="002A50A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5. In archivio di Somasca, esistono lettere di Alessandro Pregadi: quale cifra archivistica hanno? Non chiedo copia!! Sarebbe troppo!</w:t>
      </w:r>
    </w:p>
    <w:p w:rsidR="002A50AF" w:rsidRDefault="002A50AF" w:rsidP="002A50A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Auctores </w:t>
      </w:r>
      <w:r w:rsidR="009E5110">
        <w:rPr>
          <w:sz w:val="28"/>
          <w:szCs w:val="28"/>
        </w:rPr>
        <w:t>53-132, Lettere di P. Rado Giovanni ms. Possibile avere copia?</w:t>
      </w:r>
    </w:p>
    <w:p w:rsidR="009E5110" w:rsidRDefault="009E5110" w:rsidP="002A50A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So che le richieste sono ... esorbitanti, ma ugualmente so della sua passione per quanto riguarda la valorizzazione del materiale somasco.</w:t>
      </w:r>
    </w:p>
    <w:p w:rsidR="009E5110" w:rsidRDefault="009E5110" w:rsidP="002A50A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Per questo oso.</w:t>
      </w:r>
    </w:p>
    <w:p w:rsidR="009E5110" w:rsidRDefault="009E5110" w:rsidP="002A50A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Ed auguro salute e gioia.</w:t>
      </w:r>
    </w:p>
    <w:p w:rsidR="009E5110" w:rsidRPr="002A50AF" w:rsidRDefault="009E5110" w:rsidP="002A50A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P. Secondo allegante quanto segue</w:t>
      </w:r>
    </w:p>
    <w:p w:rsidR="002A50AF" w:rsidRDefault="002A50AF" w:rsidP="002A50AF">
      <w:bookmarkStart w:id="0" w:name="_GoBack"/>
      <w:bookmarkEnd w:id="0"/>
      <w:r>
        <w:t>ICONOGRAFIA DI S. GIROLAMO(1)</w:t>
      </w:r>
      <w:r>
        <w:t xml:space="preserve"> </w:t>
      </w:r>
    </w:p>
    <w:p w:rsidR="002A50AF" w:rsidRDefault="002A50AF" w:rsidP="002A50AF">
      <w:r>
        <w:t xml:space="preserve">(1) </w:t>
      </w:r>
      <w:r w:rsidRPr="002A50AF">
        <w:t>Da Riv. Congr. fasc. 55, 1934, pag. 37-38</w:t>
      </w:r>
    </w:p>
    <w:p w:rsidR="002A50AF" w:rsidRDefault="002A50AF" w:rsidP="002A50AF">
      <w:r>
        <w:rPr>
          <w:noProof/>
          <w:lang w:eastAsia="it-IT"/>
        </w:rPr>
        <w:lastRenderedPageBreak/>
        <w:drawing>
          <wp:inline distT="0" distB="0" distL="0" distR="0" wp14:anchorId="4EC881D0">
            <wp:extent cx="2139950" cy="3670300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367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50AF" w:rsidRDefault="002A50AF" w:rsidP="002A50AF">
      <w:r>
        <w:t xml:space="preserve">G. B. Carer, </w:t>
      </w:r>
      <w:r>
        <w:t xml:space="preserve"> </w:t>
      </w:r>
      <w:r>
        <w:t>San Girolamo Miani con orfani oranti innanzi ad una statuina della Vergine</w:t>
      </w:r>
    </w:p>
    <w:p w:rsidR="002A50AF" w:rsidRDefault="002A50AF" w:rsidP="002A50AF"/>
    <w:p w:rsidR="002A50AF" w:rsidRDefault="002A50AF" w:rsidP="002A50AF">
      <w:pPr>
        <w:ind w:right="1133"/>
        <w:jc w:val="both"/>
      </w:pPr>
      <w:r>
        <w:t xml:space="preserve">Questa tela, non grande, fatta più per sala che per chiesa, al presente si trova nella Casa del SS.mo Crocifisso in Como (2); e vi fu portata dal Collegio Emiliani di Venezia, quando questo fu chiuso (3). </w:t>
      </w:r>
    </w:p>
    <w:p w:rsidR="002A50AF" w:rsidRDefault="002A50AF" w:rsidP="002A50AF">
      <w:pPr>
        <w:ind w:right="1133"/>
        <w:jc w:val="both"/>
      </w:pPr>
      <w:r>
        <w:t>Al Collegio Emiliani l'avevano recata i Somaschi (4), allorchè si trovarono di dover abbandonare l'Orfanotrofio dei Gesuati, situato pure in Venezia, alle Zattere.</w:t>
      </w:r>
    </w:p>
    <w:p w:rsidR="002A50AF" w:rsidRDefault="002A50AF" w:rsidP="002A50AF">
      <w:pPr>
        <w:ind w:right="1133"/>
        <w:jc w:val="both"/>
      </w:pPr>
      <w:r>
        <w:t>Che questo quadro sia opera di C. B. Carer (5) l’abbiamo trovato registrato nell'inventarìo del sopra ricordato Orfanotrofio dei Gesuati, alla data 31 dicembre 1856 (6).</w:t>
      </w:r>
    </w:p>
    <w:p w:rsidR="002A50AF" w:rsidRDefault="002A50AF" w:rsidP="002A50AF">
      <w:pPr>
        <w:ind w:right="1133"/>
        <w:jc w:val="both"/>
      </w:pPr>
      <w:r>
        <w:t>Con tutta probabilità esso è quello stesso che regalò all'Orfanotrofio il Can.co Piegadi nel 1852 (7), e disse esser appartenuto al Padre Rado (8). Per questo egli se lo teneva carissimo.</w:t>
      </w:r>
    </w:p>
    <w:p w:rsidR="002A50AF" w:rsidRDefault="002A50AF" w:rsidP="002A50AF">
      <w:pPr>
        <w:ind w:right="1133"/>
        <w:jc w:val="both"/>
      </w:pPr>
      <w:r>
        <w:t xml:space="preserve">ll Can.co Piegadi (8) riconosceva nel P. Rado il suo grande benefattore, che lo aveva raccolto bambino e fatto studiare; e ne avrebbe anche fato un Somasco, se le vicende dei tempi non avessero sconvolto ogni cosa. Fattosi sacerdote, e dotto, conservò grande affetto alla nostra Congregazione, che beneficò in più occasioni. Tradusse in buon italiano la vita di S. Girolamo, scritta in latino dal P. Tortona. </w:t>
      </w:r>
    </w:p>
    <w:p w:rsidR="002A50AF" w:rsidRDefault="002A50AF" w:rsidP="002A50AF">
      <w:pPr>
        <w:ind w:right="1133"/>
        <w:jc w:val="both"/>
      </w:pPr>
      <w:r>
        <w:t>Alla morte del P. Rado, che pure aveva subito la triste conseguenza della soppressione, il Piegadi ereditò i suoi manoscitti (ben undici volumi), il quadro ed altro.</w:t>
      </w:r>
    </w:p>
    <w:p w:rsidR="002A50AF" w:rsidRDefault="002A50AF" w:rsidP="002A50AF">
      <w:pPr>
        <w:ind w:right="1133"/>
        <w:jc w:val="both"/>
      </w:pPr>
      <w:r>
        <w:t xml:space="preserve">Nel 1851 i Somaschi erano rientrati nella direzione dell'Orfanotrofio dei Gesuati, perduto da più di mezzo secolo. E poichè il Piegadi, che li frequentava, s'accorse che in casa, mancava </w:t>
      </w:r>
      <w:r>
        <w:lastRenderedPageBreak/>
        <w:t xml:space="preserve">un'immagine del Padre degli Orfani, generosamente offerse il suo. (Confr. sue lettere, Archivio di Somasca). </w:t>
      </w:r>
    </w:p>
    <w:p w:rsidR="002A50AF" w:rsidRDefault="002A50AF" w:rsidP="002A50AF">
      <w:pPr>
        <w:ind w:right="1133"/>
        <w:jc w:val="both"/>
      </w:pPr>
      <w:r>
        <w:t>Questo dunque era il quadro inventariato il 31 dicembre 1856.</w:t>
      </w:r>
    </w:p>
    <w:p w:rsidR="002A50AF" w:rsidRDefault="002A50AF" w:rsidP="002A50AF">
      <w:pPr>
        <w:ind w:right="1133"/>
        <w:jc w:val="both"/>
      </w:pPr>
      <w:r>
        <w:t>ln seguito ne fece fare uno il P. Gaspari dal pittore Revera, ed altre immagini del Santo, di minor entità, donò la Signora Sambò.</w:t>
      </w:r>
    </w:p>
    <w:p w:rsidR="002A50AF" w:rsidRDefault="002A50AF" w:rsidP="002A50AF">
      <w:pPr>
        <w:ind w:right="1133"/>
        <w:jc w:val="both"/>
      </w:pPr>
      <w:r>
        <w:t>Aggiungiamo ancora che nel detto Inventario, alla colonna Prezzo, il quadro del Carer è segnato del valore di L. 60; però nelle Annotazioni si legge: “ Stimato da valente artista del prezzo di lire 240 circa “.</w:t>
      </w:r>
    </w:p>
    <w:p w:rsidR="00003F39" w:rsidRDefault="002A50AF" w:rsidP="002A50AF">
      <w:pPr>
        <w:ind w:right="1133"/>
        <w:jc w:val="both"/>
      </w:pPr>
      <w:r>
        <w:t>P. Stoppiglia</w:t>
      </w:r>
    </w:p>
    <w:sectPr w:rsidR="00003F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0AF"/>
    <w:rsid w:val="00003F39"/>
    <w:rsid w:val="002A50AF"/>
    <w:rsid w:val="009E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5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50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5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50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2018-01-22T07:59:00Z</dcterms:created>
  <dcterms:modified xsi:type="dcterms:W3CDTF">2018-01-22T08:23:00Z</dcterms:modified>
</cp:coreProperties>
</file>