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CE" w:rsidRDefault="00370AC2" w:rsidP="00370AC2">
      <w:pPr>
        <w:ind w:right="6291"/>
      </w:pPr>
      <w:r>
        <w:rPr>
          <w:noProof/>
          <w:lang w:eastAsia="it-IT"/>
        </w:rPr>
        <w:drawing>
          <wp:inline distT="0" distB="0" distL="0" distR="0" wp14:anchorId="412994AE" wp14:editId="19D2C18E">
            <wp:extent cx="6118860" cy="84385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C2" w:rsidRDefault="00370AC2" w:rsidP="00370AC2">
      <w:pPr>
        <w:ind w:right="6291"/>
      </w:pPr>
      <w:r>
        <w:t>Carissimo,</w:t>
      </w:r>
    </w:p>
    <w:p w:rsidR="00370AC2" w:rsidRDefault="00370AC2" w:rsidP="00370AC2">
      <w:pPr>
        <w:ind w:right="6291"/>
      </w:pPr>
      <w:r>
        <w:t xml:space="preserve">hai trovato un mio lontano discendente, </w:t>
      </w:r>
      <w:r w:rsidR="00286D86">
        <w:t xml:space="preserve">Miani </w:t>
      </w:r>
      <w:r>
        <w:t xml:space="preserve">Secondo 1403- Giacomo 1429 – Polantonio 1460 – Giacomo provato 1508, più giovane di S. Girolamo di soli due anni, pare non sposato, che diventa Procuratore di S. Marco </w:t>
      </w:r>
      <w:r>
        <w:rPr>
          <w:i/>
        </w:rPr>
        <w:t xml:space="preserve">1563 agosto 16 Procurator, </w:t>
      </w:r>
      <w:r>
        <w:t>come attestato anche dal quadro che alleghi. Sono i Miani che abitavano a S. Giacomo ( di qui il nome ) in Orio in Venezia. Interessante l</w:t>
      </w:r>
      <w:r w:rsidR="00286D86">
        <w:t>o stemma</w:t>
      </w:r>
      <w:r>
        <w:t>, che p</w:t>
      </w:r>
      <w:r w:rsidR="00286D86">
        <w:t>a</w:t>
      </w:r>
      <w:r>
        <w:t>re assomigliare a quella dei nostri Miani ( ma ci vedo ... pochino ).</w:t>
      </w:r>
      <w:r w:rsidR="00286D86">
        <w:t xml:space="preserve"> Non riesco a far ruotare l’abero genealogico</w:t>
      </w:r>
    </w:p>
    <w:p w:rsidR="00370AC2" w:rsidRPr="00370AC2" w:rsidRDefault="00370AC2" w:rsidP="00370AC2">
      <w:pPr>
        <w:ind w:right="6291"/>
      </w:pPr>
      <w:r>
        <w:t>Altro non potrei né s</w:t>
      </w:r>
      <w:r w:rsidR="00286D86">
        <w:t>a</w:t>
      </w:r>
      <w:r>
        <w:t>prei</w:t>
      </w:r>
      <w:r w:rsidR="00286D86">
        <w:t xml:space="preserve"> dire. P. Secondo</w:t>
      </w:r>
      <w:bookmarkStart w:id="0" w:name="_GoBack"/>
      <w:bookmarkEnd w:id="0"/>
    </w:p>
    <w:sectPr w:rsidR="00370AC2" w:rsidRPr="00370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2"/>
    <w:rsid w:val="00286D86"/>
    <w:rsid w:val="00370AC2"/>
    <w:rsid w:val="00D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22D9-7C1A-409B-83CA-689F9DF3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2018-02-06T19:42:00Z</dcterms:created>
  <dcterms:modified xsi:type="dcterms:W3CDTF">2018-02-06T19:59:00Z</dcterms:modified>
</cp:coreProperties>
</file>