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0EB" w:rsidRDefault="009F40EB" w:rsidP="009F40EB">
      <w:pPr>
        <w:spacing w:after="240" w:line="240" w:lineRule="auto"/>
        <w:rPr>
          <w:rFonts w:ascii="Arial" w:eastAsia="Times New Roman" w:hAnsi="Arial" w:cs="Arial"/>
          <w:color w:val="0C343D"/>
          <w:sz w:val="24"/>
          <w:szCs w:val="24"/>
          <w:lang w:eastAsia="it-IT"/>
        </w:rPr>
      </w:pPr>
    </w:p>
    <w:p w:rsidR="009F40EB" w:rsidRDefault="009F40EB" w:rsidP="009F40EB">
      <w:pPr>
        <w:spacing w:after="240" w:line="240" w:lineRule="auto"/>
        <w:rPr>
          <w:rFonts w:ascii="Arial" w:eastAsia="Times New Roman" w:hAnsi="Arial" w:cs="Arial"/>
          <w:color w:val="0C343D"/>
          <w:sz w:val="24"/>
          <w:szCs w:val="24"/>
          <w:lang w:eastAsia="it-IT"/>
        </w:rPr>
      </w:pPr>
    </w:p>
    <w:p w:rsidR="009F40EB" w:rsidRDefault="009F40EB" w:rsidP="009F4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F40EB" w:rsidRPr="009F40EB" w:rsidRDefault="009F40EB" w:rsidP="009F4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18.11.2016</w:t>
      </w:r>
      <w:r w:rsidRPr="009F40EB">
        <w:rPr>
          <w:rFonts w:ascii="Times New Roman" w:eastAsia="Times New Roman" w:hAnsi="Times New Roman" w:cs="Times New Roman"/>
          <w:sz w:val="24"/>
          <w:szCs w:val="24"/>
          <w:lang w:eastAsia="it-IT"/>
        </w:rPr>
        <w:t>Carissimo Padre,</w:t>
      </w:r>
    </w:p>
    <w:p w:rsidR="009F40EB" w:rsidRPr="009F40EB" w:rsidRDefault="009F40EB" w:rsidP="009F4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F40EB">
        <w:rPr>
          <w:rFonts w:ascii="Times New Roman" w:eastAsia="Times New Roman" w:hAnsi="Times New Roman" w:cs="Times New Roman"/>
          <w:sz w:val="24"/>
          <w:szCs w:val="24"/>
          <w:lang w:eastAsia="it-IT"/>
        </w:rPr>
        <w:t>sto rileggendo appassionatamente Giambattista Castiglione e credo di poter rettificare qualche sua affermazione circa il primato nei confronti del primo catechismo e provare un coinvolgimento del Castellimo nella torre Benaglia di Somasca.</w:t>
      </w:r>
    </w:p>
    <w:p w:rsidR="009F40EB" w:rsidRPr="009F40EB" w:rsidRDefault="009F40EB" w:rsidP="009F4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F40EB">
        <w:rPr>
          <w:rFonts w:ascii="Times New Roman" w:eastAsia="Times New Roman" w:hAnsi="Times New Roman" w:cs="Times New Roman"/>
          <w:sz w:val="24"/>
          <w:szCs w:val="24"/>
          <w:lang w:eastAsia="it-IT"/>
        </w:rPr>
        <w:t>Ma mi imbatto nel P. Mazzucchelli, Vita di Angiolmarco Gambarana, citato in termini del tutto generici dal Castiglione.</w:t>
      </w:r>
    </w:p>
    <w:p w:rsidR="009F40EB" w:rsidRPr="009F40EB" w:rsidRDefault="009F40EB" w:rsidP="009F4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F40EB">
        <w:rPr>
          <w:rFonts w:ascii="Times New Roman" w:eastAsia="Times New Roman" w:hAnsi="Times New Roman" w:cs="Times New Roman"/>
          <w:sz w:val="24"/>
          <w:szCs w:val="24"/>
          <w:lang w:eastAsia="it-IT"/>
        </w:rPr>
        <w:t>Gentilmente chiedo: se ancora esiste questa vita del Mazzucchelli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Pr="009F40E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potresti farmela avere?.</w:t>
      </w:r>
    </w:p>
    <w:p w:rsidR="009F40EB" w:rsidRPr="009F40EB" w:rsidRDefault="009F40EB" w:rsidP="009F4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F40EB">
        <w:rPr>
          <w:rFonts w:ascii="Times New Roman" w:eastAsia="Times New Roman" w:hAnsi="Times New Roman" w:cs="Times New Roman"/>
          <w:sz w:val="24"/>
          <w:szCs w:val="24"/>
          <w:lang w:eastAsia="it-IT"/>
        </w:rPr>
        <w:t>Il mio ringraziamente è sempre più doveroso e sincero.</w:t>
      </w:r>
    </w:p>
    <w:p w:rsidR="009F40EB" w:rsidRPr="009F40EB" w:rsidRDefault="009F40EB" w:rsidP="009F4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F40EB">
        <w:rPr>
          <w:rFonts w:ascii="Times New Roman" w:eastAsia="Times New Roman" w:hAnsi="Times New Roman" w:cs="Times New Roman"/>
          <w:sz w:val="24"/>
          <w:szCs w:val="24"/>
          <w:lang w:eastAsia="it-IT"/>
        </w:rPr>
        <w:t>Ogni bene.</w:t>
      </w:r>
    </w:p>
    <w:p w:rsidR="009F40EB" w:rsidRPr="009F40EB" w:rsidRDefault="009F40EB" w:rsidP="009F4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F40EB">
        <w:rPr>
          <w:rFonts w:ascii="Times New Roman" w:eastAsia="Times New Roman" w:hAnsi="Times New Roman" w:cs="Times New Roman"/>
          <w:sz w:val="24"/>
          <w:szCs w:val="24"/>
          <w:lang w:eastAsia="it-IT"/>
        </w:rPr>
        <w:t>P. Secondo</w:t>
      </w:r>
    </w:p>
    <w:p w:rsidR="009F40EB" w:rsidRDefault="009F40EB" w:rsidP="009F40EB">
      <w:pPr>
        <w:spacing w:after="240" w:line="240" w:lineRule="auto"/>
        <w:rPr>
          <w:rFonts w:ascii="Arial" w:eastAsia="Times New Roman" w:hAnsi="Arial" w:cs="Arial"/>
          <w:color w:val="0C343D"/>
          <w:sz w:val="24"/>
          <w:szCs w:val="24"/>
          <w:lang w:eastAsia="it-IT"/>
        </w:rPr>
      </w:pPr>
    </w:p>
    <w:p w:rsidR="009F40EB" w:rsidRDefault="009F40EB" w:rsidP="009F40EB">
      <w:pPr>
        <w:spacing w:after="240" w:line="240" w:lineRule="auto"/>
        <w:rPr>
          <w:rFonts w:ascii="Arial" w:eastAsia="Times New Roman" w:hAnsi="Arial" w:cs="Arial"/>
          <w:color w:val="0C343D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C343D"/>
          <w:sz w:val="24"/>
          <w:szCs w:val="24"/>
          <w:lang w:eastAsia="it-IT"/>
        </w:rPr>
        <w:t>18.11.2016</w:t>
      </w:r>
    </w:p>
    <w:p w:rsidR="009F40EB" w:rsidRDefault="009F40EB" w:rsidP="009F40EB">
      <w:pPr>
        <w:spacing w:after="240" w:line="240" w:lineRule="auto"/>
        <w:rPr>
          <w:rFonts w:ascii="Arial" w:eastAsia="Times New Roman" w:hAnsi="Arial" w:cs="Arial"/>
          <w:color w:val="0C343D"/>
          <w:sz w:val="24"/>
          <w:szCs w:val="24"/>
          <w:lang w:eastAsia="it-IT"/>
        </w:rPr>
      </w:pPr>
      <w:r w:rsidRPr="009F40EB">
        <w:rPr>
          <w:rFonts w:ascii="Arial" w:eastAsia="Times New Roman" w:hAnsi="Arial" w:cs="Arial"/>
          <w:color w:val="0C343D"/>
          <w:sz w:val="24"/>
          <w:szCs w:val="24"/>
          <w:lang w:eastAsia="it-IT"/>
        </w:rPr>
        <w:t xml:space="preserve">Caro p. Secondo, </w:t>
      </w:r>
    </w:p>
    <w:p w:rsidR="009F40EB" w:rsidRPr="009F40EB" w:rsidRDefault="009F40EB" w:rsidP="009F40EB">
      <w:pPr>
        <w:spacing w:after="240" w:line="240" w:lineRule="auto"/>
        <w:rPr>
          <w:rFonts w:ascii="Arial" w:eastAsia="Times New Roman" w:hAnsi="Arial" w:cs="Arial"/>
          <w:color w:val="0C343D"/>
          <w:sz w:val="24"/>
          <w:szCs w:val="24"/>
          <w:lang w:eastAsia="it-IT"/>
        </w:rPr>
      </w:pPr>
      <w:bookmarkStart w:id="0" w:name="_GoBack"/>
      <w:bookmarkEnd w:id="0"/>
      <w:r w:rsidRPr="009F40EB">
        <w:rPr>
          <w:rFonts w:ascii="Arial" w:eastAsia="Times New Roman" w:hAnsi="Arial" w:cs="Arial"/>
          <w:color w:val="0C343D"/>
          <w:sz w:val="24"/>
          <w:szCs w:val="24"/>
          <w:lang w:eastAsia="it-IT"/>
        </w:rPr>
        <w:t>ecco le notizie da lei richieste:</w:t>
      </w:r>
      <w:r w:rsidRPr="009F40EB">
        <w:rPr>
          <w:rFonts w:ascii="Arial" w:eastAsia="Times New Roman" w:hAnsi="Arial" w:cs="Arial"/>
          <w:color w:val="0C343D"/>
          <w:sz w:val="24"/>
          <w:szCs w:val="24"/>
          <w:lang w:eastAsia="it-IT"/>
        </w:rPr>
        <w:br/>
      </w:r>
      <w:r w:rsidRPr="009F40EB">
        <w:rPr>
          <w:rFonts w:ascii="Arial" w:eastAsia="Times New Roman" w:hAnsi="Arial" w:cs="Arial"/>
          <w:color w:val="0C343D"/>
          <w:sz w:val="24"/>
          <w:szCs w:val="24"/>
          <w:lang w:eastAsia="it-IT"/>
        </w:rPr>
        <w:br/>
        <w:t>1) Mazzuchelli G. Paolo crs., Vita del p. Angiolmarco Gambarana, ms. (ms. in folio contenente 34 capp., conservato in S. Pietro in Monforte, ora smarrito dice il p. Caimo a p. 169 della Vita del p. Angiolmarco Gambarana, Venezia 1865!).</w:t>
      </w:r>
      <w:r w:rsidRPr="009F40EB">
        <w:rPr>
          <w:rFonts w:ascii="Arial" w:eastAsia="Times New Roman" w:hAnsi="Arial" w:cs="Arial"/>
          <w:color w:val="0C343D"/>
          <w:sz w:val="24"/>
          <w:szCs w:val="24"/>
          <w:lang w:eastAsia="it-IT"/>
        </w:rPr>
        <w:br/>
      </w:r>
      <w:r w:rsidRPr="009F40EB">
        <w:rPr>
          <w:rFonts w:ascii="Arial" w:eastAsia="Times New Roman" w:hAnsi="Arial" w:cs="Arial"/>
          <w:color w:val="0C343D"/>
          <w:sz w:val="24"/>
          <w:szCs w:val="24"/>
          <w:lang w:eastAsia="it-IT"/>
        </w:rPr>
        <w:br/>
        <w:t>2) Moizo - Cevaschi, Breviario storico, 1898, a p. 87: «Scrisse (il p. Mazzucchelli G. Paolo crs. ndr) pure la storia o Vita del ven. padre Angelo Marco Gambarana, il cui manoscritto conservasi nell' Archivio di san Pietro in Monforte».</w:t>
      </w:r>
    </w:p>
    <w:p w:rsidR="009F40EB" w:rsidRPr="009F40EB" w:rsidRDefault="009F40EB" w:rsidP="009F40EB">
      <w:pPr>
        <w:spacing w:after="240" w:line="240" w:lineRule="auto"/>
        <w:rPr>
          <w:rFonts w:ascii="Arial" w:eastAsia="Times New Roman" w:hAnsi="Arial" w:cs="Arial"/>
          <w:color w:val="0C343D"/>
          <w:sz w:val="24"/>
          <w:szCs w:val="24"/>
          <w:lang w:eastAsia="it-IT"/>
        </w:rPr>
      </w:pPr>
      <w:r w:rsidRPr="009F40EB">
        <w:rPr>
          <w:rFonts w:ascii="Arial" w:eastAsia="Times New Roman" w:hAnsi="Arial" w:cs="Arial"/>
          <w:color w:val="0C343D"/>
          <w:sz w:val="24"/>
          <w:szCs w:val="24"/>
          <w:lang w:eastAsia="it-IT"/>
        </w:rPr>
        <w:t>Concludendo: il p. Caimo, che stese la vita del p. Gambarana, ebbe agio di consultare in loco il ms. del Mazzuchelli; tale ms., assieme a quasi tutta la preziosa Biblioteca e archivio di S. Pietro in Monforte, fu disperso e non ne trovo più traccia. Ma credo che, per la quasi totalità, sia stato utilizzato dal p. Caimo nel suo lavoro (non so se magari trascritto ad verbum ...).</w:t>
      </w:r>
    </w:p>
    <w:p w:rsidR="009F40EB" w:rsidRPr="009F40EB" w:rsidRDefault="009F40EB" w:rsidP="009F40EB">
      <w:pPr>
        <w:spacing w:after="0" w:line="240" w:lineRule="auto"/>
        <w:rPr>
          <w:rFonts w:ascii="Arial" w:eastAsia="Times New Roman" w:hAnsi="Arial" w:cs="Arial"/>
          <w:color w:val="0C343D"/>
          <w:sz w:val="24"/>
          <w:szCs w:val="24"/>
          <w:lang w:eastAsia="it-IT"/>
        </w:rPr>
      </w:pPr>
      <w:r w:rsidRPr="009F40EB">
        <w:rPr>
          <w:rFonts w:ascii="Arial" w:eastAsia="Times New Roman" w:hAnsi="Arial" w:cs="Arial"/>
          <w:color w:val="0C343D"/>
          <w:sz w:val="24"/>
          <w:szCs w:val="24"/>
          <w:lang w:eastAsia="it-IT"/>
        </w:rPr>
        <w:t>Con i più gambaranacei saluti!</w:t>
      </w:r>
    </w:p>
    <w:p w:rsidR="009F40EB" w:rsidRPr="009F40EB" w:rsidRDefault="009F40EB" w:rsidP="009F40EB">
      <w:pPr>
        <w:spacing w:after="0" w:line="240" w:lineRule="auto"/>
        <w:rPr>
          <w:rFonts w:ascii="Arial" w:eastAsia="Times New Roman" w:hAnsi="Arial" w:cs="Arial"/>
          <w:color w:val="0C343D"/>
          <w:sz w:val="24"/>
          <w:szCs w:val="24"/>
          <w:lang w:eastAsia="it-IT"/>
        </w:rPr>
      </w:pPr>
      <w:r w:rsidRPr="009F40EB">
        <w:rPr>
          <w:rFonts w:ascii="Arial" w:eastAsia="Times New Roman" w:hAnsi="Arial" w:cs="Arial"/>
          <w:color w:val="0C343D"/>
          <w:sz w:val="24"/>
          <w:szCs w:val="24"/>
          <w:lang w:eastAsia="it-IT"/>
        </w:rPr>
        <w:t>pMaurizio</w:t>
      </w:r>
    </w:p>
    <w:p w:rsidR="009F40EB" w:rsidRPr="009F40EB" w:rsidRDefault="009F40EB" w:rsidP="009F40EB">
      <w:pPr>
        <w:spacing w:after="0" w:line="240" w:lineRule="auto"/>
        <w:rPr>
          <w:rFonts w:ascii="Arial" w:eastAsia="Times New Roman" w:hAnsi="Arial" w:cs="Arial"/>
          <w:color w:val="0C343D"/>
          <w:sz w:val="24"/>
          <w:szCs w:val="24"/>
          <w:lang w:eastAsia="it-IT"/>
        </w:rPr>
      </w:pPr>
    </w:p>
    <w:p w:rsidR="00A23A10" w:rsidRDefault="00A23A10"/>
    <w:sectPr w:rsidR="00A23A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0EB"/>
    <w:rsid w:val="009F40EB"/>
    <w:rsid w:val="00A2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5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4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7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7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4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8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2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2016-11-18T15:55:00Z</dcterms:created>
  <dcterms:modified xsi:type="dcterms:W3CDTF">2016-11-18T15:58:00Z</dcterms:modified>
</cp:coreProperties>
</file>