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A2" w:rsidRDefault="001E44FD">
      <w:r>
        <w:t xml:space="preserve">DA LEGGERE </w:t>
      </w:r>
    </w:p>
    <w:p w:rsidR="001E44FD" w:rsidRDefault="001E44FD"/>
    <w:p w:rsidR="001E44FD" w:rsidRDefault="001E44FD" w:rsidP="001E44FD">
      <w:r>
        <w:t>Auctores, p. Alcaini Giovanni</w:t>
      </w:r>
      <w:r>
        <w:tab/>
      </w:r>
      <w:r>
        <w:tab/>
      </w:r>
      <w:r>
        <w:tab/>
        <w:t>29-5</w:t>
      </w:r>
    </w:p>
    <w:p w:rsidR="001E44FD" w:rsidRDefault="001E44FD" w:rsidP="001E44FD">
      <w:r>
        <w:t>Alessandria, parrocchia di S. Siro con orfanotrofio annesso, pag. 83, ms</w:t>
      </w:r>
    </w:p>
    <w:p w:rsidR="001E44FD" w:rsidRDefault="001E44FD" w:rsidP="001E44FD"/>
    <w:p w:rsidR="001E44FD" w:rsidRDefault="001E44FD" w:rsidP="001E44FD">
      <w:r>
        <w:t>Riv. Congr., fasc. 120, Mons. Giuseppe Amato, I padri Somaschi e la chiesa di San Siro in Alessandria, pag. 250-252</w:t>
      </w:r>
    </w:p>
    <w:p w:rsidR="001E44FD" w:rsidRDefault="001E44FD" w:rsidP="001E44FD"/>
    <w:p w:rsidR="001E44FD" w:rsidRDefault="001E44FD" w:rsidP="001E44FD">
      <w:r>
        <w:t>Riv. Congr. fasc, 127, 1958, P. Marco Tentorio, I Padri Somaschi ad Alessandria e le origini del Seminario diocesano, pag. 333-344</w:t>
      </w:r>
      <w:bookmarkStart w:id="0" w:name="_GoBack"/>
      <w:bookmarkEnd w:id="0"/>
    </w:p>
    <w:p w:rsidR="001E44FD" w:rsidRDefault="001E44FD"/>
    <w:sectPr w:rsidR="001E44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FD"/>
    <w:rsid w:val="001E44FD"/>
    <w:rsid w:val="002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2020-02-21T15:50:00Z</dcterms:created>
  <dcterms:modified xsi:type="dcterms:W3CDTF">2020-02-21T15:51:00Z</dcterms:modified>
</cp:coreProperties>
</file>