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4349750" cy="579755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A2D" w:rsidRPr="00200A2D" w:rsidRDefault="00200A2D" w:rsidP="00200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0A2D">
        <w:rPr>
          <w:rFonts w:ascii="Times New Roman" w:eastAsia="Times New Roman" w:hAnsi="Times New Roman" w:cs="Times New Roman"/>
          <w:sz w:val="24"/>
          <w:szCs w:val="24"/>
          <w:lang w:eastAsia="it-IT"/>
        </w:rPr>
        <w:t>Feltre, Gesù portacroce, chiesa dei SS. Vittore e Corona</w:t>
      </w: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FELTRE</w:t>
      </w:r>
    </w:p>
    <w:p w:rsidR="00200A2D" w:rsidRP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200A2D" w:rsidRPr="00200A2D" w:rsidRDefault="002C4AFA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1664-1735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Default="00200A2D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Default="00F05E50" w:rsidP="00200A2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F05E50" w:rsidRPr="00F05E50" w:rsidRDefault="00F05E50" w:rsidP="00F05E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it-IT"/>
        </w:rPr>
        <w:t xml:space="preserve">Auctores, </w:t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p. Alcaini Giovanni</w:t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</w: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ab/>
        <w:t>29-5</w:t>
      </w:r>
    </w:p>
    <w:p w:rsidR="00F05E50" w:rsidRPr="00200A2D" w:rsidRDefault="00F05E50" w:rsidP="00F05E5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F05E50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Feltre, collegio e parrocchia dei SS. Vittore e Corona, pag. 265, ms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05E50" w:rsidRDefault="00F05E5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F05E50" w:rsidRDefault="00F05E5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 Filosofia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Granata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1664</w:t>
            </w:r>
          </w:p>
        </w:tc>
        <w:tc>
          <w:tcPr>
            <w:tcW w:w="247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1665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1666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Bertone Maurizio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Torino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Biancolini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17.7.1670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Cosmi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Vinc. Girol.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Montanari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Gattinoni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Piovene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Marini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1774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Zozi Raffaele Zorzi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Isidoro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Chierici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1675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Simone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Accettò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Giovanelli Giuseppe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29.5.1676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1677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1678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1679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Cessa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1681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Gerbaldi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Predica a Feltre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Rota Stefano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1683</w:t>
      </w: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26.5.1684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8.5.1684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22.8.1685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Tauro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9.6.1686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C780E" w:rsidRPr="000C780E" w:rsidTr="00222D8F">
        <w:tc>
          <w:tcPr>
            <w:tcW w:w="3189" w:type="dxa"/>
          </w:tcPr>
          <w:p w:rsidR="000C780E" w:rsidRDefault="000C780E" w:rsidP="000C7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Pagliardi Francesco</w:t>
            </w:r>
          </w:p>
          <w:p w:rsidR="000C780E" w:rsidRPr="000C780E" w:rsidRDefault="000C780E" w:rsidP="000C7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21.5.1686</w:t>
            </w:r>
          </w:p>
        </w:tc>
        <w:tc>
          <w:tcPr>
            <w:tcW w:w="2445" w:type="dxa"/>
          </w:tcPr>
          <w:p w:rsidR="000C780E" w:rsidRPr="000C780E" w:rsidRDefault="000C780E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041DE4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E4" w:rsidRDefault="00041DE4" w:rsidP="00041D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041D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41DE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Sugana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41DE4" w:rsidTr="009D5D71">
        <w:tblPrEx>
          <w:tblLook w:val="04A0" w:firstRow="1" w:lastRow="0" w:firstColumn="1" w:lastColumn="0" w:noHBand="0" w:noVBand="1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Sugana Giuseppe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Default="00041DE4" w:rsidP="009D5D7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1689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DE4" w:rsidRPr="00041DE4" w:rsidRDefault="00041DE4" w:rsidP="00041DE4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Mar, 1689</w:t>
            </w:r>
          </w:p>
        </w:tc>
      </w:tr>
    </w:tbl>
    <w:p w:rsidR="00200A2D" w:rsidRPr="00041DE4" w:rsidRDefault="00041DE4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28. 1929, P. Sugana Giuseppe, pag. 291-292</w:t>
      </w:r>
    </w:p>
    <w:p w:rsidR="00041DE4" w:rsidRPr="00200A2D" w:rsidRDefault="00041DE4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Allegri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5.7.1690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28.11.1690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Bonagrazia Giacomo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Gagliardi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Rocca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29.4.1693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Lucchini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15.10.1694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554AB0" w:rsidRPr="00554AB0" w:rsidRDefault="00554AB0" w:rsidP="00554A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it-IT"/>
        </w:rPr>
        <w:t xml:space="preserve">Auctores, </w:t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p. Caro Francesco</w:t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</w: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ab/>
        <w:t>3-6</w:t>
      </w:r>
    </w:p>
    <w:p w:rsidR="00554AB0" w:rsidRDefault="00554AB0" w:rsidP="00554AB0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554AB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Martirio dei SS. Vettor e Corona, Venezia 1697</w:t>
      </w:r>
    </w:p>
    <w:p w:rsidR="00554AB0" w:rsidRPr="00200A2D" w:rsidRDefault="00554AB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 Vice curat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2.11.1697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 e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17.6.1697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28.2.1698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16.1.1698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5.4.1699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, Vicerurato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22.3.1699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30"/>
        <w:gridCol w:w="25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Lafranchi Carlo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 Priore D.C.</w:t>
            </w: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22.4.1702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57D25">
        <w:trPr>
          <w:trHeight w:val="383"/>
        </w:trPr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Pocopanni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10.2.1702</w:t>
            </w:r>
          </w:p>
        </w:tc>
        <w:tc>
          <w:tcPr>
            <w:tcW w:w="25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57D25" w:rsidRPr="00B068CB" w:rsidTr="00257D2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7D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Recordati Giacinto</w:t>
            </w:r>
          </w:p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57D2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25.2.1702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D25" w:rsidRPr="00257D25" w:rsidRDefault="00257D25" w:rsidP="00257D2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Carlo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Trissino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25.11.1703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24.12.1704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Olmi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134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Nicolò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Testa Andrea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Trissino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Giug.1705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7.9.1705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Assistente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7.6.1705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Brentarol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1706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Prep., Assist.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 Toso Camillo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Inego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Longo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Tauro Giuseppe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16.3.1706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Laffranchi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29.7.1707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1707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Luglio 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Bonzio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Zorzi Vettor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Sorcineri Alessandro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24.5.1709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Baldini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Bonsio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Tommaso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10.1.1701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Delai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Giovanni Franc.Ant.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Pizzamiglio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17.1,1710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Zorzi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Capello Gir. Vincenzo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Lugo Antonio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2.5.1711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Baldini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Farrei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Passinuvio Marco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DD7759" w:rsidRPr="00DD7759" w:rsidTr="00DD775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Caffis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759" w:rsidRPr="00DD7759" w:rsidRDefault="00DD7759" w:rsidP="007C2D3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26.2.1713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29.3.1713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 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D7759" w:rsidRPr="00DD7759" w:rsidTr="00222D8F">
        <w:tc>
          <w:tcPr>
            <w:tcW w:w="3189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Caffi Pietr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0</w:t>
            </w:r>
            <w:r w:rsidRPr="00DD77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51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11.2.1714</w:t>
            </w:r>
          </w:p>
        </w:tc>
        <w:tc>
          <w:tcPr>
            <w:tcW w:w="2445" w:type="dxa"/>
          </w:tcPr>
          <w:p w:rsidR="00DD7759" w:rsidRPr="00DD7759" w:rsidRDefault="00DD7759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+ 11.2.1714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Fadi Vittor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Bartolomeo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Pedrali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16.3.1714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D7759" w:rsidRPr="00DD7759" w:rsidRDefault="00DD7759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 Riv. Congr., fasc. 14, 1927, P. Caffi Pietro, pag. 105</w:t>
      </w:r>
    </w:p>
    <w:p w:rsidR="00DD7759" w:rsidRDefault="00DD7759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Bonsio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G.Battista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tabs>
                <w:tab w:val="left" w:pos="1090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(?)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6448B" w:rsidRPr="00200A2D" w:rsidTr="00222D8F">
        <w:tc>
          <w:tcPr>
            <w:tcW w:w="3189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Pedrali Agostino (1)</w:t>
            </w:r>
          </w:p>
        </w:tc>
        <w:tc>
          <w:tcPr>
            <w:tcW w:w="2551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51 anni</w:t>
            </w:r>
          </w:p>
        </w:tc>
        <w:tc>
          <w:tcPr>
            <w:tcW w:w="1593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2.3.1715</w:t>
            </w:r>
          </w:p>
        </w:tc>
        <w:tc>
          <w:tcPr>
            <w:tcW w:w="2445" w:type="dxa"/>
          </w:tcPr>
          <w:p w:rsidR="0066448B" w:rsidRPr="0066448B" w:rsidRDefault="0066448B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+ 2.3.1715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1.10.1715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66448B" w:rsidRDefault="0066448B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(1) Riv. Congr., fasc. 19, 1928, P. Pedrali Agostino , pag. 28</w:t>
      </w:r>
    </w:p>
    <w:p w:rsidR="0066448B" w:rsidRPr="00200A2D" w:rsidRDefault="0066448B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6338F4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 Battista</w:t>
            </w:r>
          </w:p>
          <w:p w:rsidR="00200A2D" w:rsidRPr="00200A2D" w:rsidRDefault="006338F4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  <w:r w:rsidR="00200A2D"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1.2.1716</w:t>
            </w:r>
          </w:p>
        </w:tc>
        <w:tc>
          <w:tcPr>
            <w:tcW w:w="2445" w:type="dxa"/>
          </w:tcPr>
          <w:p w:rsidR="00200A2D" w:rsidRPr="006338F4" w:rsidRDefault="006338F4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Martinengo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Lorenzo 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31.1.1716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Vicario,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1.1.1717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4.1.1717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Borghese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Vettore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Laghi G. Battista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Paolini Angelo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31.3.1718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Bona Alessio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 cercante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31.7.1719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…10.1719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Lugo Antonio 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22.5.1719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Andreis Vincenzo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19.3.1720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Della Bona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Paccimidio Marco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cercante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Prosdocimo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20.8.1720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5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Bertuci Filippo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Laffranchi Bartolomeo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21.12.1721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20.3.1722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Look w:val="04A0" w:firstRow="1" w:lastRow="0" w:firstColumn="1" w:lastColumn="0" w:noHBand="0" w:noVBand="1"/>
        </w:tblPrEx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Giordano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M. Bianca FE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Commesso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2.11.1722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M. Bianca FE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Murano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Ricciotti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+ 27.1.1722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Provisitatore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6.2.1722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14.11.1722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Ambrosi Francesco)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31.8.1723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16.9.1723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8"/>
        <w:gridCol w:w="2572"/>
        <w:gridCol w:w="1451"/>
        <w:gridCol w:w="2483"/>
      </w:tblGrid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Francesco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Partito</w:t>
            </w: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tabs>
                <w:tab w:val="right" w:pos="2305"/>
              </w:tabs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Bertucci Filippo ?)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Pianeti Lorenzo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Prati Giacomo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Rizzi Gianmaria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 da 8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Scalabrini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6.6.1726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Scalabrino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Misericordia VI</w:t>
            </w: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Scalabrini Vettor An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19.4.1724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6.7.1724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4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24.9.1724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8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Belluno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Baffoni Gianandrea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Muffoni Gius.Alvise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19.5.1725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27.7.1725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46A5C" w:rsidRPr="00746A5C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Scalabrini Tommaso</w:t>
            </w:r>
          </w:p>
          <w:p w:rsidR="00746A5C" w:rsidRPr="00746A5C" w:rsidRDefault="00746A5C" w:rsidP="00746A5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Riv. Congr. </w:t>
            </w:r>
          </w:p>
        </w:tc>
        <w:tc>
          <w:tcPr>
            <w:tcW w:w="2572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25.6.1725</w:t>
            </w:r>
          </w:p>
        </w:tc>
        <w:tc>
          <w:tcPr>
            <w:tcW w:w="2445" w:type="dxa"/>
          </w:tcPr>
          <w:p w:rsidR="00746A5C" w:rsidRPr="00746A5C" w:rsidRDefault="00746A5C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Somasca BG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Lodi.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29.5.1725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10.6.1725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Amort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Berengo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Febb. 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Fine Febb. 1726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Miari Giovanni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(Emiliano?)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Muffoni Gian Andrea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 xml:space="preserve">P. Maiollo G.Battista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 a Feltre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11.7.1726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Pagello Alessandro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Scadenza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Laiolo G. 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15.4.1726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16.3.1726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310"/>
        <w:gridCol w:w="2572"/>
        <w:gridCol w:w="1451"/>
        <w:gridCol w:w="2445"/>
        <w:gridCol w:w="38"/>
      </w:tblGrid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 D.C.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Arsiro Agostino)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Lugo 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Feltre-53 anni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+ 11.1.1727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Miari Emiliano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Pizzi Giammaria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Ravizza G.Antonio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11.6.1727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Rizzi Gio.U.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Sem. Ducale VE</w:t>
            </w: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29.10.1727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rPr>
          <w:gridBefore w:val="1"/>
          <w:gridAfter w:val="1"/>
          <w:wBefore w:w="38" w:type="dxa"/>
          <w:wAfter w:w="38" w:type="dxa"/>
        </w:trPr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5.11.1727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Almetti Agostino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Bagnolo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Caroli Benedetto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Ravizza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Gaspare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Taglioni Gio.Maria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Ferretti 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28.1.1728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G.Battista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Sem. Belluno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25.6.1728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276"/>
        <w:gridCol w:w="2620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Viceprep., Curato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Bagnolo Bernardo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Benetti Giovanni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Cuciniere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Pacata Taddeo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Pacimidio Marco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80 anni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Piccoli Nicolò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Gasparo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Gianmaria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Antonimi M. Leopoldo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SS. Filippo e Giacomo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Viceprovinciale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5.5.1729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Mondini Giov.Pietro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Accompagnatore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Orgiano Alvise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Porto 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 SS. Fil. Giac.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20.7.1729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276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9.9.1729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572"/>
        <w:gridCol w:w="1451"/>
        <w:gridCol w:w="2445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Amort Gaetano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Salvioni Francesco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25.5.1730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Somasca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Ferrei Gian Francesco 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72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23.9.1730</w:t>
            </w:r>
          </w:p>
        </w:tc>
        <w:tc>
          <w:tcPr>
            <w:tcW w:w="2445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13.7.1730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Bagnolo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+ 21.8.1731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Bogando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+ 18.8.1731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Pandino Gioacchino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Padova</w:t>
            </w: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Ratti Giovanni M.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Vicenza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Priore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Savioni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Gottardi Pietro Paolo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189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 Antonio</w:t>
            </w:r>
          </w:p>
        </w:tc>
        <w:tc>
          <w:tcPr>
            <w:tcW w:w="255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4.6.1731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7.8.1731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3"/>
        <w:gridCol w:w="2507"/>
        <w:gridCol w:w="1418"/>
        <w:gridCol w:w="2620"/>
      </w:tblGrid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F94600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Buonagrazia Girol. </w:t>
            </w:r>
            <w:r w:rsidRPr="00F946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Anni 85, 11 mesi,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 giorni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</w:tc>
        <w:tc>
          <w:tcPr>
            <w:tcW w:w="2620" w:type="dxa"/>
          </w:tcPr>
          <w:p w:rsidR="00200A2D" w:rsidRPr="00F94600" w:rsidRDefault="00200A2D" w:rsidP="00F9460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 xml:space="preserve">+ </w:t>
            </w:r>
            <w:r w:rsidR="00F94600"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2</w:t>
            </w:r>
            <w:r w:rsidRPr="00F94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.2.1732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Priore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Salgarella Giovanni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Savioni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AttuarioVicecurato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Cividale 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Acc.Nob.VE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8.3.1732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Lodi M. Carlo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50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18.11.1732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30.11.1732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1.5.1732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Default="00F9460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bCs/>
          <w:i/>
          <w:sz w:val="28"/>
          <w:szCs w:val="28"/>
        </w:rPr>
        <w:t>(1) Cfr. Riv. Congr., fasc. 6, 1925, P. Bonagrazia Pietro Girolamo, pag. 210.</w:t>
      </w:r>
    </w:p>
    <w:p w:rsidR="00F94600" w:rsidRPr="00200A2D" w:rsidRDefault="00F94600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Fasoli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Rossi Lorenzo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 Paolo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Salgarella Giovanni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Ospitaletto VE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Taglioni Giovanni M.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Vendrame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Ferrei Gian Francesco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9.11.1733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Croce PD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Scalabrini Tommaso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8.6.1733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Giov.Antonio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Preposito, 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Assistente. D.C.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 in Feltre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Stupini Felice Gaetano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SS. Filippo e Giacomo VI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Vendramin Antonio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D.C.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 Carlo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4.7.1734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Tauro Giuseppe</w:t>
            </w:r>
          </w:p>
        </w:tc>
        <w:tc>
          <w:tcPr>
            <w:tcW w:w="243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12.7.1734</w:t>
            </w:r>
          </w:p>
        </w:tc>
        <w:tc>
          <w:tcPr>
            <w:tcW w:w="262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Vocale. Salute 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200A2D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1735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17"/>
        <w:gridCol w:w="1431"/>
        <w:gridCol w:w="2693"/>
      </w:tblGrid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Gott. Gaetano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Franzoni Gio.Antonio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it-IT"/>
              </w:rPr>
              <w:t>In Feltre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Ravizza Girolamo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17.6.1736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21.7.1735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Carlo M.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Maiolo Pietro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200A2D" w:rsidRPr="00200A2D" w:rsidTr="00222D8F">
        <w:tc>
          <w:tcPr>
            <w:tcW w:w="3310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17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31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7.7.1735</w:t>
            </w:r>
          </w:p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00A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5.9.1735</w:t>
            </w:r>
          </w:p>
        </w:tc>
        <w:tc>
          <w:tcPr>
            <w:tcW w:w="2693" w:type="dxa"/>
          </w:tcPr>
          <w:p w:rsidR="00200A2D" w:rsidRPr="00200A2D" w:rsidRDefault="00200A2D" w:rsidP="00200A2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00A2D" w:rsidRPr="00200A2D" w:rsidRDefault="00200A2D" w:rsidP="00200A2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sectPr w:rsidR="00200A2D" w:rsidRPr="00200A2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8F" w:rsidRDefault="00DB7A8F">
      <w:pPr>
        <w:spacing w:after="0" w:line="240" w:lineRule="auto"/>
      </w:pPr>
      <w:r>
        <w:separator/>
      </w:r>
    </w:p>
  </w:endnote>
  <w:endnote w:type="continuationSeparator" w:id="0">
    <w:p w:rsidR="00DB7A8F" w:rsidRDefault="00DB7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8F" w:rsidRDefault="00DB7A8F">
      <w:pPr>
        <w:spacing w:after="0" w:line="240" w:lineRule="auto"/>
      </w:pPr>
      <w:r>
        <w:separator/>
      </w:r>
    </w:p>
  </w:footnote>
  <w:footnote w:type="continuationSeparator" w:id="0">
    <w:p w:rsidR="00DB7A8F" w:rsidRDefault="00DB7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AE7" w:rsidRDefault="00200A2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257D25">
      <w:rPr>
        <w:noProof/>
      </w:rPr>
      <w:t>9</w:t>
    </w:r>
    <w:r>
      <w:fldChar w:fldCharType="end"/>
    </w:r>
  </w:p>
  <w:p w:rsidR="002E6AE7" w:rsidRDefault="00DB7A8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A2D"/>
    <w:rsid w:val="00041DE4"/>
    <w:rsid w:val="00092B19"/>
    <w:rsid w:val="000C780E"/>
    <w:rsid w:val="00200A2D"/>
    <w:rsid w:val="00257D25"/>
    <w:rsid w:val="002C4AFA"/>
    <w:rsid w:val="00371509"/>
    <w:rsid w:val="0046245D"/>
    <w:rsid w:val="00480C63"/>
    <w:rsid w:val="00554AB0"/>
    <w:rsid w:val="006338F4"/>
    <w:rsid w:val="0066448B"/>
    <w:rsid w:val="00746A5C"/>
    <w:rsid w:val="00864B8B"/>
    <w:rsid w:val="00907DCC"/>
    <w:rsid w:val="00B63C85"/>
    <w:rsid w:val="00B650BC"/>
    <w:rsid w:val="00BD5BAC"/>
    <w:rsid w:val="00DB7A8F"/>
    <w:rsid w:val="00DD7759"/>
    <w:rsid w:val="00E024E0"/>
    <w:rsid w:val="00EB79AA"/>
    <w:rsid w:val="00F05E50"/>
    <w:rsid w:val="00F9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00A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00A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00A2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200A2D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00A2D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00A2D"/>
  </w:style>
  <w:style w:type="paragraph" w:styleId="Intestazione">
    <w:name w:val="header"/>
    <w:basedOn w:val="Normale"/>
    <w:link w:val="Intestazione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0A2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0A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5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32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2017-07-29T08:56:00Z</dcterms:created>
  <dcterms:modified xsi:type="dcterms:W3CDTF">2018-09-08T14:33:00Z</dcterms:modified>
</cp:coreProperties>
</file>