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16" w:rsidRDefault="0025061F">
      <w:pPr>
        <w:rPr>
          <w:b/>
          <w:sz w:val="28"/>
          <w:szCs w:val="28"/>
        </w:rPr>
      </w:pPr>
      <w:r w:rsidRPr="0025061F">
        <w:rPr>
          <w:b/>
          <w:sz w:val="28"/>
          <w:szCs w:val="28"/>
        </w:rPr>
        <w:t>Da ATTI S. Girolamo della Carità</w:t>
      </w:r>
    </w:p>
    <w:p w:rsidR="0025061F" w:rsidRDefault="0025061F">
      <w:pPr>
        <w:rPr>
          <w:b/>
          <w:sz w:val="28"/>
          <w:szCs w:val="28"/>
        </w:rPr>
      </w:pPr>
    </w:p>
    <w:p w:rsidR="0025061F" w:rsidRPr="0025061F" w:rsidRDefault="0025061F" w:rsidP="0025061F">
      <w:pPr>
        <w:rPr>
          <w:b/>
          <w:sz w:val="28"/>
          <w:szCs w:val="28"/>
        </w:rPr>
      </w:pPr>
      <w:r w:rsidRPr="0025061F">
        <w:rPr>
          <w:b/>
          <w:sz w:val="28"/>
          <w:szCs w:val="28"/>
        </w:rPr>
        <w:t>8 Ottobre 1905</w:t>
      </w:r>
    </w:p>
    <w:p w:rsidR="0025061F" w:rsidRDefault="0025061F" w:rsidP="0025061F">
      <w:pPr>
        <w:rPr>
          <w:sz w:val="28"/>
          <w:szCs w:val="28"/>
        </w:rPr>
      </w:pPr>
      <w:r w:rsidRPr="0025061F">
        <w:rPr>
          <w:sz w:val="28"/>
          <w:szCs w:val="28"/>
        </w:rPr>
        <w:tab/>
        <w:t>Il P. Giordano muore assistito dal Rev.mo P. Cossa.</w:t>
      </w:r>
    </w:p>
    <w:p w:rsidR="001F3D9E" w:rsidRPr="001F3D9E" w:rsidRDefault="001F3D9E" w:rsidP="001F3D9E">
      <w:pPr>
        <w:rPr>
          <w:sz w:val="28"/>
          <w:szCs w:val="28"/>
        </w:rPr>
      </w:pPr>
      <w:r w:rsidRPr="001F3D9E">
        <w:rPr>
          <w:sz w:val="28"/>
          <w:szCs w:val="28"/>
        </w:rPr>
        <w:t>5 Novembre 1905</w:t>
      </w:r>
      <w:r w:rsidRPr="001F3D9E">
        <w:rPr>
          <w:sz w:val="28"/>
          <w:szCs w:val="28"/>
        </w:rPr>
        <w:tab/>
      </w:r>
    </w:p>
    <w:p w:rsidR="001F3D9E" w:rsidRPr="001F3D9E" w:rsidRDefault="001F3D9E" w:rsidP="001F3D9E">
      <w:pPr>
        <w:rPr>
          <w:sz w:val="28"/>
          <w:szCs w:val="28"/>
        </w:rPr>
      </w:pPr>
      <w:r w:rsidRPr="001F3D9E">
        <w:rPr>
          <w:sz w:val="28"/>
          <w:szCs w:val="28"/>
        </w:rPr>
        <w:tab/>
        <w:t>La sera di questo giorno il Rev.mo P. Cossa eletto dal Capitolo Generale Superiore di questa famiglia, convocò tutti i Religiosi della casa nella cappella superiore di S. Filippo Neri. Quivi diede lettura delle lettere patenti che lo costituiscono Preposito della casa e ciò a norma di quanto prescrivono le nostre Costituzioni. Poi lesse i decreti emanati dal Ven. Capitolo Generale fermandosi specialmente sopra certi punti ed esortando tutti alla diligente osservanza dei medesimi.</w:t>
      </w:r>
    </w:p>
    <w:p w:rsidR="001F3D9E" w:rsidRPr="001F3D9E" w:rsidRDefault="001F3D9E" w:rsidP="001F3D9E">
      <w:pPr>
        <w:rPr>
          <w:sz w:val="28"/>
          <w:szCs w:val="28"/>
        </w:rPr>
      </w:pPr>
      <w:r w:rsidRPr="001F3D9E">
        <w:rPr>
          <w:sz w:val="28"/>
          <w:szCs w:val="28"/>
        </w:rPr>
        <w:tab/>
        <w:t>Dopo la lettura dei decreti egli disse qualche parola sul P. Giordano defunto del decorso mese di ottobre. Egli era da molti anni fuori della Congregazione, ed ultimamente, oltre ad essere già prelato, era stato nominato canonico di S. Maria Maggiore. Egli però volle essere assistito dai nostri nell’ltimo stadio della sua grave malattia, e lasciando quanto posssedeva alla Congregazione, bramò, ed ottenne la sepoltura nella nostra tomba di essa al Campo Verano.</w:t>
      </w:r>
    </w:p>
    <w:p w:rsidR="001F3D9E" w:rsidRPr="001F3D9E" w:rsidRDefault="001F3D9E" w:rsidP="001F3D9E">
      <w:pPr>
        <w:rPr>
          <w:sz w:val="28"/>
          <w:szCs w:val="28"/>
        </w:rPr>
      </w:pPr>
      <w:r w:rsidRPr="001F3D9E">
        <w:rPr>
          <w:sz w:val="28"/>
          <w:szCs w:val="28"/>
        </w:rPr>
        <w:tab/>
        <w:t>P. Lorenzo M.a Cossa Preposito.</w:t>
      </w:r>
    </w:p>
    <w:p w:rsidR="001F3D9E" w:rsidRPr="0025061F" w:rsidRDefault="001F3D9E" w:rsidP="001F3D9E">
      <w:pPr>
        <w:rPr>
          <w:sz w:val="28"/>
          <w:szCs w:val="28"/>
        </w:rPr>
      </w:pPr>
      <w:r w:rsidRPr="001F3D9E">
        <w:rPr>
          <w:sz w:val="28"/>
          <w:szCs w:val="28"/>
        </w:rPr>
        <w:t>,</w:t>
      </w:r>
      <w:bookmarkStart w:id="0" w:name="_GoBack"/>
      <w:bookmarkEnd w:id="0"/>
    </w:p>
    <w:sectPr w:rsidR="001F3D9E" w:rsidRPr="002506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1F"/>
    <w:rsid w:val="001F3D9E"/>
    <w:rsid w:val="0025061F"/>
    <w:rsid w:val="006D1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2018-03-15T12:58:00Z</dcterms:created>
  <dcterms:modified xsi:type="dcterms:W3CDTF">2018-03-15T13:01:00Z</dcterms:modified>
</cp:coreProperties>
</file>