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75D8" w14:textId="2F75B265" w:rsidR="00B8618D" w:rsidRDefault="00B8618D" w:rsidP="009879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GRADENIGO MARIA q. Pasqual</w:t>
      </w:r>
    </w:p>
    <w:p w14:paraId="514998BE" w14:textId="03679229" w:rsidR="009879A3" w:rsidRDefault="009879A3" w:rsidP="009879A3">
      <w:pPr>
        <w:jc w:val="both"/>
        <w:rPr>
          <w:sz w:val="28"/>
          <w:szCs w:val="28"/>
        </w:rPr>
      </w:pPr>
      <w:r>
        <w:rPr>
          <w:sz w:val="28"/>
          <w:szCs w:val="28"/>
        </w:rPr>
        <w:t>Albero Gen.</w:t>
      </w:r>
      <w:r w:rsidR="00A37929">
        <w:rPr>
          <w:sz w:val="28"/>
          <w:szCs w:val="28"/>
        </w:rPr>
        <w:t xml:space="preserve"> </w:t>
      </w:r>
      <w:proofErr w:type="gramStart"/>
      <w:r w:rsidR="00A37929">
        <w:rPr>
          <w:sz w:val="28"/>
          <w:szCs w:val="28"/>
        </w:rPr>
        <w:t xml:space="preserve">GRADENIGO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2)</w:t>
      </w:r>
    </w:p>
    <w:p w14:paraId="6CE91624" w14:textId="3DA0C43B" w:rsidR="009879A3" w:rsidRDefault="009879A3" w:rsidP="009879A3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C812111" wp14:editId="4263A7D6">
            <wp:extent cx="6120130" cy="12922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4F12F" w14:textId="77FCB750" w:rsidR="00BC06B3" w:rsidRDefault="00BC06B3" w:rsidP="009879A3">
      <w:pPr>
        <w:jc w:val="both"/>
        <w:rPr>
          <w:sz w:val="28"/>
          <w:szCs w:val="28"/>
        </w:rPr>
      </w:pPr>
    </w:p>
    <w:p w14:paraId="35117891" w14:textId="2E2EB5B3" w:rsidR="00A37929" w:rsidRDefault="00A37929" w:rsidP="009879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14:paraId="50FD5FC7" w14:textId="7BEF0C55" w:rsidR="00A37929" w:rsidRDefault="00A37929" w:rsidP="009879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Pasqual 1416</w:t>
      </w:r>
    </w:p>
    <w:p w14:paraId="1CB910C4" w14:textId="3494470C" w:rsidR="00A37929" w:rsidRDefault="00A37929" w:rsidP="009879A3">
      <w:pPr>
        <w:jc w:val="both"/>
        <w:rPr>
          <w:sz w:val="28"/>
          <w:szCs w:val="28"/>
        </w:rPr>
      </w:pPr>
      <w:r>
        <w:rPr>
          <w:sz w:val="28"/>
          <w:szCs w:val="28"/>
        </w:rPr>
        <w:t>1426, sposa la figlia q. Francesco Condulmer</w:t>
      </w:r>
    </w:p>
    <w:p w14:paraId="37765567" w14:textId="77679F7A" w:rsidR="00A37929" w:rsidRDefault="00A37929" w:rsidP="009879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</w:p>
    <w:p w14:paraId="5D5E0E5E" w14:textId="65A041A2" w:rsidR="00A37929" w:rsidRDefault="00A37929" w:rsidP="009879A3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Pasqual1416 … </w:t>
      </w:r>
      <w:r>
        <w:rPr>
          <w:b/>
          <w:bCs/>
          <w:sz w:val="28"/>
          <w:szCs w:val="28"/>
          <w:u w:val="single"/>
        </w:rPr>
        <w:t>GIROLAMO 1466</w:t>
      </w:r>
    </w:p>
    <w:p w14:paraId="5002E361" w14:textId="564395CA" w:rsidR="00803A5B" w:rsidRDefault="00803A5B" w:rsidP="009879A3">
      <w:pPr>
        <w:jc w:val="both"/>
        <w:rPr>
          <w:sz w:val="28"/>
          <w:szCs w:val="28"/>
        </w:rPr>
      </w:pPr>
      <w:r>
        <w:rPr>
          <w:sz w:val="28"/>
          <w:szCs w:val="28"/>
        </w:rPr>
        <w:t>Nato nel 1448.</w:t>
      </w:r>
    </w:p>
    <w:p w14:paraId="79D65858" w14:textId="442F6663" w:rsidR="00803A5B" w:rsidRPr="00803A5B" w:rsidRDefault="00803A5B" w:rsidP="009879A3">
      <w:pPr>
        <w:jc w:val="both"/>
        <w:rPr>
          <w:sz w:val="28"/>
          <w:szCs w:val="28"/>
        </w:rPr>
      </w:pPr>
      <w:r>
        <w:rPr>
          <w:sz w:val="28"/>
          <w:szCs w:val="28"/>
        </w:rPr>
        <w:t>Presentato a Balla d’Oro nel 1466</w:t>
      </w:r>
    </w:p>
    <w:p w14:paraId="3B193312" w14:textId="6977B2CA" w:rsidR="00A37929" w:rsidRDefault="00A37929" w:rsidP="00987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1474, sposa la figlia q. Benedetto </w:t>
      </w:r>
      <w:proofErr w:type="spellStart"/>
      <w:r>
        <w:rPr>
          <w:sz w:val="28"/>
          <w:szCs w:val="28"/>
        </w:rPr>
        <w:t>Barbarigo</w:t>
      </w:r>
      <w:proofErr w:type="spellEnd"/>
    </w:p>
    <w:p w14:paraId="3012CC85" w14:textId="4AB18A94" w:rsidR="00803A5B" w:rsidRDefault="00803A5B" w:rsidP="009879A3">
      <w:pPr>
        <w:jc w:val="both"/>
        <w:rPr>
          <w:sz w:val="28"/>
          <w:szCs w:val="28"/>
        </w:rPr>
      </w:pPr>
      <w:r>
        <w:rPr>
          <w:sz w:val="28"/>
          <w:szCs w:val="28"/>
        </w:rPr>
        <w:t>1505, sposa sua figlia</w:t>
      </w:r>
      <w:r w:rsidR="00FF59C3">
        <w:rPr>
          <w:sz w:val="28"/>
          <w:szCs w:val="28"/>
        </w:rPr>
        <w:t>, Chiara,</w:t>
      </w:r>
      <w:r>
        <w:rPr>
          <w:sz w:val="28"/>
          <w:szCs w:val="28"/>
        </w:rPr>
        <w:t xml:space="preserve"> con Pietro Soranzo q.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X.foro</w:t>
      </w:r>
      <w:proofErr w:type="spellEnd"/>
    </w:p>
    <w:p w14:paraId="11E574EA" w14:textId="2AC3009D" w:rsidR="00EC62EA" w:rsidRDefault="00EC62EA" w:rsidP="009879A3">
      <w:pPr>
        <w:jc w:val="both"/>
        <w:rPr>
          <w:sz w:val="28"/>
          <w:szCs w:val="28"/>
        </w:rPr>
      </w:pPr>
    </w:p>
    <w:p w14:paraId="15FB4514" w14:textId="1F788664" w:rsidR="00EC62EA" w:rsidRDefault="00EC62EA" w:rsidP="009879A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GRADENIGO MARIA q. Pasqual</w:t>
      </w:r>
    </w:p>
    <w:p w14:paraId="6DC87BC6" w14:textId="7185B70A" w:rsidR="00EC62EA" w:rsidRPr="00EC62EA" w:rsidRDefault="00EC62EA" w:rsidP="009879A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1531, ricordata </w:t>
      </w:r>
      <w:r w:rsidR="005D22EF">
        <w:rPr>
          <w:b/>
          <w:bCs/>
          <w:sz w:val="28"/>
          <w:szCs w:val="28"/>
          <w:u w:val="single"/>
        </w:rPr>
        <w:t xml:space="preserve">in suo libro </w:t>
      </w:r>
      <w:r>
        <w:rPr>
          <w:b/>
          <w:bCs/>
          <w:sz w:val="28"/>
          <w:szCs w:val="28"/>
          <w:u w:val="single"/>
        </w:rPr>
        <w:t>da fra Battista da Crema fra le governatrici agli Incurabili</w:t>
      </w:r>
    </w:p>
    <w:p w14:paraId="15F70374" w14:textId="77777777" w:rsidR="00BC06B3" w:rsidRPr="00BC06B3" w:rsidRDefault="00BC06B3" w:rsidP="009879A3">
      <w:pPr>
        <w:jc w:val="both"/>
        <w:rPr>
          <w:b/>
          <w:bCs/>
          <w:sz w:val="28"/>
          <w:szCs w:val="28"/>
        </w:rPr>
      </w:pPr>
    </w:p>
    <w:sectPr w:rsidR="00BC06B3" w:rsidRPr="00BC0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8D"/>
    <w:rsid w:val="005D22EF"/>
    <w:rsid w:val="00803A5B"/>
    <w:rsid w:val="009879A3"/>
    <w:rsid w:val="00A37929"/>
    <w:rsid w:val="00B8618D"/>
    <w:rsid w:val="00BC06B3"/>
    <w:rsid w:val="00EC62EA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3A6"/>
  <w15:chartTrackingRefBased/>
  <w15:docId w15:val="{18DE38FF-61CE-405B-BD8B-8F7B5FAC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2022-01-02T14:45:00Z</dcterms:created>
  <dcterms:modified xsi:type="dcterms:W3CDTF">2022-01-14T15:02:00Z</dcterms:modified>
</cp:coreProperties>
</file>