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2E" w:rsidRDefault="00ED54A2" w:rsidP="00ED54A2">
      <w:pPr>
        <w:ind w:right="1133"/>
        <w:rPr>
          <w:b/>
          <w:i/>
          <w:sz w:val="28"/>
          <w:szCs w:val="28"/>
        </w:rPr>
      </w:pPr>
      <w:r w:rsidRPr="00ED54A2">
        <w:rPr>
          <w:b/>
          <w:sz w:val="28"/>
          <w:szCs w:val="28"/>
        </w:rPr>
        <w:t xml:space="preserve">INDICE DI </w:t>
      </w:r>
      <w:r w:rsidRPr="00ED54A2">
        <w:rPr>
          <w:b/>
          <w:i/>
          <w:sz w:val="28"/>
          <w:szCs w:val="28"/>
        </w:rPr>
        <w:t>INSTRUTTIONE</w:t>
      </w:r>
    </w:p>
    <w:p w:rsidR="00ED54A2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Segno della Croce, 14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Parafrasi del simbolo apostolico, 15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Cosa si crede per simbolo apostolico, 17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Sacramenti, 19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Disposizione per ricevre i sacramenti, 21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Comandamenti della legge di Dio, 23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Primao comandamento, peccato mortale e vniale, 25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Secondo comandamento, 28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Terzo comandamento, 29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Quarto comandamento, 30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Quinto comandamento, 31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Sesto comandamento, 32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Setimo comandamento, 33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Ottavo comandamento,34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Nono e decimo comandamento, 35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Amore di Dio e del prossimo, 36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Precetti della chiesa, 38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Grazia e preghiere, 40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Padre nostro, 41</w:t>
      </w:r>
    </w:p>
    <w:p w:rsid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Il divino nome di Gesù, 47</w:t>
      </w:r>
    </w:p>
    <w:p w:rsidR="007E6621" w:rsidRPr="007E6621" w:rsidRDefault="007E6621" w:rsidP="00ED54A2">
      <w:pPr>
        <w:ind w:right="1133"/>
        <w:rPr>
          <w:sz w:val="28"/>
          <w:szCs w:val="28"/>
        </w:rPr>
      </w:pPr>
      <w:r>
        <w:rPr>
          <w:sz w:val="28"/>
          <w:szCs w:val="28"/>
        </w:rPr>
        <w:t>Doni dello Spirito. Virtù teologali e cardinali, perseveranza, novissimi, 49</w:t>
      </w:r>
      <w:bookmarkStart w:id="0" w:name="_GoBack"/>
      <w:bookmarkEnd w:id="0"/>
    </w:p>
    <w:sectPr w:rsidR="007E6621" w:rsidRPr="007E6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A2"/>
    <w:rsid w:val="007E6621"/>
    <w:rsid w:val="00EB502E"/>
    <w:rsid w:val="00E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2016-12-15T10:49:00Z</dcterms:created>
  <dcterms:modified xsi:type="dcterms:W3CDTF">2016-12-15T10:57:00Z</dcterms:modified>
</cp:coreProperties>
</file>