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CA" w:rsidRDefault="004B1E9D" w:rsidP="004B1E9D">
      <w:pPr>
        <w:jc w:val="center"/>
      </w:pPr>
      <w:r>
        <w:rPr>
          <w:noProof/>
          <w:lang w:eastAsia="it-IT"/>
        </w:rPr>
        <w:drawing>
          <wp:inline distT="0" distB="0" distL="0" distR="0" wp14:anchorId="0DBB3B10" wp14:editId="362D814C">
            <wp:extent cx="3784127" cy="6095238"/>
            <wp:effectExtent l="0" t="0" r="698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4127" cy="6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9D" w:rsidRDefault="004B1E9D" w:rsidP="004B1E9D">
      <w:pPr>
        <w:jc w:val="center"/>
      </w:pPr>
    </w:p>
    <w:p w:rsidR="004B1E9D" w:rsidRDefault="004B1E9D" w:rsidP="004B1E9D">
      <w:pPr>
        <w:jc w:val="center"/>
      </w:pPr>
      <w:r>
        <w:t xml:space="preserve">Petrini Giuseppe, Madonna, S. Girolamo Emiliani e S. Agostino </w:t>
      </w:r>
      <w:bookmarkStart w:id="0" w:name="_GoBack"/>
      <w:bookmarkEnd w:id="0"/>
    </w:p>
    <w:sectPr w:rsidR="004B1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9D"/>
    <w:rsid w:val="004B1E9D"/>
    <w:rsid w:val="00A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2018-01-07T20:09:00Z</dcterms:created>
  <dcterms:modified xsi:type="dcterms:W3CDTF">2018-01-07T20:11:00Z</dcterms:modified>
</cp:coreProperties>
</file>