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BB" w:rsidRDefault="00CD39BB" w:rsidP="00CD39BB">
      <w:pPr>
        <w:jc w:val="both"/>
        <w:rPr>
          <w:sz w:val="28"/>
          <w:szCs w:val="28"/>
        </w:rPr>
      </w:pPr>
      <w:r w:rsidRPr="00CD39BB">
        <w:rPr>
          <w:sz w:val="28"/>
          <w:szCs w:val="28"/>
        </w:rPr>
        <w:t xml:space="preserve">Da </w:t>
      </w:r>
      <w:r w:rsidRPr="00A01BA0">
        <w:rPr>
          <w:i/>
          <w:sz w:val="28"/>
          <w:szCs w:val="28"/>
        </w:rPr>
        <w:t>Rivista dell’Odine</w:t>
      </w:r>
      <w:r>
        <w:rPr>
          <w:sz w:val="28"/>
          <w:szCs w:val="28"/>
        </w:rPr>
        <w:t>, XXXV, 1960, pagg. 36-41</w:t>
      </w:r>
    </w:p>
    <w:p w:rsidR="00CD39BB" w:rsidRPr="00CD39BB" w:rsidRDefault="00CD39BB" w:rsidP="00CD39BB">
      <w:pPr>
        <w:jc w:val="both"/>
        <w:rPr>
          <w:sz w:val="28"/>
          <w:szCs w:val="28"/>
        </w:rPr>
      </w:pPr>
      <w:r>
        <w:rPr>
          <w:sz w:val="28"/>
          <w:szCs w:val="28"/>
        </w:rPr>
        <w:t>P. Carlo Pellegrini</w:t>
      </w:r>
    </w:p>
    <w:p w:rsidR="00692F90" w:rsidRPr="00CD39BB" w:rsidRDefault="00310FCD" w:rsidP="00CD39BB">
      <w:pPr>
        <w:jc w:val="center"/>
        <w:rPr>
          <w:b/>
          <w:sz w:val="28"/>
          <w:szCs w:val="28"/>
        </w:rPr>
      </w:pPr>
      <w:r w:rsidRPr="00CD39BB">
        <w:rPr>
          <w:b/>
          <w:sz w:val="28"/>
          <w:szCs w:val="28"/>
        </w:rPr>
        <w:t>LUOGO E DATA DELLA LETTERA B DI SAN GIROLAMO</w:t>
      </w:r>
    </w:p>
    <w:p w:rsidR="007066BD" w:rsidRPr="00780299" w:rsidRDefault="00310FCD" w:rsidP="00780299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1.</w:t>
      </w:r>
      <w:r w:rsidR="00692F90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Tra le sei lettere di san Girolamo due sono incomplete</w:t>
      </w:r>
      <w:r w:rsidR="00692F90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nella data. Una è la lettera contrassegnata B diretta a </w:t>
      </w:r>
      <w:r w:rsidRPr="00780299">
        <w:rPr>
          <w:i/>
          <w:sz w:val="28"/>
          <w:szCs w:val="28"/>
        </w:rPr>
        <w:t>messer</w:t>
      </w:r>
      <w:r w:rsidR="00692F90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>Ludovico servo cle poveri, in Bergamo</w:t>
      </w:r>
      <w:r w:rsidRPr="00780299">
        <w:rPr>
          <w:sz w:val="28"/>
          <w:szCs w:val="28"/>
        </w:rPr>
        <w:t xml:space="preserve">, che comincia: </w:t>
      </w:r>
      <w:r w:rsidRPr="00780299">
        <w:rPr>
          <w:i/>
          <w:sz w:val="28"/>
          <w:szCs w:val="28"/>
        </w:rPr>
        <w:t>messer</w:t>
      </w:r>
      <w:r w:rsidR="00692F90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 xml:space="preserve">Ludovico carissimo in Christo. In patientia </w:t>
      </w:r>
      <w:r w:rsidR="00692F90" w:rsidRPr="00780299">
        <w:rPr>
          <w:i/>
          <w:sz w:val="28"/>
          <w:szCs w:val="28"/>
        </w:rPr>
        <w:t>v</w:t>
      </w:r>
      <w:r w:rsidRPr="00780299">
        <w:rPr>
          <w:i/>
          <w:sz w:val="28"/>
          <w:szCs w:val="28"/>
        </w:rPr>
        <w:t>estra possi</w:t>
      </w:r>
      <w:r w:rsidR="00692F90" w:rsidRPr="00780299">
        <w:rPr>
          <w:i/>
          <w:sz w:val="28"/>
          <w:szCs w:val="28"/>
        </w:rPr>
        <w:t>de</w:t>
      </w:r>
      <w:r w:rsidRPr="00780299">
        <w:rPr>
          <w:i/>
          <w:sz w:val="28"/>
          <w:szCs w:val="28"/>
        </w:rPr>
        <w:t>bitis</w:t>
      </w:r>
      <w:r w:rsidR="00692F90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 xml:space="preserve">animas </w:t>
      </w:r>
      <w:r w:rsidR="00692F90" w:rsidRPr="00780299">
        <w:rPr>
          <w:i/>
          <w:sz w:val="28"/>
          <w:szCs w:val="28"/>
        </w:rPr>
        <w:t>v</w:t>
      </w:r>
      <w:r w:rsidRPr="00780299">
        <w:rPr>
          <w:i/>
          <w:sz w:val="28"/>
          <w:szCs w:val="28"/>
        </w:rPr>
        <w:t xml:space="preserve">estras </w:t>
      </w:r>
      <w:r w:rsidRPr="00780299">
        <w:rPr>
          <w:sz w:val="28"/>
          <w:szCs w:val="28"/>
        </w:rPr>
        <w:t>e termina con un poscritto di mano di Agostino</w:t>
      </w:r>
      <w:r w:rsidR="00692F90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Barili: </w:t>
      </w:r>
      <w:r w:rsidRPr="00780299">
        <w:rPr>
          <w:i/>
          <w:sz w:val="28"/>
          <w:szCs w:val="28"/>
        </w:rPr>
        <w:t>Da Brescia in hospital della Misericordia die 14 iunii.</w:t>
      </w:r>
      <w:r w:rsidR="00692F90" w:rsidRPr="00780299">
        <w:rPr>
          <w:i/>
          <w:sz w:val="28"/>
          <w:szCs w:val="28"/>
        </w:rPr>
        <w:t xml:space="preserve"> </w:t>
      </w:r>
      <w:r w:rsidRPr="00780299">
        <w:rPr>
          <w:sz w:val="28"/>
          <w:szCs w:val="28"/>
        </w:rPr>
        <w:t>L'altra, senza contrassegno, è la lettera che contiene una ricetta</w:t>
      </w:r>
      <w:r w:rsidR="00692F90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per curare il mal d'occhi: </w:t>
      </w:r>
      <w:r w:rsidRPr="00780299">
        <w:rPr>
          <w:i/>
          <w:sz w:val="28"/>
          <w:szCs w:val="28"/>
        </w:rPr>
        <w:t>al nostro in Christo fratello messer</w:t>
      </w:r>
      <w:r w:rsidR="007066BD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>Zona Batista Scaino a Bidizoli over a Salò</w:t>
      </w:r>
      <w:r w:rsidRPr="00780299">
        <w:rPr>
          <w:sz w:val="28"/>
          <w:szCs w:val="28"/>
        </w:rPr>
        <w:t xml:space="preserve"> e comincia: </w:t>
      </w:r>
      <w:r w:rsidRPr="00780299">
        <w:rPr>
          <w:i/>
          <w:sz w:val="28"/>
          <w:szCs w:val="28"/>
        </w:rPr>
        <w:t>Carissimo</w:t>
      </w:r>
      <w:r w:rsidR="007066BD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 xml:space="preserve">in Christo pax. Ancora chè sia pasato el tempo de la receta..-Scrita in la </w:t>
      </w:r>
      <w:r w:rsidR="00692F90" w:rsidRPr="00780299">
        <w:rPr>
          <w:i/>
          <w:sz w:val="28"/>
          <w:szCs w:val="28"/>
        </w:rPr>
        <w:t>v</w:t>
      </w:r>
      <w:r w:rsidRPr="00780299">
        <w:rPr>
          <w:i/>
          <w:sz w:val="28"/>
          <w:szCs w:val="28"/>
        </w:rPr>
        <w:t>al cle San Martin, el ali de la Madonna</w:t>
      </w:r>
      <w:r w:rsidRPr="00780299">
        <w:rPr>
          <w:sz w:val="28"/>
          <w:szCs w:val="28"/>
        </w:rPr>
        <w:t xml:space="preserve"> (1). Se</w:t>
      </w:r>
      <w:r w:rsidR="007066BD" w:rsidRPr="00780299">
        <w:rPr>
          <w:sz w:val="28"/>
          <w:szCs w:val="28"/>
        </w:rPr>
        <w:t xml:space="preserve"> q</w:t>
      </w:r>
      <w:r w:rsidRPr="00780299">
        <w:rPr>
          <w:sz w:val="28"/>
          <w:szCs w:val="28"/>
        </w:rPr>
        <w:t>uest'ultima lettera costituisce più che altro una curiosità, la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prima invece contiene molti dati importanti. Di essa ci occupiamo.</w:t>
      </w:r>
    </w:p>
    <w:p w:rsidR="00310FCD" w:rsidRPr="00780299" w:rsidRDefault="00310FCD" w:rsidP="00780299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 xml:space="preserve">Il poscritto del Barili ha queste indicazioni: </w:t>
      </w:r>
      <w:r w:rsidR="007066BD" w:rsidRPr="00780299">
        <w:rPr>
          <w:i/>
          <w:sz w:val="28"/>
          <w:szCs w:val="28"/>
        </w:rPr>
        <w:t>d</w:t>
      </w:r>
      <w:r w:rsidRPr="00780299">
        <w:rPr>
          <w:i/>
          <w:sz w:val="28"/>
          <w:szCs w:val="28"/>
        </w:rPr>
        <w:t>a Brescia in</w:t>
      </w:r>
      <w:r w:rsidR="007066BD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>hospital della Misericordia die 14 iunii</w:t>
      </w:r>
      <w:r w:rsidRPr="00780299">
        <w:rPr>
          <w:sz w:val="28"/>
          <w:szCs w:val="28"/>
        </w:rPr>
        <w:t xml:space="preserve"> (2); ora anche la lettera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di san Girolamo fu scritta da Brescia o non forse da qualche altro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luogo? E in quale anno?</w:t>
      </w:r>
    </w:p>
    <w:p w:rsidR="00310FCD" w:rsidRPr="00780299" w:rsidRDefault="00310FCD" w:rsidP="00780299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I primi biografi (Albani, Stella, Tortora) non dimostrano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di conoscere le lettere del santo; il De Rossi fra le lettere scritte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da Venezia cita e riporta brani soltanto delle lettere A e C (3);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il De Ferrari dà la nostra lettera come spedita da Brescia (4).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I biografi più recenti, invece, a cominciare dal Santinelli (5)</w:t>
      </w:r>
      <w:r w:rsidR="007066BD" w:rsidRPr="00780299">
        <w:rPr>
          <w:sz w:val="28"/>
          <w:szCs w:val="28"/>
        </w:rPr>
        <w:t xml:space="preserve">, </w:t>
      </w:r>
      <w:r w:rsidRPr="00780299">
        <w:rPr>
          <w:sz w:val="28"/>
          <w:szCs w:val="28"/>
        </w:rPr>
        <w:t>seguito da Bianchini (6) e Landini (7), affermano che la lettera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fu scritta a Venezia, come le lettere A e C, negli ultimi di maggio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o nei primi di giugno del 1535.</w:t>
      </w:r>
    </w:p>
    <w:p w:rsidR="00310FCD" w:rsidRPr="00780299" w:rsidRDefault="00310FCD" w:rsidP="00780299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La lettura attenta del documento fa però escludere questa</w:t>
      </w:r>
      <w:r w:rsidR="007066BD" w:rsidRPr="00780299">
        <w:rPr>
          <w:sz w:val="28"/>
          <w:szCs w:val="28"/>
        </w:rPr>
        <w:t xml:space="preserve"> i</w:t>
      </w:r>
      <w:r w:rsidRPr="00780299">
        <w:rPr>
          <w:sz w:val="28"/>
          <w:szCs w:val="28"/>
        </w:rPr>
        <w:t>nterpretazione e si deve ritenere che non solo il poscritto del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Barili sia stato scritto da Brescia il 14 giugno, ma anche la lettera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del </w:t>
      </w:r>
      <w:r w:rsidR="007066BD" w:rsidRPr="00780299">
        <w:rPr>
          <w:sz w:val="28"/>
          <w:szCs w:val="28"/>
        </w:rPr>
        <w:t>santo. L'anno poi è assai il</w:t>
      </w:r>
      <w:r w:rsidRPr="00780299">
        <w:rPr>
          <w:sz w:val="28"/>
          <w:szCs w:val="28"/>
        </w:rPr>
        <w:t xml:space="preserve"> 1536.</w:t>
      </w:r>
    </w:p>
    <w:p w:rsidR="00310FCD" w:rsidRPr="00780299" w:rsidRDefault="00310FCD" w:rsidP="00780299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La questione non è oziosa. Non si tratta solo di</w:t>
      </w:r>
      <w:r w:rsidR="007066BD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mettere nel suo giusto tempo e luogo un documento, ma i molti elementi preziosi contenuti nella lettera circa la organizzazione e vita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della compagnia, le </w:t>
      </w:r>
      <w:r w:rsidRPr="00780299">
        <w:rPr>
          <w:sz w:val="28"/>
          <w:szCs w:val="28"/>
        </w:rPr>
        <w:lastRenderedPageBreak/>
        <w:t>opere di Bergamo, i primi compagni del Miani,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le opere di Brescia, acquistano diverso valore se la datazione deve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essere posticipata anche solo di un anno. In tal caso la lettera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viene ad essere coeva con la prima parte del ms. 30 e, insieme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con questo, può illuminare gli ultimi mesi del 1535 e i primi del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1536, mesi duri e pieni di amarezze per il nostro santo e la</w:t>
      </w:r>
      <w:r w:rsidR="00780299" w:rsidRPr="00780299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nascente compagnia.</w:t>
      </w:r>
    </w:p>
    <w:p w:rsidR="00310FCD" w:rsidRPr="00780299" w:rsidRDefault="00310FCD" w:rsidP="00780299">
      <w:pPr>
        <w:ind w:right="1133" w:firstLine="708"/>
        <w:jc w:val="both"/>
        <w:rPr>
          <w:sz w:val="28"/>
          <w:szCs w:val="28"/>
        </w:rPr>
      </w:pPr>
      <w:r w:rsidRPr="00780299">
        <w:rPr>
          <w:i/>
          <w:sz w:val="28"/>
          <w:szCs w:val="28"/>
        </w:rPr>
        <w:t>"Perchè io ho letta la vostra lettera, vista con grande piacere</w:t>
      </w:r>
      <w:r w:rsidR="00780299" w:rsidRPr="00780299">
        <w:rPr>
          <w:i/>
          <w:sz w:val="28"/>
          <w:szCs w:val="28"/>
        </w:rPr>
        <w:t xml:space="preserve"> </w:t>
      </w:r>
      <w:r w:rsidRPr="00780299">
        <w:rPr>
          <w:i/>
          <w:sz w:val="28"/>
          <w:szCs w:val="28"/>
        </w:rPr>
        <w:t>per el zelo che si ve</w:t>
      </w:r>
      <w:r w:rsidR="00780299" w:rsidRPr="00780299">
        <w:rPr>
          <w:i/>
          <w:sz w:val="28"/>
          <w:szCs w:val="28"/>
        </w:rPr>
        <w:t>d</w:t>
      </w:r>
      <w:r w:rsidRPr="00780299">
        <w:rPr>
          <w:i/>
          <w:sz w:val="28"/>
          <w:szCs w:val="28"/>
        </w:rPr>
        <w:t>e havete all'opera, m'è parso scrivervi questa, mal scritta segon</w:t>
      </w:r>
      <w:r w:rsidR="00780299" w:rsidRPr="00780299">
        <w:rPr>
          <w:i/>
          <w:sz w:val="28"/>
          <w:szCs w:val="28"/>
        </w:rPr>
        <w:t>d</w:t>
      </w:r>
      <w:r w:rsidRPr="00780299">
        <w:rPr>
          <w:i/>
          <w:sz w:val="28"/>
          <w:szCs w:val="28"/>
        </w:rPr>
        <w:t>o el mio solito, riportandomi poi al prete</w:t>
      </w:r>
      <w:r w:rsidR="00780299" w:rsidRPr="00780299">
        <w:rPr>
          <w:i/>
          <w:sz w:val="28"/>
          <w:szCs w:val="28"/>
        </w:rPr>
        <w:t xml:space="preserve"> (pag.36) </w:t>
      </w:r>
      <w:r w:rsidRPr="00780299">
        <w:rPr>
          <w:i/>
          <w:sz w:val="28"/>
          <w:szCs w:val="28"/>
        </w:rPr>
        <w:t>messer padre Agostino, el quale fue a</w:t>
      </w:r>
      <w:r w:rsidR="00780299" w:rsidRPr="00780299">
        <w:rPr>
          <w:i/>
          <w:sz w:val="28"/>
          <w:szCs w:val="28"/>
        </w:rPr>
        <w:t>v</w:t>
      </w:r>
      <w:r w:rsidRPr="00780299">
        <w:rPr>
          <w:i/>
          <w:sz w:val="28"/>
          <w:szCs w:val="28"/>
        </w:rPr>
        <w:t>iser</w:t>
      </w:r>
      <w:r w:rsidR="00780299" w:rsidRPr="00780299">
        <w:rPr>
          <w:i/>
          <w:sz w:val="28"/>
          <w:szCs w:val="28"/>
        </w:rPr>
        <w:t>à</w:t>
      </w:r>
      <w:r w:rsidRPr="00780299">
        <w:rPr>
          <w:i/>
          <w:sz w:val="28"/>
          <w:szCs w:val="28"/>
        </w:rPr>
        <w:t xml:space="preserve"> qualcosa, per essere</w:t>
      </w:r>
      <w:r w:rsidR="00780299" w:rsidRPr="00780299">
        <w:rPr>
          <w:i/>
          <w:sz w:val="28"/>
          <w:szCs w:val="28"/>
        </w:rPr>
        <w:t xml:space="preserve"> in</w:t>
      </w:r>
      <w:r w:rsidRPr="00780299">
        <w:rPr>
          <w:i/>
          <w:sz w:val="28"/>
          <w:szCs w:val="28"/>
        </w:rPr>
        <w:t>drizzata la lettera a lui”</w:t>
      </w:r>
      <w:r w:rsidRPr="00780299">
        <w:rPr>
          <w:sz w:val="28"/>
          <w:szCs w:val="28"/>
        </w:rPr>
        <w:t xml:space="preserve"> (8).</w:t>
      </w:r>
    </w:p>
    <w:p w:rsidR="00310FCD" w:rsidRPr="00780299" w:rsidRDefault="00310FCD" w:rsidP="00BA20E6">
      <w:pPr>
        <w:ind w:right="1133" w:firstLine="708"/>
        <w:jc w:val="both"/>
        <w:rPr>
          <w:sz w:val="28"/>
          <w:szCs w:val="28"/>
        </w:rPr>
      </w:pPr>
      <w:r w:rsidRPr="00BA20E6">
        <w:rPr>
          <w:i/>
          <w:sz w:val="28"/>
          <w:szCs w:val="28"/>
        </w:rPr>
        <w:t>”... come publicamente se sa che abbiamo lavorà, tre anni a</w:t>
      </w:r>
      <w:r w:rsidR="00BA20E6" w:rsidRPr="00BA20E6">
        <w:rPr>
          <w:i/>
          <w:sz w:val="28"/>
          <w:szCs w:val="28"/>
        </w:rPr>
        <w:t xml:space="preserve"> </w:t>
      </w:r>
      <w:r w:rsidRPr="00BA20E6">
        <w:rPr>
          <w:i/>
          <w:sz w:val="28"/>
          <w:szCs w:val="28"/>
        </w:rPr>
        <w:t xml:space="preserve">Venetia publicamente con li poveri </w:t>
      </w:r>
      <w:r w:rsidR="00BA20E6" w:rsidRPr="00BA20E6">
        <w:rPr>
          <w:i/>
          <w:sz w:val="28"/>
          <w:szCs w:val="28"/>
        </w:rPr>
        <w:t>d</w:t>
      </w:r>
      <w:r w:rsidRPr="00BA20E6">
        <w:rPr>
          <w:i/>
          <w:sz w:val="28"/>
          <w:szCs w:val="28"/>
        </w:rPr>
        <w:t>erelitti, doi anni, e questo</w:t>
      </w:r>
      <w:r w:rsidR="00BA20E6" w:rsidRPr="00BA20E6">
        <w:rPr>
          <w:i/>
          <w:sz w:val="28"/>
          <w:szCs w:val="28"/>
        </w:rPr>
        <w:t xml:space="preserve"> </w:t>
      </w:r>
      <w:r w:rsidRPr="00BA20E6">
        <w:rPr>
          <w:i/>
          <w:sz w:val="28"/>
          <w:szCs w:val="28"/>
        </w:rPr>
        <w:t>è il terzo, che havemo lavorato nell'arte rurale in Milanese e</w:t>
      </w:r>
      <w:r w:rsidR="00BA20E6" w:rsidRPr="00BA20E6">
        <w:rPr>
          <w:i/>
          <w:sz w:val="28"/>
          <w:szCs w:val="28"/>
        </w:rPr>
        <w:t xml:space="preserve"> </w:t>
      </w:r>
      <w:r w:rsidRPr="00BA20E6">
        <w:rPr>
          <w:i/>
          <w:sz w:val="28"/>
          <w:szCs w:val="28"/>
        </w:rPr>
        <w:t>Bergamasca publicamente, che tutti el sa</w:t>
      </w:r>
      <w:r w:rsidRPr="00780299">
        <w:rPr>
          <w:sz w:val="28"/>
          <w:szCs w:val="28"/>
        </w:rPr>
        <w:t>” (9).</w:t>
      </w:r>
    </w:p>
    <w:p w:rsidR="00310FCD" w:rsidRPr="00780299" w:rsidRDefault="00310FCD" w:rsidP="00BA20E6">
      <w:pPr>
        <w:ind w:right="1133" w:firstLine="708"/>
        <w:jc w:val="both"/>
        <w:rPr>
          <w:sz w:val="28"/>
          <w:szCs w:val="28"/>
        </w:rPr>
      </w:pPr>
      <w:r w:rsidRPr="00BA20E6">
        <w:rPr>
          <w:i/>
          <w:sz w:val="28"/>
          <w:szCs w:val="28"/>
        </w:rPr>
        <w:t xml:space="preserve">”...Et hora qui in Brescia habbiamo </w:t>
      </w:r>
      <w:r w:rsidR="00BA20E6" w:rsidRPr="00BA20E6">
        <w:rPr>
          <w:i/>
          <w:sz w:val="28"/>
          <w:szCs w:val="28"/>
        </w:rPr>
        <w:t>d</w:t>
      </w:r>
      <w:r w:rsidRPr="00BA20E6">
        <w:rPr>
          <w:i/>
          <w:sz w:val="28"/>
          <w:szCs w:val="28"/>
        </w:rPr>
        <w:t>ato principio al gucchiar</w:t>
      </w:r>
      <w:r w:rsidR="00BA20E6">
        <w:rPr>
          <w:i/>
          <w:sz w:val="28"/>
          <w:szCs w:val="28"/>
        </w:rPr>
        <w:t xml:space="preserve"> </w:t>
      </w:r>
      <w:r w:rsidRPr="00BA20E6">
        <w:rPr>
          <w:i/>
          <w:sz w:val="28"/>
          <w:szCs w:val="28"/>
        </w:rPr>
        <w:t>delle berrette.."</w:t>
      </w:r>
      <w:r w:rsidRPr="00780299">
        <w:rPr>
          <w:sz w:val="28"/>
          <w:szCs w:val="28"/>
        </w:rPr>
        <w:t xml:space="preserve"> (10).</w:t>
      </w:r>
    </w:p>
    <w:p w:rsidR="00310FCD" w:rsidRPr="00780299" w:rsidRDefault="00310FCD" w:rsidP="00447280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 xml:space="preserve">Dal poscritto del Barili: </w:t>
      </w:r>
      <w:r w:rsidRPr="00447280">
        <w:rPr>
          <w:i/>
          <w:sz w:val="28"/>
          <w:szCs w:val="28"/>
        </w:rPr>
        <w:t>"El servo de poveri Hieronimo ha</w:t>
      </w:r>
      <w:r w:rsidR="00BA20E6" w:rsidRPr="00447280">
        <w:rPr>
          <w:i/>
          <w:sz w:val="28"/>
          <w:szCs w:val="28"/>
        </w:rPr>
        <w:t xml:space="preserve"> </w:t>
      </w:r>
      <w:r w:rsidRPr="00447280">
        <w:rPr>
          <w:i/>
          <w:sz w:val="28"/>
          <w:szCs w:val="28"/>
        </w:rPr>
        <w:t xml:space="preserve">sopra scritto. Perchè </w:t>
      </w:r>
      <w:r w:rsidR="00BA20E6" w:rsidRPr="00447280">
        <w:rPr>
          <w:i/>
          <w:sz w:val="28"/>
          <w:szCs w:val="28"/>
        </w:rPr>
        <w:t>m</w:t>
      </w:r>
      <w:r w:rsidRPr="00447280">
        <w:rPr>
          <w:i/>
          <w:sz w:val="28"/>
          <w:szCs w:val="28"/>
        </w:rPr>
        <w:t xml:space="preserve">i par che messer Girolamo </w:t>
      </w:r>
      <w:r w:rsidR="00BA20E6" w:rsidRPr="00447280">
        <w:rPr>
          <w:i/>
          <w:sz w:val="28"/>
          <w:szCs w:val="28"/>
        </w:rPr>
        <w:t>v</w:t>
      </w:r>
      <w:r w:rsidRPr="00447280">
        <w:rPr>
          <w:i/>
          <w:sz w:val="28"/>
          <w:szCs w:val="28"/>
        </w:rPr>
        <w:t>i scriva a</w:t>
      </w:r>
      <w:r w:rsidR="00BA20E6" w:rsidRPr="00447280">
        <w:rPr>
          <w:i/>
          <w:sz w:val="28"/>
          <w:szCs w:val="28"/>
        </w:rPr>
        <w:t xml:space="preserve"> </w:t>
      </w:r>
      <w:r w:rsidRPr="00447280">
        <w:rPr>
          <w:i/>
          <w:sz w:val="28"/>
          <w:szCs w:val="28"/>
        </w:rPr>
        <w:t xml:space="preserve">sufficienza del tutto che voi scrivete... </w:t>
      </w:r>
      <w:r w:rsidR="00447280" w:rsidRPr="00447280">
        <w:rPr>
          <w:i/>
          <w:sz w:val="28"/>
          <w:szCs w:val="28"/>
        </w:rPr>
        <w:t xml:space="preserve"> v</w:t>
      </w:r>
      <w:r w:rsidRPr="00447280">
        <w:rPr>
          <w:i/>
          <w:sz w:val="28"/>
          <w:szCs w:val="28"/>
        </w:rPr>
        <w:t>i manclamo in</w:t>
      </w:r>
      <w:r w:rsidR="00447280" w:rsidRPr="00447280">
        <w:rPr>
          <w:i/>
          <w:sz w:val="28"/>
          <w:szCs w:val="28"/>
        </w:rPr>
        <w:t>d</w:t>
      </w:r>
      <w:r w:rsidRPr="00447280">
        <w:rPr>
          <w:i/>
          <w:sz w:val="28"/>
          <w:szCs w:val="28"/>
        </w:rPr>
        <w:t>rio la</w:t>
      </w:r>
      <w:r w:rsidR="00447280" w:rsidRPr="00447280">
        <w:rPr>
          <w:i/>
          <w:sz w:val="28"/>
          <w:szCs w:val="28"/>
        </w:rPr>
        <w:t xml:space="preserve"> v</w:t>
      </w:r>
      <w:r w:rsidRPr="00447280">
        <w:rPr>
          <w:i/>
          <w:sz w:val="28"/>
          <w:szCs w:val="28"/>
        </w:rPr>
        <w:t>ostra, acciò la scontrate con la presente...”</w:t>
      </w:r>
      <w:r w:rsidRPr="00780299">
        <w:rPr>
          <w:sz w:val="28"/>
          <w:szCs w:val="28"/>
        </w:rPr>
        <w:t xml:space="preserve"> (11).</w:t>
      </w:r>
    </w:p>
    <w:p w:rsidR="00310FCD" w:rsidRPr="00780299" w:rsidRDefault="00310FCD" w:rsidP="00447280">
      <w:pPr>
        <w:ind w:right="1133" w:firstLine="708"/>
        <w:jc w:val="both"/>
        <w:rPr>
          <w:sz w:val="28"/>
          <w:szCs w:val="28"/>
        </w:rPr>
      </w:pPr>
      <w:r w:rsidRPr="00447280">
        <w:rPr>
          <w:i/>
          <w:sz w:val="28"/>
          <w:szCs w:val="28"/>
        </w:rPr>
        <w:t>"Da Brescia in hospital della Misericordia die 14 iunii</w:t>
      </w:r>
      <w:r w:rsidR="00447280" w:rsidRPr="00447280">
        <w:rPr>
          <w:i/>
          <w:sz w:val="28"/>
          <w:szCs w:val="28"/>
        </w:rPr>
        <w:t xml:space="preserve">. </w:t>
      </w:r>
      <w:r w:rsidRPr="00447280">
        <w:rPr>
          <w:i/>
          <w:sz w:val="28"/>
          <w:szCs w:val="28"/>
        </w:rPr>
        <w:t>Procurator Augustinus servus pauperum”</w:t>
      </w:r>
      <w:r w:rsidRPr="00780299">
        <w:rPr>
          <w:sz w:val="28"/>
          <w:szCs w:val="28"/>
        </w:rPr>
        <w:t xml:space="preserve"> (12).</w:t>
      </w:r>
    </w:p>
    <w:p w:rsidR="00310FCD" w:rsidRPr="00780299" w:rsidRDefault="00310FCD" w:rsidP="00447280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3. Da qualluogo san Girolamo scrisse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la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lettera? I passi citati non lasciano dubbio: da Brescia.</w:t>
      </w:r>
    </w:p>
    <w:p w:rsidR="00310FCD" w:rsidRPr="00780299" w:rsidRDefault="00310FCD" w:rsidP="00447280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Girolamo infatti scrive: come pubblicamente è risaputo che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abbiamo lavorato tre anni </w:t>
      </w:r>
      <w:r w:rsidRPr="00447280">
        <w:rPr>
          <w:i/>
          <w:sz w:val="28"/>
          <w:szCs w:val="28"/>
        </w:rPr>
        <w:t>a Venezia... e ora qui in Brescia</w:t>
      </w:r>
      <w:r w:rsidRPr="00780299">
        <w:rPr>
          <w:sz w:val="28"/>
          <w:szCs w:val="28"/>
        </w:rPr>
        <w:t xml:space="preserve"> abbiamo dato inizio al lavoro delle berrette. Se mentre scriveva si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fosse trovato a Venezia, non sarebbe stato naturale scrivere invece: </w:t>
      </w:r>
      <w:r w:rsidRPr="00447280">
        <w:rPr>
          <w:i/>
          <w:sz w:val="28"/>
          <w:szCs w:val="28"/>
        </w:rPr>
        <w:t>qui in Venezia e ora a Brescia</w:t>
      </w:r>
      <w:r w:rsidRPr="00780299">
        <w:rPr>
          <w:sz w:val="28"/>
          <w:szCs w:val="28"/>
        </w:rPr>
        <w:t xml:space="preserve"> (13)? La cosa è confermata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anche dal contesto. San Girolamo sta difendendosi dall'accusa di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non essere zelante nel lavoro e vuol dimostrare con una certa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forza che in ciò </w:t>
      </w:r>
      <w:r w:rsidRPr="00447280">
        <w:rPr>
          <w:i/>
          <w:sz w:val="28"/>
          <w:szCs w:val="28"/>
        </w:rPr>
        <w:t xml:space="preserve">l'altri mormora et ha questo </w:t>
      </w:r>
      <w:r w:rsidRPr="00447280">
        <w:rPr>
          <w:i/>
          <w:sz w:val="28"/>
          <w:szCs w:val="28"/>
        </w:rPr>
        <w:lastRenderedPageBreak/>
        <w:t>desiderio di parole,</w:t>
      </w:r>
      <w:r w:rsidR="00447280" w:rsidRPr="00447280">
        <w:rPr>
          <w:i/>
          <w:sz w:val="28"/>
          <w:szCs w:val="28"/>
        </w:rPr>
        <w:t xml:space="preserve"> </w:t>
      </w:r>
      <w:r w:rsidRPr="00447280">
        <w:rPr>
          <w:i/>
          <w:sz w:val="28"/>
          <w:szCs w:val="28"/>
        </w:rPr>
        <w:t>et nui a</w:t>
      </w:r>
      <w:r w:rsidR="00447280" w:rsidRPr="00447280">
        <w:rPr>
          <w:i/>
          <w:sz w:val="28"/>
          <w:szCs w:val="28"/>
        </w:rPr>
        <w:t>v</w:t>
      </w:r>
      <w:r w:rsidRPr="00447280">
        <w:rPr>
          <w:i/>
          <w:sz w:val="28"/>
          <w:szCs w:val="28"/>
        </w:rPr>
        <w:t xml:space="preserve">emo mostrato el </w:t>
      </w:r>
      <w:r w:rsidR="00447280" w:rsidRPr="00447280">
        <w:rPr>
          <w:i/>
          <w:sz w:val="28"/>
          <w:szCs w:val="28"/>
        </w:rPr>
        <w:t>d</w:t>
      </w:r>
      <w:r w:rsidRPr="00447280">
        <w:rPr>
          <w:i/>
          <w:sz w:val="28"/>
          <w:szCs w:val="28"/>
        </w:rPr>
        <w:t>esi</w:t>
      </w:r>
      <w:r w:rsidR="00447280" w:rsidRPr="00447280">
        <w:rPr>
          <w:i/>
          <w:sz w:val="28"/>
          <w:szCs w:val="28"/>
        </w:rPr>
        <w:t>d</w:t>
      </w:r>
      <w:r w:rsidRPr="00447280">
        <w:rPr>
          <w:i/>
          <w:sz w:val="28"/>
          <w:szCs w:val="28"/>
        </w:rPr>
        <w:t>erio con fatti</w:t>
      </w:r>
      <w:r w:rsidR="00447280">
        <w:rPr>
          <w:sz w:val="28"/>
          <w:szCs w:val="28"/>
        </w:rPr>
        <w:t>.</w:t>
      </w:r>
      <w:r w:rsidRPr="00780299">
        <w:rPr>
          <w:sz w:val="28"/>
          <w:szCs w:val="28"/>
        </w:rPr>
        <w:t xml:space="preserve"> Egli ha lavorato tre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anni a Venezia, altri tre nel milanese e nel bergamasco; madonna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Ludovica può essergli testimone delle fatiche sopportate per prendere in casa </w:t>
      </w:r>
      <w:r w:rsidRPr="00447280">
        <w:rPr>
          <w:i/>
          <w:sz w:val="28"/>
          <w:szCs w:val="28"/>
        </w:rPr>
        <w:t>l'arte de teloni</w:t>
      </w:r>
      <w:r w:rsidRPr="00780299">
        <w:rPr>
          <w:sz w:val="28"/>
          <w:szCs w:val="28"/>
        </w:rPr>
        <w:t>. Che senso avrebbe avuto ai fini della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sua difesa aggiungere poi che ora, mentre egli era a Venezia, a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Brescia era stato dato inizio ad un nuovo genere di lavoro?</w:t>
      </w:r>
    </w:p>
    <w:p w:rsidR="00310FCD" w:rsidRPr="00780299" w:rsidRDefault="00310FCD" w:rsidP="00B03B7A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Da tutto l'insieme della lettera appare dunque che i fatti si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siano svolti in questo modo: il Viscardi, che in quel momento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dirigeva una delle opere di Bergamo, mandò al Barili, che a Brescia, notizie sull'andamento della istituzione. Girolamo, che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si trovava con il Barili, lesse la lettera e scrisse la risposta, lasciando poi a lui di aggiungere quanto avesse ritenuto opportuno.</w:t>
      </w:r>
      <w:r w:rsidR="00447280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Egli non concluse neppure la lettera: la sottoscrizione </w:t>
      </w:r>
      <w:r w:rsidRPr="00B03B7A">
        <w:rPr>
          <w:i/>
          <w:sz w:val="28"/>
          <w:szCs w:val="28"/>
        </w:rPr>
        <w:t>El servo</w:t>
      </w:r>
      <w:r w:rsidR="00B03B7A" w:rsidRPr="00B03B7A">
        <w:rPr>
          <w:i/>
          <w:sz w:val="28"/>
          <w:szCs w:val="28"/>
        </w:rPr>
        <w:t xml:space="preserve"> d</w:t>
      </w:r>
      <w:r w:rsidRPr="00B03B7A">
        <w:rPr>
          <w:i/>
          <w:sz w:val="28"/>
          <w:szCs w:val="28"/>
        </w:rPr>
        <w:t>e poveri Hieronimo ha sopra scritto</w:t>
      </w:r>
      <w:r w:rsidRPr="00780299">
        <w:rPr>
          <w:sz w:val="28"/>
          <w:szCs w:val="28"/>
        </w:rPr>
        <w:t xml:space="preserve"> è del Barili. Il quale per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conto suo non trovò nulla da aggiungere. Appose luogo e data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 xml:space="preserve">(senza </w:t>
      </w:r>
      <w:r w:rsidR="00B03B7A">
        <w:rPr>
          <w:sz w:val="28"/>
          <w:szCs w:val="28"/>
        </w:rPr>
        <w:t>l’</w:t>
      </w:r>
      <w:r w:rsidRPr="00780299">
        <w:rPr>
          <w:sz w:val="28"/>
          <w:szCs w:val="28"/>
        </w:rPr>
        <w:t>anno), e spedì.</w:t>
      </w:r>
    </w:p>
    <w:p w:rsidR="00310FCD" w:rsidRDefault="00310FCD" w:rsidP="00B03B7A">
      <w:pPr>
        <w:ind w:right="1133" w:firstLine="708"/>
        <w:jc w:val="both"/>
        <w:rPr>
          <w:sz w:val="28"/>
          <w:szCs w:val="28"/>
        </w:rPr>
      </w:pPr>
      <w:r w:rsidRPr="00780299">
        <w:rPr>
          <w:sz w:val="28"/>
          <w:szCs w:val="28"/>
        </w:rPr>
        <w:t>Un'altra delle poche lettere di san Girolamo serve di conferma: quella scritta da Somasca l'11 gennaio 1537. Essa è originata da una analoga situazione. Ancora il Viscardi scrive da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Bergamo al Barili, che questa volta si trovava insieme a san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Girolamo a Somasca. Essendo però egli, il preposito, assente, Girolamo con sua licenza legge la lettera e ritiene necessario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rispondere subito, salvo a lasciar al Barili di prendere i debiti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provvedimenti. Diverso invece è il modo di procedere nelle lettere</w:t>
      </w:r>
      <w:r w:rsidR="00B03B7A">
        <w:rPr>
          <w:sz w:val="28"/>
          <w:szCs w:val="28"/>
        </w:rPr>
        <w:t xml:space="preserve"> </w:t>
      </w:r>
      <w:r w:rsidRPr="00780299">
        <w:rPr>
          <w:sz w:val="28"/>
          <w:szCs w:val="28"/>
        </w:rPr>
        <w:t>scritte il 5 e il 21 luglio da Venezia.</w:t>
      </w:r>
      <w:r w:rsidR="00F100E8">
        <w:rPr>
          <w:sz w:val="28"/>
          <w:szCs w:val="28"/>
        </w:rPr>
        <w:t>(37)</w:t>
      </w:r>
    </w:p>
    <w:p w:rsidR="00F100E8" w:rsidRPr="00F100E8" w:rsidRDefault="00F100E8" w:rsidP="00F100E8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t>4. Stabilito che il santo scrisse da Brescia, la datazione, quanto al giorno e al mese, non lascia dubbi:</w:t>
      </w:r>
      <w:r>
        <w:rPr>
          <w:sz w:val="28"/>
          <w:szCs w:val="28"/>
        </w:rPr>
        <w:t xml:space="preserve"> 14 giugno.</w:t>
      </w:r>
    </w:p>
    <w:p w:rsidR="00F100E8" w:rsidRPr="00F100E8" w:rsidRDefault="00F100E8" w:rsidP="00F100E8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t xml:space="preserve">Difficile è invece stabilire </w:t>
      </w:r>
      <w:r>
        <w:rPr>
          <w:sz w:val="28"/>
          <w:szCs w:val="28"/>
        </w:rPr>
        <w:t>l’</w:t>
      </w:r>
      <w:r w:rsidRPr="00F100E8">
        <w:rPr>
          <w:sz w:val="28"/>
          <w:szCs w:val="28"/>
        </w:rPr>
        <w:t>anno</w:t>
      </w:r>
    </w:p>
    <w:p w:rsidR="00F100E8" w:rsidRPr="00F100E8" w:rsidRDefault="00F100E8" w:rsidP="00F100E8">
      <w:pPr>
        <w:ind w:right="1133" w:firstLine="708"/>
        <w:jc w:val="both"/>
        <w:rPr>
          <w:i/>
          <w:sz w:val="28"/>
          <w:szCs w:val="28"/>
        </w:rPr>
      </w:pPr>
      <w:r w:rsidRPr="00F100E8">
        <w:rPr>
          <w:sz w:val="28"/>
          <w:szCs w:val="28"/>
        </w:rPr>
        <w:t xml:space="preserve">Un altro passo della lettera ci viene ancora in soccorso: </w:t>
      </w:r>
      <w:r w:rsidRPr="00F100E8">
        <w:rPr>
          <w:i/>
          <w:sz w:val="28"/>
          <w:szCs w:val="28"/>
        </w:rPr>
        <w:t xml:space="preserve">come pubblicamente se sa, che habbiamo lavora tre anni a Venelia... do anni, e questo è il terzo, che havemo lavorato nell’arte rurale in Milanese e Bergamasca. </w:t>
      </w:r>
    </w:p>
    <w:p w:rsidR="00F100E8" w:rsidRPr="00F100E8" w:rsidRDefault="00F100E8" w:rsidP="00F100E8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t>La scelta dell</w:t>
      </w:r>
      <w:r>
        <w:rPr>
          <w:sz w:val="28"/>
          <w:szCs w:val="28"/>
        </w:rPr>
        <w:t>’</w:t>
      </w:r>
      <w:r w:rsidRPr="00F100E8">
        <w:rPr>
          <w:sz w:val="28"/>
          <w:szCs w:val="28"/>
        </w:rPr>
        <w:t>anno teoricamente potrebbe cadere</w:t>
      </w:r>
      <w:r>
        <w:rPr>
          <w:sz w:val="28"/>
          <w:szCs w:val="28"/>
        </w:rPr>
        <w:t xml:space="preserve"> su</w:t>
      </w:r>
      <w:r w:rsidRPr="00F100E8">
        <w:rPr>
          <w:sz w:val="28"/>
          <w:szCs w:val="28"/>
        </w:rPr>
        <w:t xml:space="preserve"> uno di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 xml:space="preserve">questi tre: 1534, 1535, 1536. </w:t>
      </w:r>
    </w:p>
    <w:p w:rsidR="00F100E8" w:rsidRPr="00F100E8" w:rsidRDefault="00F100E8" w:rsidP="00F100E8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lastRenderedPageBreak/>
        <w:t>Il 1535 va scartato. Nel giugno di quell</w:t>
      </w:r>
      <w:r>
        <w:rPr>
          <w:sz w:val="28"/>
          <w:szCs w:val="28"/>
        </w:rPr>
        <w:t>’</w:t>
      </w:r>
      <w:r w:rsidRPr="00F100E8">
        <w:rPr>
          <w:sz w:val="28"/>
          <w:szCs w:val="28"/>
        </w:rPr>
        <w:t>anno san Girolamo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era a Venezia. Le lettere A e C furono infatti da lui spedite da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Venezia il 5 e il 21 luglio 1535; negli ultimi di luglio era di ritorno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per la Lombardia (4), ma l</w:t>
      </w:r>
      <w:r>
        <w:rPr>
          <w:sz w:val="28"/>
          <w:szCs w:val="28"/>
        </w:rPr>
        <w:t>’</w:t>
      </w:r>
      <w:r w:rsidRPr="00F100E8">
        <w:rPr>
          <w:sz w:val="28"/>
          <w:szCs w:val="28"/>
        </w:rPr>
        <w:t xml:space="preserve">Anonimo ci assicura che si era trattenuto a Venezia per oltre un anno (15). </w:t>
      </w:r>
    </w:p>
    <w:p w:rsidR="00F100E8" w:rsidRPr="00F100E8" w:rsidRDefault="00F100E8" w:rsidP="00F100E8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t>Difficile è anche pensare al 1534. San Girolamo era partito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da Venezia per Bergamo nel 1532. Passo la seconda metà di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quelllanno a Bergamo. Alla fine del 1533 si trasferì a Milano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(16) e nel milanese rimase almeno fino alla metà del 1534 (17).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Poi ritorn</w:t>
      </w:r>
      <w:r>
        <w:rPr>
          <w:sz w:val="28"/>
          <w:szCs w:val="28"/>
        </w:rPr>
        <w:t>ò</w:t>
      </w:r>
      <w:r w:rsidRPr="00F100E8">
        <w:rPr>
          <w:sz w:val="28"/>
          <w:szCs w:val="28"/>
        </w:rPr>
        <w:t xml:space="preserve"> a Venezia e la sua permanenza dur</w:t>
      </w:r>
      <w:r>
        <w:rPr>
          <w:sz w:val="28"/>
          <w:szCs w:val="28"/>
        </w:rPr>
        <w:t>ò</w:t>
      </w:r>
      <w:r w:rsidRPr="00F100E8">
        <w:rPr>
          <w:sz w:val="28"/>
          <w:szCs w:val="28"/>
        </w:rPr>
        <w:t xml:space="preserve"> poco più di un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anno. Essendone ripartito alla fine di luglio 1535, vi dovette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essere andato nella seconda metà del 1534. Questa la larga cronologia che ci è possibile ricostruire per questi anni di vita del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nostro santo. Alla luce di questi dati esaminiamo il passo della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lettera riferito. San Girolamo ha lavorato due anni nel milanese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e nel bergamasco nell'arte rurale (seconda metà. del 1532-1533 -</w:t>
      </w:r>
      <w:r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 xml:space="preserve">prima metà del 1534); segui </w:t>
      </w:r>
      <w:r w:rsidR="00F81D6B">
        <w:rPr>
          <w:sz w:val="28"/>
          <w:szCs w:val="28"/>
        </w:rPr>
        <w:t>l’</w:t>
      </w:r>
      <w:r w:rsidRPr="00F100E8">
        <w:rPr>
          <w:sz w:val="28"/>
          <w:szCs w:val="28"/>
        </w:rPr>
        <w:t>interruzione a Venezia (seconda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meta del 1534- prima metà. 1535) questo (1535-1536</w:t>
      </w:r>
      <w:r w:rsidR="00F81D6B">
        <w:rPr>
          <w:sz w:val="28"/>
          <w:szCs w:val="28"/>
        </w:rPr>
        <w:t>)</w:t>
      </w:r>
      <w:r w:rsidRPr="00F100E8">
        <w:rPr>
          <w:sz w:val="28"/>
          <w:szCs w:val="28"/>
        </w:rPr>
        <w:t xml:space="preserve"> è il terzo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che ha lavorato in Lombardia. Siamo dunque nel 1536.</w:t>
      </w:r>
    </w:p>
    <w:p w:rsidR="00F100E8" w:rsidRPr="00F100E8" w:rsidRDefault="00F100E8" w:rsidP="00F100E8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t>Sembra che la stessa conclusione sia suggerita anche dal</w:t>
      </w:r>
      <w:r w:rsidR="00F81D6B">
        <w:rPr>
          <w:sz w:val="28"/>
          <w:szCs w:val="28"/>
        </w:rPr>
        <w:t>l’</w:t>
      </w:r>
      <w:r w:rsidRPr="00F100E8">
        <w:rPr>
          <w:sz w:val="28"/>
          <w:szCs w:val="28"/>
        </w:rPr>
        <w:t>andamento della frase: egli non dice: abbiamo lavorato tre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 xml:space="preserve">anni, o, questo è il terzo anno che lavoriamo..., ma: </w:t>
      </w:r>
      <w:r w:rsidR="00F81D6B" w:rsidRPr="00F81D6B">
        <w:rPr>
          <w:i/>
          <w:sz w:val="28"/>
          <w:szCs w:val="28"/>
        </w:rPr>
        <w:t>d</w:t>
      </w:r>
      <w:r w:rsidRPr="00F81D6B">
        <w:rPr>
          <w:i/>
          <w:sz w:val="28"/>
          <w:szCs w:val="28"/>
        </w:rPr>
        <w:t xml:space="preserve">oi anni, </w:t>
      </w:r>
      <w:r w:rsidR="00F81D6B" w:rsidRPr="00F81D6B">
        <w:rPr>
          <w:i/>
          <w:sz w:val="28"/>
          <w:szCs w:val="28"/>
        </w:rPr>
        <w:t xml:space="preserve">e </w:t>
      </w:r>
      <w:r w:rsidRPr="00F81D6B">
        <w:rPr>
          <w:i/>
          <w:sz w:val="28"/>
          <w:szCs w:val="28"/>
        </w:rPr>
        <w:t>questo è il terzo</w:t>
      </w:r>
      <w:r w:rsidRPr="00F100E8">
        <w:rPr>
          <w:sz w:val="28"/>
          <w:szCs w:val="28"/>
        </w:rPr>
        <w:t xml:space="preserve">, come se davanti alla sua mente si configurassero due periodi separati, separati cioè dalla interruzione di Venezia. Ma forse a questo punto sottolizzo troppo. </w:t>
      </w:r>
    </w:p>
    <w:p w:rsidR="00F100E8" w:rsidRPr="00F81D6B" w:rsidRDefault="00F100E8" w:rsidP="00F100E8">
      <w:pPr>
        <w:ind w:right="1133" w:firstLine="708"/>
        <w:jc w:val="both"/>
        <w:rPr>
          <w:i/>
          <w:sz w:val="28"/>
          <w:szCs w:val="28"/>
        </w:rPr>
      </w:pPr>
      <w:r w:rsidRPr="00F100E8">
        <w:rPr>
          <w:sz w:val="28"/>
          <w:szCs w:val="28"/>
        </w:rPr>
        <w:t>Sappiamo però con certezza che Girolamo nel giugno del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1536 era a Brescia. Il ms. 30 attesta che il 4 giugno 1536 a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Brescia si raduno il capitolo della compagnia dei poveri derelitti</w:t>
      </w:r>
      <w:r w:rsidR="00F81D6B">
        <w:rPr>
          <w:sz w:val="28"/>
          <w:szCs w:val="28"/>
        </w:rPr>
        <w:t xml:space="preserve"> e</w:t>
      </w:r>
      <w:r w:rsidRPr="00F100E8">
        <w:rPr>
          <w:sz w:val="28"/>
          <w:szCs w:val="28"/>
        </w:rPr>
        <w:t xml:space="preserve"> che vi furono presenti sia san Girolamo che il Barili (18).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Quell</w:t>
      </w:r>
      <w:r w:rsidR="00F81D6B">
        <w:rPr>
          <w:sz w:val="28"/>
          <w:szCs w:val="28"/>
        </w:rPr>
        <w:t>’</w:t>
      </w:r>
      <w:r w:rsidRPr="00F100E8">
        <w:rPr>
          <w:sz w:val="28"/>
          <w:szCs w:val="28"/>
        </w:rPr>
        <w:t xml:space="preserve">anno aveva predicata la quaresima </w:t>
      </w:r>
      <w:r w:rsidR="00F81D6B">
        <w:rPr>
          <w:sz w:val="28"/>
          <w:szCs w:val="28"/>
        </w:rPr>
        <w:t>a</w:t>
      </w:r>
      <w:r w:rsidRPr="00F100E8">
        <w:rPr>
          <w:sz w:val="28"/>
          <w:szCs w:val="28"/>
        </w:rPr>
        <w:t xml:space="preserve"> Brescia il capuccino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 xml:space="preserve">Giovanni da Fano, il quale aveva racolto una settantina di </w:t>
      </w:r>
      <w:r w:rsidRPr="00F81D6B">
        <w:rPr>
          <w:i/>
          <w:sz w:val="28"/>
          <w:szCs w:val="28"/>
        </w:rPr>
        <w:t>p</w:t>
      </w:r>
      <w:r w:rsidR="00F81D6B" w:rsidRPr="00F81D6B">
        <w:rPr>
          <w:i/>
          <w:sz w:val="28"/>
          <w:szCs w:val="28"/>
        </w:rPr>
        <w:t>utti</w:t>
      </w:r>
      <w:r w:rsidR="00F81D6B">
        <w:rPr>
          <w:i/>
          <w:sz w:val="28"/>
          <w:szCs w:val="28"/>
        </w:rPr>
        <w:t xml:space="preserve"> </w:t>
      </w:r>
      <w:r w:rsidRPr="00F100E8">
        <w:rPr>
          <w:sz w:val="28"/>
          <w:szCs w:val="28"/>
        </w:rPr>
        <w:t>abbandonati e li aveva dapprima fatti alloggiare nel duomo, donde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furono poi trasferiti nell'ospedale della Misericordia (19) e san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Girolamo, che era amico di Giovanni da Fano, si fermo dopo il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capitolo a Brescia con il Barili per sistemare questi orfani.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 xml:space="preserve">Diventa allora più chiaro il passo della lettera: </w:t>
      </w:r>
      <w:r w:rsidRPr="00F81D6B">
        <w:rPr>
          <w:i/>
          <w:sz w:val="28"/>
          <w:szCs w:val="28"/>
        </w:rPr>
        <w:t>et hora qui in</w:t>
      </w:r>
      <w:r w:rsidR="00F81D6B" w:rsidRPr="00F81D6B">
        <w:rPr>
          <w:i/>
          <w:sz w:val="28"/>
          <w:szCs w:val="28"/>
        </w:rPr>
        <w:t xml:space="preserve"> </w:t>
      </w:r>
      <w:r w:rsidRPr="00F81D6B">
        <w:rPr>
          <w:i/>
          <w:sz w:val="28"/>
          <w:szCs w:val="28"/>
        </w:rPr>
        <w:t>Brescia</w:t>
      </w:r>
      <w:r w:rsidRPr="00F100E8">
        <w:rPr>
          <w:sz w:val="28"/>
          <w:szCs w:val="28"/>
        </w:rPr>
        <w:t xml:space="preserve"> habbiamo dato principio </w:t>
      </w:r>
      <w:r w:rsidRPr="00F81D6B">
        <w:rPr>
          <w:i/>
          <w:sz w:val="28"/>
          <w:szCs w:val="28"/>
        </w:rPr>
        <w:t xml:space="preserve">al </w:t>
      </w:r>
      <w:r w:rsidRPr="00F81D6B">
        <w:rPr>
          <w:i/>
          <w:sz w:val="28"/>
          <w:szCs w:val="28"/>
        </w:rPr>
        <w:lastRenderedPageBreak/>
        <w:t>gucchi</w:t>
      </w:r>
      <w:r w:rsidR="00F81D6B" w:rsidRPr="00F81D6B">
        <w:rPr>
          <w:i/>
          <w:sz w:val="28"/>
          <w:szCs w:val="28"/>
        </w:rPr>
        <w:t>a</w:t>
      </w:r>
      <w:r w:rsidRPr="00F81D6B">
        <w:rPr>
          <w:i/>
          <w:sz w:val="28"/>
          <w:szCs w:val="28"/>
        </w:rPr>
        <w:t>r delle berrett</w:t>
      </w:r>
      <w:r w:rsidR="00F81D6B" w:rsidRPr="00F81D6B">
        <w:rPr>
          <w:i/>
          <w:sz w:val="28"/>
          <w:szCs w:val="28"/>
        </w:rPr>
        <w:t>e</w:t>
      </w:r>
      <w:r w:rsidRPr="00F100E8">
        <w:rPr>
          <w:sz w:val="28"/>
          <w:szCs w:val="28"/>
        </w:rPr>
        <w:t>, e la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 xml:space="preserve">sottoscrizione : </w:t>
      </w:r>
      <w:r w:rsidRPr="00F81D6B">
        <w:rPr>
          <w:i/>
          <w:sz w:val="28"/>
          <w:szCs w:val="28"/>
        </w:rPr>
        <w:t>D</w:t>
      </w:r>
      <w:r w:rsidR="00F81D6B" w:rsidRPr="00F81D6B">
        <w:rPr>
          <w:i/>
          <w:sz w:val="28"/>
          <w:szCs w:val="28"/>
        </w:rPr>
        <w:t>a</w:t>
      </w:r>
      <w:r w:rsidRPr="00F81D6B">
        <w:rPr>
          <w:i/>
          <w:sz w:val="28"/>
          <w:szCs w:val="28"/>
        </w:rPr>
        <w:t xml:space="preserve"> Bresc</w:t>
      </w:r>
      <w:r w:rsidR="00F81D6B" w:rsidRPr="00F81D6B">
        <w:rPr>
          <w:i/>
          <w:sz w:val="28"/>
          <w:szCs w:val="28"/>
        </w:rPr>
        <w:t>ia</w:t>
      </w:r>
      <w:r w:rsidRPr="00F81D6B">
        <w:rPr>
          <w:i/>
          <w:sz w:val="28"/>
          <w:szCs w:val="28"/>
        </w:rPr>
        <w:t>, in Hospit</w:t>
      </w:r>
      <w:r w:rsidR="00F81D6B" w:rsidRPr="00F81D6B">
        <w:rPr>
          <w:i/>
          <w:sz w:val="28"/>
          <w:szCs w:val="28"/>
        </w:rPr>
        <w:t xml:space="preserve">al </w:t>
      </w:r>
      <w:r w:rsidRPr="00F81D6B">
        <w:rPr>
          <w:i/>
          <w:sz w:val="28"/>
          <w:szCs w:val="28"/>
        </w:rPr>
        <w:t>della M</w:t>
      </w:r>
      <w:r w:rsidR="00F81D6B" w:rsidRPr="00F81D6B">
        <w:rPr>
          <w:i/>
          <w:sz w:val="28"/>
          <w:szCs w:val="28"/>
        </w:rPr>
        <w:t>i</w:t>
      </w:r>
      <w:r w:rsidRPr="00F81D6B">
        <w:rPr>
          <w:i/>
          <w:sz w:val="28"/>
          <w:szCs w:val="28"/>
        </w:rPr>
        <w:t>sericor</w:t>
      </w:r>
      <w:r w:rsidR="00F81D6B" w:rsidRPr="00F81D6B">
        <w:rPr>
          <w:i/>
          <w:sz w:val="28"/>
          <w:szCs w:val="28"/>
        </w:rPr>
        <w:t>di</w:t>
      </w:r>
      <w:r w:rsidRPr="00F81D6B">
        <w:rPr>
          <w:i/>
          <w:sz w:val="28"/>
          <w:szCs w:val="28"/>
        </w:rPr>
        <w:t>a.</w:t>
      </w:r>
    </w:p>
    <w:p w:rsidR="0074556E" w:rsidRPr="0074556E" w:rsidRDefault="00F100E8" w:rsidP="0074556E">
      <w:pPr>
        <w:ind w:right="1133" w:firstLine="708"/>
        <w:jc w:val="both"/>
        <w:rPr>
          <w:sz w:val="28"/>
          <w:szCs w:val="28"/>
        </w:rPr>
      </w:pPr>
      <w:r w:rsidRPr="00F100E8">
        <w:rPr>
          <w:sz w:val="28"/>
          <w:szCs w:val="28"/>
        </w:rPr>
        <w:t>Per quanto da se sola non possa costituire una prova, va</w:t>
      </w:r>
      <w:r w:rsidR="00F81D6B">
        <w:rPr>
          <w:sz w:val="28"/>
          <w:szCs w:val="28"/>
        </w:rPr>
        <w:t xml:space="preserve"> </w:t>
      </w:r>
      <w:r w:rsidRPr="00F100E8">
        <w:rPr>
          <w:sz w:val="28"/>
          <w:szCs w:val="28"/>
        </w:rPr>
        <w:t>considerata anche la situazione della compagnia e delle opere d</w:t>
      </w:r>
      <w:r w:rsidR="00CA0407">
        <w:rPr>
          <w:sz w:val="28"/>
          <w:szCs w:val="28"/>
        </w:rPr>
        <w:t xml:space="preserve">i </w:t>
      </w:r>
      <w:r w:rsidRPr="00F100E8">
        <w:rPr>
          <w:sz w:val="28"/>
          <w:szCs w:val="28"/>
        </w:rPr>
        <w:t>Bergamo in questi primi anni. Dobbiamo a questo scopo para</w:t>
      </w:r>
      <w:r w:rsidR="0074556E">
        <w:rPr>
          <w:sz w:val="28"/>
          <w:szCs w:val="28"/>
        </w:rPr>
        <w:t>(38)</w:t>
      </w:r>
      <w:r w:rsidR="0074556E" w:rsidRPr="0074556E">
        <w:rPr>
          <w:sz w:val="28"/>
          <w:szCs w:val="28"/>
        </w:rPr>
        <w:t>gonare ancora una volta la nostra lettera con quelle scritte da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Venezia nel luglio del 1535 e la lettera scritta da Somasca l'11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gennaio del 1537. Dall'esame di questi documenti possiamo stabilire che san Girolamo aveva governato direttamente la compagnia fino alla sua partenza per Venezia. Durante la sua assenza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lo rappresentò il Barili, il quale era a capo delle opere di Bergamo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e da qui dirigeva anche gli altri luoghi. Dopo il ritorno del santo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da Venezia, non sappiamo esattamente quando, forse nell'aprile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¬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maggio del 1536, il Barili fu messo a capo di tutta la compagnia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e si ritirò a Somasca assieme a san Girolamo. A Bergamo venne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sostituito dal Viscardi. Questa situazione si protrasse almeno fino</w:t>
      </w:r>
      <w:r w:rsidR="0074556E">
        <w:rPr>
          <w:sz w:val="28"/>
          <w:szCs w:val="28"/>
        </w:rPr>
        <w:t xml:space="preserve"> </w:t>
      </w:r>
      <w:r w:rsidR="0074556E" w:rsidRPr="0074556E">
        <w:rPr>
          <w:sz w:val="28"/>
          <w:szCs w:val="28"/>
        </w:rPr>
        <w:t>alla morte del fondatore. Ora la nostra lettera (come quella dell'11 gennaio 1537) riflette appunto questo ultimo stato di cose.</w:t>
      </w:r>
    </w:p>
    <w:p w:rsidR="0074556E" w:rsidRDefault="0074556E" w:rsidP="0074556E">
      <w:pPr>
        <w:ind w:right="1133" w:firstLine="708"/>
        <w:jc w:val="both"/>
        <w:rPr>
          <w:sz w:val="28"/>
          <w:szCs w:val="28"/>
        </w:rPr>
      </w:pPr>
      <w:r w:rsidRPr="0074556E">
        <w:rPr>
          <w:sz w:val="28"/>
          <w:szCs w:val="28"/>
        </w:rPr>
        <w:t>5. -- Restano da esaminare le ragioni sulle quali</w:t>
      </w:r>
      <w:r w:rsidR="001B3F47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si fondano i b</w:t>
      </w:r>
      <w:r w:rsidR="001B3F47">
        <w:rPr>
          <w:sz w:val="28"/>
          <w:szCs w:val="28"/>
        </w:rPr>
        <w:t>iog</w:t>
      </w:r>
      <w:r w:rsidRPr="0074556E">
        <w:rPr>
          <w:sz w:val="28"/>
          <w:szCs w:val="28"/>
        </w:rPr>
        <w:t>ografi sosten</w:t>
      </w:r>
      <w:r w:rsidR="001B3F47">
        <w:rPr>
          <w:sz w:val="28"/>
          <w:szCs w:val="28"/>
        </w:rPr>
        <w:t>i</w:t>
      </w:r>
      <w:r w:rsidRPr="0074556E">
        <w:rPr>
          <w:sz w:val="28"/>
          <w:szCs w:val="28"/>
        </w:rPr>
        <w:t>tor</w:t>
      </w:r>
      <w:r w:rsidR="001B3F47">
        <w:rPr>
          <w:sz w:val="28"/>
          <w:szCs w:val="28"/>
        </w:rPr>
        <w:t>i</w:t>
      </w:r>
      <w:r w:rsidRPr="0074556E">
        <w:rPr>
          <w:sz w:val="28"/>
          <w:szCs w:val="28"/>
        </w:rPr>
        <w:t xml:space="preserve"> di Venezia e</w:t>
      </w:r>
      <w:r w:rsidR="001B3F47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 xml:space="preserve">del1535. </w:t>
      </w:r>
    </w:p>
    <w:p w:rsidR="0074556E" w:rsidRPr="0074556E" w:rsidRDefault="0074556E" w:rsidP="0074556E">
      <w:pPr>
        <w:ind w:right="1133" w:firstLine="708"/>
        <w:jc w:val="both"/>
        <w:rPr>
          <w:sz w:val="28"/>
          <w:szCs w:val="28"/>
        </w:rPr>
      </w:pPr>
      <w:r w:rsidRPr="0074556E">
        <w:rPr>
          <w:sz w:val="28"/>
          <w:szCs w:val="28"/>
        </w:rPr>
        <w:t>Il Santinelli cita la lettera, dicendo che fu scritta da Venezia,</w:t>
      </w:r>
      <w:r w:rsidR="001B3F47">
        <w:rPr>
          <w:sz w:val="28"/>
          <w:szCs w:val="28"/>
        </w:rPr>
        <w:t xml:space="preserve"> e </w:t>
      </w:r>
      <w:r w:rsidRPr="0074556E">
        <w:rPr>
          <w:sz w:val="28"/>
          <w:szCs w:val="28"/>
        </w:rPr>
        <w:t>non aggiunge altro. Egli dovette essere indotto a ritenerla tale</w:t>
      </w:r>
      <w:r w:rsidR="001B3F47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da quanto san Girolamo scrive nella lettera del 5 luglio 1535 da</w:t>
      </w:r>
      <w:r w:rsidR="001B3F47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Venezia rivolgendosi al Barili</w:t>
      </w:r>
      <w:r w:rsidRPr="007A245E">
        <w:rPr>
          <w:i/>
          <w:sz w:val="28"/>
          <w:szCs w:val="28"/>
        </w:rPr>
        <w:t>: A</w:t>
      </w:r>
      <w:r w:rsidR="001B3F47" w:rsidRPr="007A245E">
        <w:rPr>
          <w:i/>
          <w:sz w:val="28"/>
          <w:szCs w:val="28"/>
        </w:rPr>
        <w:t>v</w:t>
      </w:r>
      <w:r w:rsidRPr="007A245E">
        <w:rPr>
          <w:i/>
          <w:sz w:val="28"/>
          <w:szCs w:val="28"/>
        </w:rPr>
        <w:t>isat</w:t>
      </w:r>
      <w:r w:rsidR="001B3F47" w:rsidRPr="007A245E">
        <w:rPr>
          <w:i/>
          <w:sz w:val="28"/>
          <w:szCs w:val="28"/>
        </w:rPr>
        <w:t>e</w:t>
      </w:r>
      <w:r w:rsidRPr="007A245E">
        <w:rPr>
          <w:i/>
          <w:sz w:val="28"/>
          <w:szCs w:val="28"/>
        </w:rPr>
        <w:t xml:space="preserve"> a tutti li luoghi mi scr</w:t>
      </w:r>
      <w:r w:rsidR="001B3F47" w:rsidRPr="007A245E">
        <w:rPr>
          <w:i/>
          <w:sz w:val="28"/>
          <w:szCs w:val="28"/>
        </w:rPr>
        <w:t>iv</w:t>
      </w:r>
      <w:r w:rsidRPr="007A245E">
        <w:rPr>
          <w:i/>
          <w:sz w:val="28"/>
          <w:szCs w:val="28"/>
        </w:rPr>
        <w:t>ìn</w:t>
      </w:r>
      <w:r w:rsidR="001B3F47" w:rsidRPr="007A245E">
        <w:rPr>
          <w:i/>
          <w:sz w:val="28"/>
          <w:szCs w:val="28"/>
        </w:rPr>
        <w:t xml:space="preserve"> </w:t>
      </w:r>
      <w:r w:rsidRPr="007A245E">
        <w:rPr>
          <w:i/>
          <w:sz w:val="28"/>
          <w:szCs w:val="28"/>
        </w:rPr>
        <w:t>spesso et part</w:t>
      </w:r>
      <w:r w:rsidR="001B3F47" w:rsidRPr="007A245E">
        <w:rPr>
          <w:i/>
          <w:sz w:val="28"/>
          <w:szCs w:val="28"/>
        </w:rPr>
        <w:t>i</w:t>
      </w:r>
      <w:r w:rsidRPr="007A245E">
        <w:rPr>
          <w:i/>
          <w:sz w:val="28"/>
          <w:szCs w:val="28"/>
        </w:rPr>
        <w:t>colarmente et che i me ma</w:t>
      </w:r>
      <w:r w:rsidR="001B3F47" w:rsidRPr="007A245E">
        <w:rPr>
          <w:i/>
          <w:sz w:val="28"/>
          <w:szCs w:val="28"/>
        </w:rPr>
        <w:t>nd</w:t>
      </w:r>
      <w:r w:rsidRPr="007A245E">
        <w:rPr>
          <w:i/>
          <w:sz w:val="28"/>
          <w:szCs w:val="28"/>
        </w:rPr>
        <w:t>i le lettere pr</w:t>
      </w:r>
      <w:r w:rsidR="001B3F47" w:rsidRPr="007A245E">
        <w:rPr>
          <w:i/>
          <w:sz w:val="28"/>
          <w:szCs w:val="28"/>
        </w:rPr>
        <w:t>i</w:t>
      </w:r>
      <w:r w:rsidRPr="007A245E">
        <w:rPr>
          <w:i/>
          <w:sz w:val="28"/>
          <w:szCs w:val="28"/>
        </w:rPr>
        <w:t>ma a</w:t>
      </w:r>
      <w:r w:rsidR="001B3F47" w:rsidRPr="007A245E">
        <w:rPr>
          <w:i/>
          <w:sz w:val="28"/>
          <w:szCs w:val="28"/>
        </w:rPr>
        <w:t xml:space="preserve"> vui</w:t>
      </w:r>
      <w:r w:rsidRPr="007A245E">
        <w:rPr>
          <w:i/>
          <w:sz w:val="28"/>
          <w:szCs w:val="28"/>
        </w:rPr>
        <w:t>, e, lette che le averete, me le ma</w:t>
      </w:r>
      <w:r w:rsidR="001B3F47" w:rsidRPr="007A245E">
        <w:rPr>
          <w:i/>
          <w:sz w:val="28"/>
          <w:szCs w:val="28"/>
        </w:rPr>
        <w:t>nd</w:t>
      </w:r>
      <w:r w:rsidRPr="007A245E">
        <w:rPr>
          <w:i/>
          <w:sz w:val="28"/>
          <w:szCs w:val="28"/>
        </w:rPr>
        <w:t>ate; non r</w:t>
      </w:r>
      <w:r w:rsidR="001B3F47" w:rsidRPr="007A245E">
        <w:rPr>
          <w:i/>
          <w:sz w:val="28"/>
          <w:szCs w:val="28"/>
        </w:rPr>
        <w:t>e</w:t>
      </w:r>
      <w:r w:rsidRPr="007A245E">
        <w:rPr>
          <w:i/>
          <w:sz w:val="28"/>
          <w:szCs w:val="28"/>
        </w:rPr>
        <w:t>st</w:t>
      </w:r>
      <w:r w:rsidR="001B3F47" w:rsidRPr="007A245E">
        <w:rPr>
          <w:i/>
          <w:sz w:val="28"/>
          <w:szCs w:val="28"/>
        </w:rPr>
        <w:t>and</w:t>
      </w:r>
      <w:r w:rsidRPr="007A245E">
        <w:rPr>
          <w:i/>
          <w:sz w:val="28"/>
          <w:szCs w:val="28"/>
        </w:rPr>
        <w:t>o però</w:t>
      </w:r>
      <w:r w:rsidR="001B3F47" w:rsidRPr="007A245E">
        <w:rPr>
          <w:i/>
          <w:sz w:val="28"/>
          <w:szCs w:val="28"/>
        </w:rPr>
        <w:t xml:space="preserve"> de</w:t>
      </w:r>
      <w:r w:rsidRPr="007A245E">
        <w:rPr>
          <w:i/>
          <w:sz w:val="28"/>
          <w:szCs w:val="28"/>
        </w:rPr>
        <w:t xml:space="preserve"> pro</w:t>
      </w:r>
      <w:r w:rsidR="001B3F47" w:rsidRPr="007A245E">
        <w:rPr>
          <w:i/>
          <w:sz w:val="28"/>
          <w:szCs w:val="28"/>
        </w:rPr>
        <w:t>vede</w:t>
      </w:r>
      <w:r w:rsidRPr="007A245E">
        <w:rPr>
          <w:i/>
          <w:sz w:val="28"/>
          <w:szCs w:val="28"/>
        </w:rPr>
        <w:t xml:space="preserve">r </w:t>
      </w:r>
      <w:r w:rsidR="001B3F47" w:rsidRPr="007A245E">
        <w:rPr>
          <w:i/>
          <w:sz w:val="28"/>
          <w:szCs w:val="28"/>
        </w:rPr>
        <w:t>v</w:t>
      </w:r>
      <w:r w:rsidRPr="007A245E">
        <w:rPr>
          <w:i/>
          <w:sz w:val="28"/>
          <w:szCs w:val="28"/>
        </w:rPr>
        <w:t xml:space="preserve">ui in questo mezzo quanto Dio </w:t>
      </w:r>
      <w:r w:rsidR="001B3F47" w:rsidRPr="007A245E">
        <w:rPr>
          <w:i/>
          <w:sz w:val="28"/>
          <w:szCs w:val="28"/>
        </w:rPr>
        <w:t>v</w:t>
      </w:r>
      <w:r w:rsidRPr="007A245E">
        <w:rPr>
          <w:i/>
          <w:sz w:val="28"/>
          <w:szCs w:val="28"/>
        </w:rPr>
        <w:t>e sp</w:t>
      </w:r>
      <w:r w:rsidR="001B3F47" w:rsidRPr="007A245E">
        <w:rPr>
          <w:i/>
          <w:sz w:val="28"/>
          <w:szCs w:val="28"/>
        </w:rPr>
        <w:t>i</w:t>
      </w:r>
      <w:r w:rsidRPr="007A245E">
        <w:rPr>
          <w:i/>
          <w:sz w:val="28"/>
          <w:szCs w:val="28"/>
        </w:rPr>
        <w:t>ri... et spesso</w:t>
      </w:r>
      <w:r w:rsidR="001B3F47" w:rsidRPr="007A245E">
        <w:rPr>
          <w:i/>
          <w:sz w:val="28"/>
          <w:szCs w:val="28"/>
        </w:rPr>
        <w:t xml:space="preserve"> </w:t>
      </w:r>
      <w:r w:rsidRPr="007A245E">
        <w:rPr>
          <w:i/>
          <w:sz w:val="28"/>
          <w:szCs w:val="28"/>
        </w:rPr>
        <w:t>et particolar avisarm</w:t>
      </w:r>
      <w:r w:rsidR="001B3F47" w:rsidRPr="007A245E">
        <w:rPr>
          <w:i/>
          <w:sz w:val="28"/>
          <w:szCs w:val="28"/>
        </w:rPr>
        <w:t>i</w:t>
      </w:r>
      <w:r w:rsidRPr="007A245E">
        <w:rPr>
          <w:i/>
          <w:sz w:val="28"/>
          <w:szCs w:val="28"/>
        </w:rPr>
        <w:t xml:space="preserve"> p</w:t>
      </w:r>
      <w:r w:rsidR="001B3F47" w:rsidRPr="007A245E">
        <w:rPr>
          <w:i/>
          <w:sz w:val="28"/>
          <w:szCs w:val="28"/>
        </w:rPr>
        <w:t>u</w:t>
      </w:r>
      <w:r w:rsidRPr="007A245E">
        <w:rPr>
          <w:i/>
          <w:sz w:val="28"/>
          <w:szCs w:val="28"/>
        </w:rPr>
        <w:t xml:space="preserve">r al modo </w:t>
      </w:r>
      <w:r w:rsidR="001B3F47" w:rsidRPr="007A245E">
        <w:rPr>
          <w:i/>
          <w:sz w:val="28"/>
          <w:szCs w:val="28"/>
        </w:rPr>
        <w:t>di</w:t>
      </w:r>
      <w:r w:rsidRPr="007A245E">
        <w:rPr>
          <w:i/>
          <w:sz w:val="28"/>
          <w:szCs w:val="28"/>
        </w:rPr>
        <w:t>tto et sempremai ma</w:t>
      </w:r>
      <w:r w:rsidR="001B3F47" w:rsidRPr="007A245E">
        <w:rPr>
          <w:i/>
          <w:sz w:val="28"/>
          <w:szCs w:val="28"/>
        </w:rPr>
        <w:t>nd</w:t>
      </w:r>
      <w:r w:rsidRPr="007A245E">
        <w:rPr>
          <w:i/>
          <w:sz w:val="28"/>
          <w:szCs w:val="28"/>
        </w:rPr>
        <w:t>ar</w:t>
      </w:r>
      <w:r w:rsidR="001B3F47" w:rsidRPr="007A245E">
        <w:rPr>
          <w:i/>
          <w:sz w:val="28"/>
          <w:szCs w:val="28"/>
        </w:rPr>
        <w:t xml:space="preserve"> </w:t>
      </w:r>
      <w:r w:rsidRPr="007A245E">
        <w:rPr>
          <w:i/>
          <w:sz w:val="28"/>
          <w:szCs w:val="28"/>
        </w:rPr>
        <w:t xml:space="preserve">le lettere a </w:t>
      </w:r>
      <w:r w:rsidR="001B3F47" w:rsidRPr="007A245E">
        <w:rPr>
          <w:i/>
          <w:sz w:val="28"/>
          <w:szCs w:val="28"/>
        </w:rPr>
        <w:t>v</w:t>
      </w:r>
      <w:r w:rsidRPr="007A245E">
        <w:rPr>
          <w:i/>
          <w:sz w:val="28"/>
          <w:szCs w:val="28"/>
        </w:rPr>
        <w:t xml:space="preserve">ui </w:t>
      </w:r>
      <w:r w:rsidR="001B3F47" w:rsidRPr="007A245E">
        <w:rPr>
          <w:i/>
          <w:sz w:val="28"/>
          <w:szCs w:val="28"/>
        </w:rPr>
        <w:t>d</w:t>
      </w:r>
      <w:r w:rsidRPr="007A245E">
        <w:rPr>
          <w:i/>
          <w:sz w:val="28"/>
          <w:szCs w:val="28"/>
        </w:rPr>
        <w:t>a mi</w:t>
      </w:r>
      <w:r w:rsidRPr="0074556E">
        <w:rPr>
          <w:sz w:val="28"/>
          <w:szCs w:val="28"/>
        </w:rPr>
        <w:t xml:space="preserve"> (20). E così anche per lettere in arrivo...</w:t>
      </w:r>
      <w:r w:rsidR="001B3F47">
        <w:rPr>
          <w:sz w:val="28"/>
          <w:szCs w:val="28"/>
        </w:rPr>
        <w:t xml:space="preserve"> </w:t>
      </w:r>
      <w:r w:rsidRPr="007A245E">
        <w:rPr>
          <w:i/>
          <w:sz w:val="28"/>
          <w:szCs w:val="28"/>
        </w:rPr>
        <w:t>Pa</w:t>
      </w:r>
      <w:r w:rsidR="001B3F47" w:rsidRPr="007A245E">
        <w:rPr>
          <w:i/>
          <w:sz w:val="28"/>
          <w:szCs w:val="28"/>
        </w:rPr>
        <w:t>d</w:t>
      </w:r>
      <w:r w:rsidRPr="007A245E">
        <w:rPr>
          <w:i/>
          <w:sz w:val="28"/>
          <w:szCs w:val="28"/>
        </w:rPr>
        <w:t xml:space="preserve">re Agostino, doppo letta questa lettera, la </w:t>
      </w:r>
      <w:r w:rsidR="001B3F47" w:rsidRPr="007A245E">
        <w:rPr>
          <w:i/>
          <w:sz w:val="28"/>
          <w:szCs w:val="28"/>
        </w:rPr>
        <w:t>m</w:t>
      </w:r>
      <w:r w:rsidRPr="007A245E">
        <w:rPr>
          <w:i/>
          <w:sz w:val="28"/>
          <w:szCs w:val="28"/>
        </w:rPr>
        <w:t>a</w:t>
      </w:r>
      <w:r w:rsidR="001B3F47" w:rsidRPr="007A245E">
        <w:rPr>
          <w:i/>
          <w:sz w:val="28"/>
          <w:szCs w:val="28"/>
        </w:rPr>
        <w:t>nd</w:t>
      </w:r>
      <w:r w:rsidRPr="007A245E">
        <w:rPr>
          <w:i/>
          <w:sz w:val="28"/>
          <w:szCs w:val="28"/>
        </w:rPr>
        <w:t>erete alla</w:t>
      </w:r>
      <w:r w:rsidR="001B3F47" w:rsidRPr="007A245E">
        <w:rPr>
          <w:i/>
          <w:sz w:val="28"/>
          <w:szCs w:val="28"/>
        </w:rPr>
        <w:t xml:space="preserve"> </w:t>
      </w:r>
      <w:r w:rsidRPr="007A245E">
        <w:rPr>
          <w:i/>
          <w:sz w:val="28"/>
          <w:szCs w:val="28"/>
        </w:rPr>
        <w:t>Compagnia...</w:t>
      </w:r>
      <w:r w:rsidRPr="0074556E">
        <w:rPr>
          <w:sz w:val="28"/>
          <w:szCs w:val="28"/>
        </w:rPr>
        <w:t xml:space="preserve"> (21). La nostra lettera potrebbe, a prima vista e</w:t>
      </w:r>
      <w:r w:rsidR="007A245E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all'ingrosso, riflettere il sistema di corrispondenza qui annunciato.</w:t>
      </w:r>
    </w:p>
    <w:p w:rsidR="0074556E" w:rsidRPr="0074556E" w:rsidRDefault="0074556E" w:rsidP="0074556E">
      <w:pPr>
        <w:ind w:right="1133" w:firstLine="708"/>
        <w:jc w:val="both"/>
        <w:rPr>
          <w:sz w:val="28"/>
          <w:szCs w:val="28"/>
        </w:rPr>
      </w:pPr>
      <w:r w:rsidRPr="0074556E">
        <w:rPr>
          <w:sz w:val="28"/>
          <w:szCs w:val="28"/>
        </w:rPr>
        <w:t>Anche il Bianchini (22) non si occupa della questione. Dice</w:t>
      </w:r>
      <w:r w:rsidR="007A245E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semplicemente : “Questo il contenuto della lettera spedita [da</w:t>
      </w:r>
      <w:r w:rsidR="007A245E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Venezia] verso la fine di maggio 1535 al M. Ludovico Servo dei</w:t>
      </w:r>
      <w:r w:rsidR="007A245E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 xml:space="preserve">poveri in Bergamo, </w:t>
      </w:r>
      <w:r w:rsidRPr="0074556E">
        <w:rPr>
          <w:sz w:val="28"/>
          <w:szCs w:val="28"/>
        </w:rPr>
        <w:lastRenderedPageBreak/>
        <w:t>che il p. Barili trasmise all'interessato in data</w:t>
      </w:r>
      <w:r w:rsidR="007A245E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14 giugno con un breve p</w:t>
      </w:r>
      <w:r w:rsidR="007A245E">
        <w:rPr>
          <w:sz w:val="28"/>
          <w:szCs w:val="28"/>
        </w:rPr>
        <w:t>o</w:t>
      </w:r>
      <w:r w:rsidRPr="0074556E">
        <w:rPr>
          <w:sz w:val="28"/>
          <w:szCs w:val="28"/>
        </w:rPr>
        <w:t xml:space="preserve">stscriptum”. </w:t>
      </w:r>
    </w:p>
    <w:p w:rsidR="008F0E8C" w:rsidRDefault="0074556E" w:rsidP="008F0E8C">
      <w:pPr>
        <w:ind w:right="1133" w:firstLine="708"/>
        <w:jc w:val="both"/>
        <w:rPr>
          <w:sz w:val="28"/>
          <w:szCs w:val="28"/>
        </w:rPr>
      </w:pPr>
      <w:r w:rsidRPr="0074556E">
        <w:rPr>
          <w:sz w:val="28"/>
          <w:szCs w:val="28"/>
        </w:rPr>
        <w:t>Il Landini invece esamina direttamente il problema (23).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Benché non si pronunci in tutti i luoghi con assoluta certezza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(24), alla fine della sua discussione conclude che la lettera sia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stata scritta da Venezia ai primi di giugno del 1535. Il suo procedimento nelle linee essenziali si può ridurre, se non abbiamo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frainteso, a questi termini. Supponiamo che la lettera sia stata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scritta non a Brescia, ma in altro luogo, ad esempio a Venezia.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Nel tempo che era a Venezia san Girolamo era richiesto in Lombardia. Quindi non poteva essere stato a Brescia, altrimenti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perchè scrivere? E' logico allora concludere che Girolamo abbia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scritto da Venezia al Barili, che era a Brescia, e che da questi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la lettera sia stata recapitata al Viscardi a Bergamo. San Girolamo era a Venezia nel 1535. La data della lettera va dunque</w:t>
      </w:r>
      <w:r w:rsidR="008409DC">
        <w:rPr>
          <w:sz w:val="28"/>
          <w:szCs w:val="28"/>
        </w:rPr>
        <w:t xml:space="preserve"> </w:t>
      </w:r>
      <w:r w:rsidRPr="0074556E">
        <w:rPr>
          <w:sz w:val="28"/>
          <w:szCs w:val="28"/>
        </w:rPr>
        <w:t>posta ai primi di giugno del 1535. Non si direbbe una argomentazione molto concludente. Nè a migliore conclusione conduce l'esame che il Landini fa dei caratteri interni della lettera. Quanto</w:t>
      </w:r>
      <w:r w:rsidR="008409DC">
        <w:rPr>
          <w:sz w:val="28"/>
          <w:szCs w:val="28"/>
        </w:rPr>
        <w:t xml:space="preserve"> (39) </w:t>
      </w:r>
      <w:r w:rsidR="008F0E8C" w:rsidRPr="008F0E8C">
        <w:rPr>
          <w:sz w:val="28"/>
          <w:szCs w:val="28"/>
        </w:rPr>
        <w:t xml:space="preserve">al luogo: ora qui in Brescia abbiamo dato principio... ma Girolamo, perche non era forte </w:t>
      </w:r>
      <w:r w:rsidR="008F0E8C">
        <w:rPr>
          <w:sz w:val="28"/>
          <w:szCs w:val="28"/>
        </w:rPr>
        <w:t>i</w:t>
      </w:r>
      <w:r w:rsidR="008F0E8C" w:rsidRPr="008F0E8C">
        <w:rPr>
          <w:sz w:val="28"/>
          <w:szCs w:val="28"/>
        </w:rPr>
        <w:t>n grammat</w:t>
      </w:r>
      <w:r w:rsidR="008F0E8C">
        <w:rPr>
          <w:sz w:val="28"/>
          <w:szCs w:val="28"/>
        </w:rPr>
        <w:t>ic</w:t>
      </w:r>
      <w:r w:rsidR="008F0E8C" w:rsidRPr="008F0E8C">
        <w:rPr>
          <w:sz w:val="28"/>
          <w:szCs w:val="28"/>
        </w:rPr>
        <w:t>a, us</w:t>
      </w:r>
      <w:r w:rsidR="008F0E8C">
        <w:rPr>
          <w:sz w:val="28"/>
          <w:szCs w:val="28"/>
        </w:rPr>
        <w:t>ò</w:t>
      </w:r>
      <w:r w:rsidR="008F0E8C" w:rsidRPr="008F0E8C">
        <w:rPr>
          <w:sz w:val="28"/>
          <w:szCs w:val="28"/>
        </w:rPr>
        <w:t xml:space="preserve"> qu</w:t>
      </w:r>
      <w:r w:rsidR="008F0E8C">
        <w:rPr>
          <w:sz w:val="28"/>
          <w:szCs w:val="28"/>
        </w:rPr>
        <w:t>i</w:t>
      </w:r>
      <w:r w:rsidR="008F0E8C" w:rsidRPr="008F0E8C">
        <w:rPr>
          <w:sz w:val="28"/>
          <w:szCs w:val="28"/>
        </w:rPr>
        <w:t xml:space="preserve"> per costi: non</w:t>
      </w:r>
      <w:r w:rsidR="008F0E8C"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si trovava quindi a Brescia. Quanto al tempo: tre anni a Venezia,</w:t>
      </w:r>
      <w:r w:rsidR="008F0E8C"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1527-1530; il 1531 va escluso dal calcolo perchè impiegato nel sistemare gli orfanl agli Incurabili; due anni nel milanese e nel</w:t>
      </w:r>
      <w:r w:rsidR="008F0E8C"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bergamasco, 1532-1533; e questo è il terzo, 1534-1535. Ma il calcolo</w:t>
      </w:r>
      <w:r w:rsidR="008F0E8C"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urta contro i documenti, per quanto pochi, che per ora posse</w:t>
      </w:r>
      <w:r w:rsidR="008F0E8C">
        <w:rPr>
          <w:sz w:val="28"/>
          <w:szCs w:val="28"/>
        </w:rPr>
        <w:t>diamo (25).</w:t>
      </w:r>
    </w:p>
    <w:p w:rsidR="008F0E8C" w:rsidRPr="008F0E8C" w:rsidRDefault="008F0E8C" w:rsidP="008F0E8C">
      <w:pPr>
        <w:ind w:right="1133" w:firstLine="708"/>
        <w:jc w:val="right"/>
        <w:rPr>
          <w:sz w:val="28"/>
          <w:szCs w:val="28"/>
        </w:rPr>
      </w:pPr>
      <w:r w:rsidRPr="008F0E8C">
        <w:rPr>
          <w:sz w:val="28"/>
          <w:szCs w:val="28"/>
        </w:rPr>
        <w:t xml:space="preserve">P. CARLO PELLEGRINI </w:t>
      </w:r>
      <w:r>
        <w:rPr>
          <w:sz w:val="28"/>
          <w:szCs w:val="28"/>
        </w:rPr>
        <w:t>C</w:t>
      </w:r>
      <w:r w:rsidRPr="008F0E8C">
        <w:rPr>
          <w:sz w:val="28"/>
          <w:szCs w:val="28"/>
        </w:rPr>
        <w:t>.R.</w:t>
      </w:r>
      <w:r>
        <w:rPr>
          <w:sz w:val="28"/>
          <w:szCs w:val="28"/>
        </w:rPr>
        <w:t>S</w:t>
      </w:r>
      <w:r w:rsidRPr="008F0E8C">
        <w:rPr>
          <w:sz w:val="28"/>
          <w:szCs w:val="28"/>
        </w:rPr>
        <w:t>.</w:t>
      </w:r>
    </w:p>
    <w:p w:rsidR="008F0E8C" w:rsidRPr="008F0E8C" w:rsidRDefault="008F0E8C" w:rsidP="008F0E8C">
      <w:pPr>
        <w:ind w:right="1133"/>
        <w:jc w:val="both"/>
        <w:rPr>
          <w:b/>
          <w:sz w:val="28"/>
          <w:szCs w:val="28"/>
        </w:rPr>
      </w:pPr>
      <w:r w:rsidRPr="008F0E8C">
        <w:rPr>
          <w:b/>
          <w:sz w:val="28"/>
          <w:szCs w:val="28"/>
        </w:rPr>
        <w:t>NOTE</w:t>
      </w:r>
    </w:p>
    <w:p w:rsidR="008F0E8C" w:rsidRPr="008F0E8C" w:rsidRDefault="008F0E8C" w:rsidP="008F0E8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1) Il testo di ambedue le lettere in G. LANDINI, S. Girolamo M</w:t>
      </w:r>
      <w:r>
        <w:rPr>
          <w:sz w:val="28"/>
          <w:szCs w:val="28"/>
        </w:rPr>
        <w:t>iani</w:t>
      </w:r>
      <w:r w:rsidRPr="008F0E8C">
        <w:rPr>
          <w:sz w:val="28"/>
          <w:szCs w:val="28"/>
        </w:rPr>
        <w:t>,</w:t>
      </w:r>
      <w:r>
        <w:rPr>
          <w:sz w:val="28"/>
          <w:szCs w:val="28"/>
        </w:rPr>
        <w:t xml:space="preserve"> Roma</w:t>
      </w:r>
      <w:r w:rsidRPr="008F0E8C">
        <w:rPr>
          <w:sz w:val="28"/>
          <w:szCs w:val="28"/>
        </w:rPr>
        <w:t xml:space="preserve"> 1947, pagg. 211-217, 230-232. I passi delle lettere di san Girolamo</w:t>
      </w:r>
      <w:r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citati nel corso dell</w:t>
      </w:r>
      <w:r>
        <w:rPr>
          <w:sz w:val="28"/>
          <w:szCs w:val="28"/>
        </w:rPr>
        <w:t>’</w:t>
      </w:r>
      <w:r w:rsidRPr="008F0E8C">
        <w:rPr>
          <w:sz w:val="28"/>
          <w:szCs w:val="28"/>
        </w:rPr>
        <w:t>articolo sono secondo la trascrizione del Landini.</w:t>
      </w:r>
    </w:p>
    <w:p w:rsidR="008F0E8C" w:rsidRPr="008F0E8C" w:rsidRDefault="008F0E8C" w:rsidP="008F0E8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2) Del Barili possediamo una seconda lettera e anch</w:t>
      </w:r>
      <w:r>
        <w:rPr>
          <w:sz w:val="28"/>
          <w:szCs w:val="28"/>
        </w:rPr>
        <w:t>’</w:t>
      </w:r>
      <w:r w:rsidRPr="008F0E8C">
        <w:rPr>
          <w:sz w:val="28"/>
          <w:szCs w:val="28"/>
        </w:rPr>
        <w:t>essa nella data</w:t>
      </w:r>
      <w:r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manca dell</w:t>
      </w:r>
      <w:r>
        <w:rPr>
          <w:sz w:val="28"/>
          <w:szCs w:val="28"/>
        </w:rPr>
        <w:t>’</w:t>
      </w:r>
      <w:r w:rsidRPr="008F0E8C">
        <w:rPr>
          <w:sz w:val="28"/>
          <w:szCs w:val="28"/>
        </w:rPr>
        <w:t>anno</w:t>
      </w:r>
      <w:r>
        <w:rPr>
          <w:sz w:val="28"/>
          <w:szCs w:val="28"/>
        </w:rPr>
        <w:t>:</w:t>
      </w:r>
      <w:r w:rsidRPr="008F0E8C">
        <w:rPr>
          <w:sz w:val="28"/>
          <w:szCs w:val="28"/>
        </w:rPr>
        <w:t xml:space="preserve"> </w:t>
      </w:r>
      <w:r w:rsidRPr="008F0E8C">
        <w:rPr>
          <w:i/>
          <w:sz w:val="28"/>
          <w:szCs w:val="28"/>
        </w:rPr>
        <w:t>Da Somascha a dì 12 de ƒebrar</w:t>
      </w:r>
      <w:r w:rsidRPr="008F0E8C">
        <w:rPr>
          <w:sz w:val="28"/>
          <w:szCs w:val="28"/>
        </w:rPr>
        <w:t xml:space="preserve"> (v. A. STOPPIGLIA,</w:t>
      </w:r>
      <w:r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U</w:t>
      </w:r>
      <w:r>
        <w:rPr>
          <w:sz w:val="28"/>
          <w:szCs w:val="28"/>
        </w:rPr>
        <w:t>n</w:t>
      </w:r>
      <w:r w:rsidRPr="008F0E8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nuova </w:t>
      </w:r>
      <w:r w:rsidRPr="008F0E8C">
        <w:rPr>
          <w:sz w:val="28"/>
          <w:szCs w:val="28"/>
        </w:rPr>
        <w:t xml:space="preserve">lettera di S. Girolamo Miani, Genova 1914, pag. 24). </w:t>
      </w:r>
    </w:p>
    <w:p w:rsidR="008F0E8C" w:rsidRPr="008F0E8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lastRenderedPageBreak/>
        <w:t xml:space="preserve">3) C. DE ROSSI, </w:t>
      </w:r>
      <w:r w:rsidRPr="00BF29CC">
        <w:rPr>
          <w:i/>
          <w:sz w:val="28"/>
          <w:szCs w:val="28"/>
        </w:rPr>
        <w:t>Vita del Beato Girolamo Mia</w:t>
      </w:r>
      <w:r w:rsidR="00BF29CC" w:rsidRPr="00BF29CC">
        <w:rPr>
          <w:i/>
          <w:sz w:val="28"/>
          <w:szCs w:val="28"/>
        </w:rPr>
        <w:t>n</w:t>
      </w:r>
      <w:r w:rsidRPr="00BF29CC">
        <w:rPr>
          <w:i/>
          <w:sz w:val="28"/>
          <w:szCs w:val="28"/>
        </w:rPr>
        <w:t>i</w:t>
      </w:r>
      <w:r w:rsidRPr="008F0E8C">
        <w:rPr>
          <w:sz w:val="28"/>
          <w:szCs w:val="28"/>
        </w:rPr>
        <w:t>, Milano 1641, pagg.</w:t>
      </w:r>
      <w:r w:rsidR="00BF29CC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208-212. Della lettera B sono riportati soltanto due brevi passi a pagg. 278</w:t>
      </w:r>
      <w:r w:rsidR="00BF29CC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e 285, ma senza indicazioni di data.</w:t>
      </w:r>
    </w:p>
    <w:p w:rsidR="008F0E8C" w:rsidRPr="008F0E8C" w:rsidRDefault="00BF29CC" w:rsidP="00BF29CC">
      <w:pPr>
        <w:tabs>
          <w:tab w:val="left" w:pos="7521"/>
        </w:tabs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0E8C" w:rsidRPr="008F0E8C">
        <w:rPr>
          <w:sz w:val="28"/>
          <w:szCs w:val="28"/>
        </w:rPr>
        <w:t>) P. G. DE FERRARI, V</w:t>
      </w:r>
      <w:r>
        <w:rPr>
          <w:sz w:val="28"/>
          <w:szCs w:val="28"/>
        </w:rPr>
        <w:t xml:space="preserve">ita del venerabile servo </w:t>
      </w:r>
      <w:r w:rsidR="008F0E8C" w:rsidRPr="008F0E8C">
        <w:rPr>
          <w:sz w:val="28"/>
          <w:szCs w:val="28"/>
        </w:rPr>
        <w:t>di D</w:t>
      </w:r>
      <w:r>
        <w:rPr>
          <w:sz w:val="28"/>
          <w:szCs w:val="28"/>
        </w:rPr>
        <w:t>io</w:t>
      </w:r>
      <w:r w:rsidR="008F0E8C" w:rsidRPr="008F0E8C">
        <w:rPr>
          <w:sz w:val="28"/>
          <w:szCs w:val="28"/>
        </w:rPr>
        <w:t xml:space="preserve"> Gi</w:t>
      </w:r>
      <w:r>
        <w:rPr>
          <w:sz w:val="28"/>
          <w:szCs w:val="28"/>
        </w:rPr>
        <w:t>rol</w:t>
      </w:r>
      <w:r w:rsidR="008F0E8C" w:rsidRPr="008F0E8C">
        <w:rPr>
          <w:sz w:val="28"/>
          <w:szCs w:val="28"/>
        </w:rPr>
        <w:t>amo</w:t>
      </w:r>
      <w:r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Mia</w:t>
      </w:r>
      <w:r>
        <w:rPr>
          <w:sz w:val="28"/>
          <w:szCs w:val="28"/>
        </w:rPr>
        <w:t>n</w:t>
      </w:r>
      <w:r w:rsidR="008F0E8C" w:rsidRPr="008F0E8C">
        <w:rPr>
          <w:sz w:val="28"/>
          <w:szCs w:val="28"/>
        </w:rPr>
        <w:t>i, Venezia 1676, pag. 191.</w:t>
      </w:r>
    </w:p>
    <w:p w:rsidR="008F0E8C" w:rsidRPr="008F0E8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5) ST. SANTINELLI, La vita del santo Gi</w:t>
      </w:r>
      <w:r w:rsidR="00BF29CC">
        <w:rPr>
          <w:sz w:val="28"/>
          <w:szCs w:val="28"/>
        </w:rPr>
        <w:t>r</w:t>
      </w:r>
      <w:r w:rsidRPr="008F0E8C">
        <w:rPr>
          <w:sz w:val="28"/>
          <w:szCs w:val="28"/>
        </w:rPr>
        <w:t>ola</w:t>
      </w:r>
      <w:r w:rsidR="00BF29CC">
        <w:rPr>
          <w:sz w:val="28"/>
          <w:szCs w:val="28"/>
        </w:rPr>
        <w:t>m</w:t>
      </w:r>
      <w:r w:rsidRPr="008F0E8C">
        <w:rPr>
          <w:sz w:val="28"/>
          <w:szCs w:val="28"/>
        </w:rPr>
        <w:t>o Mia</w:t>
      </w:r>
      <w:r w:rsidR="00BF29CC">
        <w:rPr>
          <w:sz w:val="28"/>
          <w:szCs w:val="28"/>
        </w:rPr>
        <w:t>n</w:t>
      </w:r>
      <w:r w:rsidRPr="008F0E8C">
        <w:rPr>
          <w:sz w:val="28"/>
          <w:szCs w:val="28"/>
        </w:rPr>
        <w:t>i, Venezia</w:t>
      </w:r>
      <w:r w:rsidR="00BF29CC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 xml:space="preserve">1767, pag. 192. </w:t>
      </w:r>
    </w:p>
    <w:p w:rsidR="008F0E8C" w:rsidRPr="008F0E8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 xml:space="preserve">6) P. BIANCHINI, Per </w:t>
      </w:r>
      <w:r w:rsidR="00BF29CC">
        <w:rPr>
          <w:sz w:val="28"/>
          <w:szCs w:val="28"/>
        </w:rPr>
        <w:t>una</w:t>
      </w:r>
      <w:r w:rsidRPr="008F0E8C">
        <w:rPr>
          <w:sz w:val="28"/>
          <w:szCs w:val="28"/>
        </w:rPr>
        <w:t xml:space="preserve"> storia del nostro Ordine, Rivista dell</w:t>
      </w:r>
      <w:r w:rsidR="00BF29CC">
        <w:rPr>
          <w:sz w:val="28"/>
          <w:szCs w:val="28"/>
        </w:rPr>
        <w:t>’</w:t>
      </w:r>
      <w:r w:rsidRPr="008F0E8C">
        <w:rPr>
          <w:sz w:val="28"/>
          <w:szCs w:val="28"/>
        </w:rPr>
        <w:t>Ordine dei Padri Somaschi, XXXII (1957), pag. 16.</w:t>
      </w:r>
    </w:p>
    <w:p w:rsidR="008F0E8C" w:rsidRPr="008F0E8C" w:rsidRDefault="00BF29CC" w:rsidP="00BF29C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G. LANDINI, op. </w:t>
      </w:r>
      <w:r w:rsidR="008F0E8C" w:rsidRPr="008F0E8C">
        <w:rPr>
          <w:sz w:val="28"/>
          <w:szCs w:val="28"/>
        </w:rPr>
        <w:t>cit., p</w:t>
      </w:r>
      <w:r>
        <w:rPr>
          <w:sz w:val="28"/>
          <w:szCs w:val="28"/>
        </w:rPr>
        <w:t>agg.</w:t>
      </w:r>
      <w:r w:rsidR="008F0E8C" w:rsidRPr="008F0E8C">
        <w:rPr>
          <w:sz w:val="28"/>
          <w:szCs w:val="28"/>
        </w:rPr>
        <w:t xml:space="preserve"> 159-161 e 211, Precedentemente</w:t>
      </w:r>
      <w:r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(v.</w:t>
      </w:r>
      <w:r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G. LANDINI, Piccolo co</w:t>
      </w:r>
      <w:r>
        <w:rPr>
          <w:sz w:val="28"/>
          <w:szCs w:val="28"/>
        </w:rPr>
        <w:t>n</w:t>
      </w:r>
      <w:r w:rsidR="008F0E8C" w:rsidRPr="008F0E8C">
        <w:rPr>
          <w:sz w:val="28"/>
          <w:szCs w:val="28"/>
        </w:rPr>
        <w:t>trib</w:t>
      </w:r>
      <w:r>
        <w:rPr>
          <w:sz w:val="28"/>
          <w:szCs w:val="28"/>
        </w:rPr>
        <w:t>u</w:t>
      </w:r>
      <w:r w:rsidR="008F0E8C" w:rsidRPr="008F0E8C">
        <w:rPr>
          <w:sz w:val="28"/>
          <w:szCs w:val="28"/>
        </w:rPr>
        <w:t xml:space="preserve">to di </w:t>
      </w:r>
      <w:r>
        <w:rPr>
          <w:sz w:val="28"/>
          <w:szCs w:val="28"/>
        </w:rPr>
        <w:t>v</w:t>
      </w:r>
      <w:r w:rsidR="008F0E8C" w:rsidRPr="008F0E8C">
        <w:rPr>
          <w:sz w:val="28"/>
          <w:szCs w:val="28"/>
        </w:rPr>
        <w:t>ari scritti criti</w:t>
      </w:r>
      <w:r>
        <w:rPr>
          <w:sz w:val="28"/>
          <w:szCs w:val="28"/>
        </w:rPr>
        <w:t>c</w:t>
      </w:r>
      <w:r w:rsidR="008F0E8C" w:rsidRPr="008F0E8C">
        <w:rPr>
          <w:sz w:val="28"/>
          <w:szCs w:val="28"/>
        </w:rPr>
        <w:t xml:space="preserve">o-storico-letterari e </w:t>
      </w:r>
      <w:r>
        <w:rPr>
          <w:sz w:val="28"/>
          <w:szCs w:val="28"/>
        </w:rPr>
        <w:t xml:space="preserve">un </w:t>
      </w:r>
      <w:r w:rsidR="008F0E8C" w:rsidRPr="008F0E8C">
        <w:rPr>
          <w:sz w:val="28"/>
          <w:szCs w:val="28"/>
        </w:rPr>
        <w:t xml:space="preserve">discorso per la </w:t>
      </w:r>
      <w:r>
        <w:rPr>
          <w:sz w:val="28"/>
          <w:szCs w:val="28"/>
        </w:rPr>
        <w:t>v</w:t>
      </w:r>
      <w:r w:rsidR="008F0E8C" w:rsidRPr="008F0E8C">
        <w:rPr>
          <w:sz w:val="28"/>
          <w:szCs w:val="28"/>
        </w:rPr>
        <w:t>ita di S. Girolamo Miani, Como 1928, pag. 34) il Landini</w:t>
      </w:r>
      <w:r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>aveva data la lettera come scritta il 14 giugno 1535 dall</w:t>
      </w:r>
      <w:r>
        <w:rPr>
          <w:sz w:val="28"/>
          <w:szCs w:val="28"/>
        </w:rPr>
        <w:t>’</w:t>
      </w:r>
      <w:r w:rsidR="008F0E8C" w:rsidRPr="008F0E8C">
        <w:rPr>
          <w:sz w:val="28"/>
          <w:szCs w:val="28"/>
        </w:rPr>
        <w:t>ospedale della</w:t>
      </w:r>
      <w:r>
        <w:rPr>
          <w:sz w:val="28"/>
          <w:szCs w:val="28"/>
        </w:rPr>
        <w:t xml:space="preserve"> </w:t>
      </w:r>
      <w:r w:rsidR="008F0E8C" w:rsidRPr="008F0E8C">
        <w:rPr>
          <w:sz w:val="28"/>
          <w:szCs w:val="28"/>
        </w:rPr>
        <w:t xml:space="preserve">Misericordia di Brescia. </w:t>
      </w:r>
    </w:p>
    <w:p w:rsidR="008F0E8C" w:rsidRPr="008F0E8C" w:rsidRDefault="00BF29CC" w:rsidP="00BF29CC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8) Letter</w:t>
      </w:r>
      <w:r w:rsidR="00A37717">
        <w:rPr>
          <w:sz w:val="28"/>
          <w:szCs w:val="28"/>
        </w:rPr>
        <w:t>a</w:t>
      </w:r>
      <w:r w:rsidR="008F0E8C" w:rsidRPr="008F0E8C">
        <w:rPr>
          <w:sz w:val="28"/>
          <w:szCs w:val="28"/>
        </w:rPr>
        <w:t xml:space="preserve"> B, in G. LANDINI, </w:t>
      </w:r>
      <w:r>
        <w:rPr>
          <w:sz w:val="28"/>
          <w:szCs w:val="28"/>
        </w:rPr>
        <w:t>l</w:t>
      </w:r>
      <w:r w:rsidR="008F0E8C" w:rsidRPr="008F0E8C">
        <w:rPr>
          <w:sz w:val="28"/>
          <w:szCs w:val="28"/>
        </w:rPr>
        <w:t>. cit., pag. 212.</w:t>
      </w:r>
    </w:p>
    <w:p w:rsidR="00BF29C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 xml:space="preserve">9). Ibidem, pag. 214. </w:t>
      </w:r>
      <w:bookmarkStart w:id="0" w:name="_GoBack"/>
      <w:bookmarkEnd w:id="0"/>
    </w:p>
    <w:p w:rsidR="008F0E8C" w:rsidRPr="008F0E8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10) Ibidem, pag. 214.</w:t>
      </w:r>
    </w:p>
    <w:p w:rsidR="008F0E8C" w:rsidRPr="008F0E8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11) Ibidem, pag. 217.</w:t>
      </w:r>
    </w:p>
    <w:p w:rsidR="008F0E8C" w:rsidRPr="008F0E8C" w:rsidRDefault="008F0E8C" w:rsidP="00BF29CC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 xml:space="preserve">12) Ibidem, pag. 217. </w:t>
      </w:r>
    </w:p>
    <w:p w:rsidR="008F0E8C" w:rsidRPr="008F0E8C" w:rsidRDefault="008F0E8C" w:rsidP="006578C3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13) Secondo il Landini (o-p. cit.., pag. 160) q</w:t>
      </w:r>
      <w:r w:rsidR="00BF29CC">
        <w:rPr>
          <w:sz w:val="28"/>
          <w:szCs w:val="28"/>
        </w:rPr>
        <w:t>u</w:t>
      </w:r>
      <w:r w:rsidRPr="008F0E8C">
        <w:rPr>
          <w:sz w:val="28"/>
          <w:szCs w:val="28"/>
        </w:rPr>
        <w:t>i non necessariamente</w:t>
      </w:r>
      <w:r w:rsidR="00BF29CC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indica che san Girolamo si trovasse a Brescia. Poteva benissimo trovarsi</w:t>
      </w:r>
      <w:r w:rsidR="00BF29CC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anche a Venezia e scrivere, come egli ritiene, da Venezia a Bergamo tramite</w:t>
      </w:r>
      <w:r w:rsidR="00BF29CC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 xml:space="preserve">il Barili che era a Brescia. Il </w:t>
      </w:r>
      <w:r w:rsidRPr="00BF29CC">
        <w:rPr>
          <w:i/>
          <w:sz w:val="28"/>
          <w:szCs w:val="28"/>
        </w:rPr>
        <w:t>q</w:t>
      </w:r>
      <w:r w:rsidR="00BF29CC" w:rsidRPr="00BF29CC">
        <w:rPr>
          <w:i/>
          <w:sz w:val="28"/>
          <w:szCs w:val="28"/>
        </w:rPr>
        <w:t>ui</w:t>
      </w:r>
      <w:r w:rsidR="00BF29CC">
        <w:rPr>
          <w:sz w:val="28"/>
          <w:szCs w:val="28"/>
        </w:rPr>
        <w:t xml:space="preserve"> e</w:t>
      </w:r>
      <w:r w:rsidRPr="008F0E8C">
        <w:rPr>
          <w:sz w:val="28"/>
          <w:szCs w:val="28"/>
        </w:rPr>
        <w:t xml:space="preserve">quivarrebbe a un </w:t>
      </w:r>
      <w:r w:rsidRPr="006578C3">
        <w:rPr>
          <w:i/>
          <w:sz w:val="28"/>
          <w:szCs w:val="28"/>
        </w:rPr>
        <w:t>cost</w:t>
      </w:r>
      <w:r w:rsidR="006578C3" w:rsidRPr="006578C3">
        <w:rPr>
          <w:i/>
          <w:sz w:val="28"/>
          <w:szCs w:val="28"/>
        </w:rPr>
        <w:t>ì</w:t>
      </w:r>
      <w:r w:rsidRPr="008F0E8C">
        <w:rPr>
          <w:sz w:val="28"/>
          <w:szCs w:val="28"/>
        </w:rPr>
        <w:t>: e cio sarebbe</w:t>
      </w:r>
      <w:r w:rsidR="006578C3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giustificato dal fatto “che Girolamo non era troppo forte in grammatica“.</w:t>
      </w:r>
      <w:r w:rsidR="006578C3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D'essere maltrattato fino a questo punto dai suoi biografi proprio non se</w:t>
      </w:r>
      <w:r w:rsidR="006578C3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lo meritava!i</w:t>
      </w:r>
    </w:p>
    <w:p w:rsidR="008F0E8C" w:rsidRPr="008F0E8C" w:rsidRDefault="008F0E8C" w:rsidP="006578C3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t>14) V. lettera di Angelo Miani a Bianca Trissino del 29 luglio 1535,</w:t>
      </w:r>
      <w:r w:rsidR="006578C3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 xml:space="preserve">in C. DE ROSSI, op. cit., pagg. 213-214. </w:t>
      </w:r>
    </w:p>
    <w:p w:rsidR="008F0E8C" w:rsidRPr="008F0E8C" w:rsidRDefault="008F0E8C" w:rsidP="006578C3">
      <w:pPr>
        <w:ind w:right="1133"/>
        <w:jc w:val="both"/>
        <w:rPr>
          <w:sz w:val="28"/>
          <w:szCs w:val="28"/>
        </w:rPr>
      </w:pPr>
      <w:r w:rsidRPr="008F0E8C">
        <w:rPr>
          <w:sz w:val="28"/>
          <w:szCs w:val="28"/>
        </w:rPr>
        <w:lastRenderedPageBreak/>
        <w:t xml:space="preserve">15) ANONIMO, </w:t>
      </w:r>
      <w:r w:rsidRPr="006578C3">
        <w:rPr>
          <w:i/>
          <w:sz w:val="28"/>
          <w:szCs w:val="28"/>
        </w:rPr>
        <w:t>Vita del clarissi</w:t>
      </w:r>
      <w:r w:rsidR="006578C3" w:rsidRPr="006578C3">
        <w:rPr>
          <w:i/>
          <w:sz w:val="28"/>
          <w:szCs w:val="28"/>
        </w:rPr>
        <w:t>m</w:t>
      </w:r>
      <w:r w:rsidRPr="006578C3">
        <w:rPr>
          <w:i/>
          <w:sz w:val="28"/>
          <w:szCs w:val="28"/>
        </w:rPr>
        <w:t>o sig</w:t>
      </w:r>
      <w:r w:rsidR="006578C3" w:rsidRPr="006578C3">
        <w:rPr>
          <w:i/>
          <w:sz w:val="28"/>
          <w:szCs w:val="28"/>
        </w:rPr>
        <w:t>n</w:t>
      </w:r>
      <w:r w:rsidRPr="006578C3">
        <w:rPr>
          <w:i/>
          <w:sz w:val="28"/>
          <w:szCs w:val="28"/>
        </w:rPr>
        <w:t xml:space="preserve">or Girolamo Miani </w:t>
      </w:r>
      <w:r w:rsidR="006578C3" w:rsidRPr="006578C3">
        <w:rPr>
          <w:i/>
          <w:sz w:val="28"/>
          <w:szCs w:val="28"/>
        </w:rPr>
        <w:t>g</w:t>
      </w:r>
      <w:r w:rsidRPr="006578C3">
        <w:rPr>
          <w:i/>
          <w:sz w:val="28"/>
          <w:szCs w:val="28"/>
        </w:rPr>
        <w:t>e</w:t>
      </w:r>
      <w:r w:rsidR="006578C3" w:rsidRPr="006578C3">
        <w:rPr>
          <w:i/>
          <w:sz w:val="28"/>
          <w:szCs w:val="28"/>
        </w:rPr>
        <w:t>n</w:t>
      </w:r>
      <w:r w:rsidRPr="006578C3">
        <w:rPr>
          <w:i/>
          <w:sz w:val="28"/>
          <w:szCs w:val="28"/>
        </w:rPr>
        <w:t>til</w:t>
      </w:r>
      <w:r w:rsidR="006578C3" w:rsidRPr="006578C3">
        <w:rPr>
          <w:i/>
          <w:sz w:val="28"/>
          <w:szCs w:val="28"/>
        </w:rPr>
        <w:t>huomo venetiano</w:t>
      </w:r>
      <w:r w:rsidRPr="008F0E8C">
        <w:rPr>
          <w:sz w:val="28"/>
          <w:szCs w:val="28"/>
        </w:rPr>
        <w:t>, in Bollettino della Congregazione di Somasca, gennaio 1916,</w:t>
      </w:r>
      <w:r w:rsidR="006578C3">
        <w:rPr>
          <w:sz w:val="28"/>
          <w:szCs w:val="28"/>
        </w:rPr>
        <w:t xml:space="preserve"> </w:t>
      </w:r>
      <w:r w:rsidRPr="008F0E8C">
        <w:rPr>
          <w:sz w:val="28"/>
          <w:szCs w:val="28"/>
        </w:rPr>
        <w:t>pag. 7. I</w:t>
      </w:r>
    </w:p>
    <w:p w:rsidR="0019280B" w:rsidRDefault="006578C3" w:rsidP="0019280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0E8C" w:rsidRPr="008F0E8C">
        <w:rPr>
          <w:sz w:val="28"/>
          <w:szCs w:val="28"/>
        </w:rPr>
        <w:t>6) V. lettera dell</w:t>
      </w:r>
      <w:r>
        <w:rPr>
          <w:sz w:val="28"/>
          <w:szCs w:val="28"/>
        </w:rPr>
        <w:t>’</w:t>
      </w:r>
      <w:r w:rsidR="008F0E8C" w:rsidRPr="008F0E8C">
        <w:rPr>
          <w:sz w:val="28"/>
          <w:szCs w:val="28"/>
        </w:rPr>
        <w:t>a</w:t>
      </w:r>
      <w:r>
        <w:rPr>
          <w:sz w:val="28"/>
          <w:szCs w:val="28"/>
        </w:rPr>
        <w:t>m</w:t>
      </w:r>
      <w:r w:rsidR="008F0E8C" w:rsidRPr="008F0E8C">
        <w:rPr>
          <w:sz w:val="28"/>
          <w:szCs w:val="28"/>
        </w:rPr>
        <w:t>basciatore di Milano a Venezia al duca Francesco II Sforza del 12 gennaio 1534, arch. st. Milano,</w:t>
      </w:r>
      <w:r w:rsidR="0019280B">
        <w:rPr>
          <w:sz w:val="28"/>
          <w:szCs w:val="28"/>
        </w:rPr>
        <w:t xml:space="preserve"> arch. Ducale (Sforzesco) 1315.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17) V. lettera commendatizia del duca Francesco II Sforza per san</w:t>
      </w:r>
      <w:r>
        <w:rPr>
          <w:sz w:val="28"/>
          <w:szCs w:val="28"/>
        </w:rPr>
        <w:t xml:space="preserve"> </w:t>
      </w:r>
      <w:r w:rsidRPr="0019280B">
        <w:rPr>
          <w:sz w:val="28"/>
          <w:szCs w:val="28"/>
        </w:rPr>
        <w:t>Girolamo e i suoi compagni dell</w:t>
      </w:r>
      <w:r>
        <w:rPr>
          <w:sz w:val="28"/>
          <w:szCs w:val="28"/>
        </w:rPr>
        <w:t>’</w:t>
      </w:r>
      <w:r w:rsidRPr="0019280B">
        <w:rPr>
          <w:sz w:val="28"/>
          <w:szCs w:val="28"/>
        </w:rPr>
        <w:t>ultimo di aprile 1534, arc</w:t>
      </w:r>
      <w:r>
        <w:rPr>
          <w:sz w:val="28"/>
          <w:szCs w:val="28"/>
        </w:rPr>
        <w:t>h</w:t>
      </w:r>
      <w:r w:rsidRPr="0019280B">
        <w:rPr>
          <w:sz w:val="28"/>
          <w:szCs w:val="28"/>
        </w:rPr>
        <w:t>. st. Milano,</w:t>
      </w:r>
      <w:r>
        <w:rPr>
          <w:sz w:val="28"/>
          <w:szCs w:val="28"/>
        </w:rPr>
        <w:t xml:space="preserve"> </w:t>
      </w:r>
      <w:r w:rsidRPr="0019280B">
        <w:rPr>
          <w:sz w:val="28"/>
          <w:szCs w:val="28"/>
        </w:rPr>
        <w:t>arch, Ducale (Sforzesco) 1450. Sia questo che il documento di cui nella</w:t>
      </w:r>
      <w:r>
        <w:rPr>
          <w:sz w:val="28"/>
          <w:szCs w:val="28"/>
        </w:rPr>
        <w:t xml:space="preserve"> </w:t>
      </w:r>
      <w:r w:rsidRPr="0019280B">
        <w:rPr>
          <w:sz w:val="28"/>
          <w:szCs w:val="28"/>
        </w:rPr>
        <w:t>nota precedente saranno pubblicati assieme ad altri documenti finora sconosciuti nel prossimo numero della nostra rivista.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18) V. in G. LANDINI, op. cit., pag. 477</w:t>
      </w:r>
      <w:r>
        <w:rPr>
          <w:sz w:val="28"/>
          <w:szCs w:val="28"/>
        </w:rPr>
        <w:t>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19) P. NASSINO, Registro di cose bresciane, cod. C.L. 15 della Queriniana di Brescia, fol. 415.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20) V. lettera in G. LANDINI, op. cit., pag. 219.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21) Ibi</w:t>
      </w:r>
      <w:r w:rsidRPr="0019280B">
        <w:rPr>
          <w:sz w:val="28"/>
          <w:szCs w:val="28"/>
        </w:rPr>
        <w:t>dem, pag. 225.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22) P. BIANCHINI, 1. cit., pag. 16.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23) G. LA</w:t>
      </w:r>
      <w:r>
        <w:rPr>
          <w:sz w:val="28"/>
          <w:szCs w:val="28"/>
        </w:rPr>
        <w:t>NDINI, op. cit., pagg. 159-161.</w:t>
      </w:r>
    </w:p>
    <w:p w:rsidR="0019280B" w:rsidRP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24) V. ad es. ibide</w:t>
      </w:r>
      <w:r>
        <w:rPr>
          <w:sz w:val="28"/>
          <w:szCs w:val="28"/>
        </w:rPr>
        <w:t>m</w:t>
      </w:r>
      <w:r w:rsidRPr="0019280B">
        <w:rPr>
          <w:sz w:val="28"/>
          <w:szCs w:val="28"/>
        </w:rPr>
        <w:t>, pag. 215, nota 70</w:t>
      </w:r>
      <w:r>
        <w:rPr>
          <w:sz w:val="28"/>
          <w:szCs w:val="28"/>
        </w:rPr>
        <w:t>.</w:t>
      </w:r>
    </w:p>
    <w:p w:rsidR="0019280B" w:rsidRDefault="0019280B" w:rsidP="0019280B">
      <w:pPr>
        <w:ind w:right="1133"/>
        <w:jc w:val="both"/>
        <w:rPr>
          <w:sz w:val="28"/>
          <w:szCs w:val="28"/>
        </w:rPr>
      </w:pPr>
      <w:r w:rsidRPr="0019280B">
        <w:rPr>
          <w:sz w:val="28"/>
          <w:szCs w:val="28"/>
        </w:rPr>
        <w:t>25) V. ad es. in questo stesso numero della Rivista: C. PELLEGRINI,</w:t>
      </w:r>
      <w:r>
        <w:rPr>
          <w:sz w:val="28"/>
          <w:szCs w:val="28"/>
        </w:rPr>
        <w:t xml:space="preserve"> </w:t>
      </w:r>
      <w:r w:rsidRPr="0019280B">
        <w:rPr>
          <w:i/>
          <w:sz w:val="28"/>
          <w:szCs w:val="28"/>
        </w:rPr>
        <w:t>Frammen</w:t>
      </w:r>
      <w:r w:rsidRPr="0019280B">
        <w:rPr>
          <w:sz w:val="28"/>
          <w:szCs w:val="28"/>
        </w:rPr>
        <w:t>ti, documenti I - IV, pagg.</w:t>
      </w:r>
    </w:p>
    <w:sectPr w:rsidR="0019280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BCB" w:rsidRDefault="00583BCB" w:rsidP="0019280B">
      <w:pPr>
        <w:spacing w:after="0" w:line="240" w:lineRule="auto"/>
      </w:pPr>
      <w:r>
        <w:separator/>
      </w:r>
    </w:p>
  </w:endnote>
  <w:endnote w:type="continuationSeparator" w:id="0">
    <w:p w:rsidR="00583BCB" w:rsidRDefault="00583BCB" w:rsidP="0019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BCB" w:rsidRDefault="00583BCB" w:rsidP="0019280B">
      <w:pPr>
        <w:spacing w:after="0" w:line="240" w:lineRule="auto"/>
      </w:pPr>
      <w:r>
        <w:separator/>
      </w:r>
    </w:p>
  </w:footnote>
  <w:footnote w:type="continuationSeparator" w:id="0">
    <w:p w:rsidR="00583BCB" w:rsidRDefault="00583BCB" w:rsidP="00192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B" w:rsidRDefault="0019280B">
    <w:pPr>
      <w:pStyle w:val="Intestazion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CD"/>
    <w:rsid w:val="0019280B"/>
    <w:rsid w:val="001B3F47"/>
    <w:rsid w:val="00310FCD"/>
    <w:rsid w:val="00447280"/>
    <w:rsid w:val="005764A9"/>
    <w:rsid w:val="00583BCB"/>
    <w:rsid w:val="006578C3"/>
    <w:rsid w:val="00692F90"/>
    <w:rsid w:val="007066BD"/>
    <w:rsid w:val="0074556E"/>
    <w:rsid w:val="00780299"/>
    <w:rsid w:val="007A245E"/>
    <w:rsid w:val="007E7D33"/>
    <w:rsid w:val="008409DC"/>
    <w:rsid w:val="008F0E8C"/>
    <w:rsid w:val="009360E3"/>
    <w:rsid w:val="009F2F5C"/>
    <w:rsid w:val="00A01BA0"/>
    <w:rsid w:val="00A37717"/>
    <w:rsid w:val="00B03B7A"/>
    <w:rsid w:val="00BA20E6"/>
    <w:rsid w:val="00BF29CC"/>
    <w:rsid w:val="00CA0407"/>
    <w:rsid w:val="00CD39BB"/>
    <w:rsid w:val="00E0514A"/>
    <w:rsid w:val="00F100E8"/>
    <w:rsid w:val="00F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2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80B"/>
  </w:style>
  <w:style w:type="paragraph" w:styleId="Pidipagina">
    <w:name w:val="footer"/>
    <w:basedOn w:val="Normale"/>
    <w:link w:val="PidipaginaCarattere"/>
    <w:uiPriority w:val="99"/>
    <w:unhideWhenUsed/>
    <w:rsid w:val="00192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2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280B"/>
  </w:style>
  <w:style w:type="paragraph" w:styleId="Pidipagina">
    <w:name w:val="footer"/>
    <w:basedOn w:val="Normale"/>
    <w:link w:val="PidipaginaCarattere"/>
    <w:uiPriority w:val="99"/>
    <w:unhideWhenUsed/>
    <w:rsid w:val="00192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2017-03-02T16:57:00Z</dcterms:created>
  <dcterms:modified xsi:type="dcterms:W3CDTF">2018-04-19T20:58:00Z</dcterms:modified>
</cp:coreProperties>
</file>