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149B" w14:textId="31DCBFE7" w:rsidR="009C36E4" w:rsidRDefault="009C36E4">
      <w:pPr>
        <w:rPr>
          <w:sz w:val="28"/>
          <w:szCs w:val="28"/>
        </w:rPr>
      </w:pPr>
      <w:r>
        <w:rPr>
          <w:sz w:val="28"/>
          <w:szCs w:val="28"/>
        </w:rPr>
        <w:t xml:space="preserve">MIANI ZUANE </w:t>
      </w:r>
      <w:proofErr w:type="spellStart"/>
      <w:r w:rsidR="00761E14">
        <w:rPr>
          <w:sz w:val="28"/>
          <w:szCs w:val="28"/>
        </w:rPr>
        <w:t>pr</w:t>
      </w:r>
      <w:proofErr w:type="spellEnd"/>
      <w:r w:rsidR="00761E14">
        <w:rPr>
          <w:sz w:val="28"/>
          <w:szCs w:val="28"/>
        </w:rPr>
        <w:t xml:space="preserve"> 1356, </w:t>
      </w:r>
      <w:r>
        <w:rPr>
          <w:sz w:val="28"/>
          <w:szCs w:val="28"/>
        </w:rPr>
        <w:t>il cui stemma figura nel Salone dei 300 in Treviso</w:t>
      </w:r>
    </w:p>
    <w:p w14:paraId="7CBAE192" w14:textId="319B2A9E" w:rsidR="00761E14" w:rsidRDefault="00C35597">
      <w:pPr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28BEB83B" w14:textId="415EEB4B" w:rsidR="00C35597" w:rsidRDefault="00C35597">
      <w:pPr>
        <w:rPr>
          <w:sz w:val="28"/>
          <w:szCs w:val="28"/>
        </w:rPr>
      </w:pPr>
      <w:r>
        <w:rPr>
          <w:sz w:val="28"/>
          <w:szCs w:val="28"/>
        </w:rPr>
        <w:t xml:space="preserve">All’albero genealogico MIANI 1, </w:t>
      </w:r>
      <w:proofErr w:type="gramStart"/>
      <w:r>
        <w:rPr>
          <w:sz w:val="28"/>
          <w:szCs w:val="28"/>
        </w:rPr>
        <w:t>nelle lista</w:t>
      </w:r>
      <w:proofErr w:type="gramEnd"/>
      <w:r>
        <w:rPr>
          <w:sz w:val="28"/>
          <w:szCs w:val="28"/>
        </w:rPr>
        <w:t xml:space="preserve"> dei suoi figli e figlie manca la registrazione del matrimonio di una figlia BARBARA: i matrimoni delle figlie sono stati aggiunti da me quando li venivo a conoscere scrivendo i dati del loro marito.</w:t>
      </w:r>
    </w:p>
    <w:p w14:paraId="71758598" w14:textId="56962197" w:rsidR="00C35597" w:rsidRDefault="00C35597">
      <w:pPr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589373DF" w14:textId="7F99CCC1" w:rsidR="00C35597" w:rsidRDefault="00137315">
      <w:pPr>
        <w:rPr>
          <w:sz w:val="28"/>
          <w:szCs w:val="28"/>
        </w:rPr>
      </w:pPr>
      <w:r>
        <w:rPr>
          <w:sz w:val="28"/>
          <w:szCs w:val="28"/>
        </w:rPr>
        <w:t>Sono venuto a conoscenza del matrimonio di Barbara Miani con MORO ANTONIO da GENEALOGIA DEI MORO</w:t>
      </w:r>
    </w:p>
    <w:p w14:paraId="4A50F32F" w14:textId="35A031D8" w:rsidR="00B056CB" w:rsidRDefault="00B056CB">
      <w:pPr>
        <w:rPr>
          <w:sz w:val="28"/>
          <w:szCs w:val="28"/>
        </w:rPr>
      </w:pPr>
      <w:r>
        <w:rPr>
          <w:sz w:val="28"/>
          <w:szCs w:val="28"/>
        </w:rPr>
        <w:t>Moro Antonio:</w:t>
      </w:r>
      <w:r w:rsidR="002D03B7">
        <w:rPr>
          <w:sz w:val="28"/>
          <w:szCs w:val="28"/>
        </w:rPr>
        <w:t xml:space="preserve"> sposa Barbara Miani nel 1387:</w:t>
      </w:r>
    </w:p>
    <w:p w14:paraId="644EC30B" w14:textId="5DA4EE4E" w:rsidR="00B056CB" w:rsidRDefault="00B056C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77D576A" wp14:editId="3A27363F">
            <wp:extent cx="5723255" cy="5784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70114" w14:textId="3624DFE5" w:rsidR="002D03B7" w:rsidRDefault="002D03B7">
      <w:pPr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3FAE26FD" w14:textId="04692DBA" w:rsidR="002D03B7" w:rsidRDefault="001C47FD">
      <w:pPr>
        <w:rPr>
          <w:sz w:val="28"/>
          <w:szCs w:val="28"/>
        </w:rPr>
      </w:pPr>
      <w:r>
        <w:rPr>
          <w:sz w:val="28"/>
          <w:szCs w:val="28"/>
        </w:rPr>
        <w:t>Si de</w:t>
      </w:r>
      <w:r w:rsidR="00CE0748">
        <w:rPr>
          <w:sz w:val="28"/>
          <w:szCs w:val="28"/>
        </w:rPr>
        <w:t>ve:</w:t>
      </w:r>
      <w:r>
        <w:rPr>
          <w:sz w:val="28"/>
          <w:szCs w:val="28"/>
        </w:rPr>
        <w:t xml:space="preserve"> escludere ogni possibilità di confusione con MIANI ZUANE, figlio di Pietro, vescovo di Vicenza, che si sposa nel 1410 con una figlia di Nicolò </w:t>
      </w:r>
      <w:proofErr w:type="spellStart"/>
      <w:r>
        <w:rPr>
          <w:sz w:val="28"/>
          <w:szCs w:val="28"/>
        </w:rPr>
        <w:t>Vitturi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( che</w:t>
      </w:r>
      <w:proofErr w:type="gramEnd"/>
      <w:r>
        <w:rPr>
          <w:sz w:val="28"/>
          <w:szCs w:val="28"/>
        </w:rPr>
        <w:t xml:space="preserve"> lasceranno fondi per costruire la cappella Emiliani all’ingresso del Cimitero di San Michele tra Venezia e Murano, di cui ho inviato illustrazioni ).</w:t>
      </w:r>
    </w:p>
    <w:p w14:paraId="28170B22" w14:textId="6899B7D3" w:rsidR="001C47FD" w:rsidRDefault="001C47FD">
      <w:pPr>
        <w:rPr>
          <w:sz w:val="28"/>
          <w:szCs w:val="28"/>
        </w:rPr>
      </w:pPr>
      <w:r>
        <w:rPr>
          <w:sz w:val="28"/>
          <w:szCs w:val="28"/>
        </w:rPr>
        <w:t>4 Il matrimonio Antonio Moro e Barbara Miani origina il futuro legame tra le due f</w:t>
      </w:r>
      <w:r w:rsidR="00CE0748">
        <w:rPr>
          <w:sz w:val="28"/>
          <w:szCs w:val="28"/>
        </w:rPr>
        <w:t>a</w:t>
      </w:r>
      <w:r>
        <w:rPr>
          <w:sz w:val="28"/>
          <w:szCs w:val="28"/>
        </w:rPr>
        <w:t>miglie di cui abbiamo evidenti dimostrazioni</w:t>
      </w:r>
      <w:r w:rsidR="00CE0748">
        <w:rPr>
          <w:sz w:val="28"/>
          <w:szCs w:val="28"/>
        </w:rPr>
        <w:t>:</w:t>
      </w:r>
    </w:p>
    <w:p w14:paraId="67CFB7DF" w14:textId="648D2E49" w:rsidR="00CE0748" w:rsidRDefault="00CE0748" w:rsidP="00CE074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Moro Cristoforo, testimone nella presentazione alla </w:t>
      </w:r>
      <w:proofErr w:type="spellStart"/>
      <w:r>
        <w:rPr>
          <w:sz w:val="28"/>
          <w:szCs w:val="28"/>
        </w:rPr>
        <w:t>Bala</w:t>
      </w:r>
      <w:proofErr w:type="spellEnd"/>
      <w:r>
        <w:rPr>
          <w:sz w:val="28"/>
          <w:szCs w:val="28"/>
        </w:rPr>
        <w:t xml:space="preserve"> d’oro di Marco Miani q. Angelo</w:t>
      </w:r>
    </w:p>
    <w:p w14:paraId="17359378" w14:textId="656C99DA" w:rsidR="00CE0748" w:rsidRDefault="00CE0748" w:rsidP="00CE074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San Girolamo va alla difesa di Padova con Cristoforo Moro</w:t>
      </w:r>
    </w:p>
    <w:p w14:paraId="125733F6" w14:textId="72D13862" w:rsidR="00CE0748" w:rsidRDefault="00CE0748" w:rsidP="00CE074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Angelo Miani e Damiano Moro durante la Guerra del sale, 1482</w:t>
      </w:r>
    </w:p>
    <w:p w14:paraId="5F6CF898" w14:textId="10F8B42B" w:rsidR="00CE0748" w:rsidRDefault="00CE0748" w:rsidP="00CE074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Sebastiano Moro q. Damiano e Carlo Miani nel 1513 a Treviso</w:t>
      </w:r>
    </w:p>
    <w:p w14:paraId="3024922A" w14:textId="1737634F" w:rsidR="00CE0748" w:rsidRDefault="00CE0748" w:rsidP="00CE074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Sebastiano Moro e Luca Miani e cassoni del pane.</w:t>
      </w:r>
    </w:p>
    <w:p w14:paraId="42E99D7F" w14:textId="2E1496C6" w:rsidR="00CE0748" w:rsidRPr="00CE0748" w:rsidRDefault="008C6AF9" w:rsidP="00CE074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Elisabetta Capello-Moro q Damiano e Girolamo Miani</w:t>
      </w:r>
    </w:p>
    <w:sectPr w:rsidR="00CE0748" w:rsidRPr="00CE07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75E0F"/>
    <w:multiLevelType w:val="hybridMultilevel"/>
    <w:tmpl w:val="018EF9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98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E4"/>
    <w:rsid w:val="00137315"/>
    <w:rsid w:val="001C47FD"/>
    <w:rsid w:val="002D03B7"/>
    <w:rsid w:val="003E1377"/>
    <w:rsid w:val="006C419F"/>
    <w:rsid w:val="00761E14"/>
    <w:rsid w:val="008C6AF9"/>
    <w:rsid w:val="009C36E4"/>
    <w:rsid w:val="00B056CB"/>
    <w:rsid w:val="00C35597"/>
    <w:rsid w:val="00CE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9B8C"/>
  <w15:chartTrackingRefBased/>
  <w15:docId w15:val="{A8AFDA5E-FAF3-4D2D-973D-D6097F32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0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dcterms:created xsi:type="dcterms:W3CDTF">2022-03-23T23:01:00Z</dcterms:created>
  <dcterms:modified xsi:type="dcterms:W3CDTF">2022-08-25T08:49:00Z</dcterms:modified>
</cp:coreProperties>
</file>