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F" w:rsidRPr="00F61DA4" w:rsidRDefault="00320A3F" w:rsidP="002B2BB2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>A cura di Padre Secondo Brunelli crs</w:t>
      </w:r>
    </w:p>
    <w:p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  <w:r w:rsidRPr="00F61DA4">
        <w:rPr>
          <w:noProof/>
          <w:sz w:val="28"/>
          <w:szCs w:val="28"/>
          <w:lang w:eastAsia="it-IT"/>
        </w:rPr>
        <w:drawing>
          <wp:inline distT="0" distB="0" distL="0" distR="0" wp14:anchorId="4C5C6E73" wp14:editId="11060C12">
            <wp:extent cx="4550858" cy="6067811"/>
            <wp:effectExtent l="0" t="0" r="2540" b="0"/>
            <wp:docPr id="2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43" cy="60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3F" w:rsidRPr="00F61DA4" w:rsidRDefault="00320A3F" w:rsidP="002B2BB2">
      <w:pPr>
        <w:spacing w:after="0"/>
        <w:jc w:val="center"/>
        <w:rPr>
          <w:sz w:val="28"/>
          <w:szCs w:val="28"/>
        </w:rPr>
      </w:pPr>
      <w:r w:rsidRPr="00F61DA4">
        <w:rPr>
          <w:sz w:val="28"/>
          <w:szCs w:val="28"/>
        </w:rPr>
        <w:t>Gesù portacroce, Chiesa dei SS. Vittore Corona, Feltre</w:t>
      </w:r>
    </w:p>
    <w:p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</w:p>
    <w:p w:rsidR="004E5833" w:rsidRPr="00F61DA4" w:rsidRDefault="0007215F" w:rsidP="002B2BB2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MILANO COLOMBARA</w:t>
      </w:r>
    </w:p>
    <w:p w:rsidR="00320A3F" w:rsidRDefault="00320A3F" w:rsidP="002B2BB2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RELIGIOSI SOMASCHI</w:t>
      </w:r>
    </w:p>
    <w:p w:rsidR="00977ADA" w:rsidRPr="00F61DA4" w:rsidRDefault="00977ADA" w:rsidP="002B2BB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1725-1767</w:t>
      </w:r>
      <w:bookmarkStart w:id="0" w:name="_GoBack"/>
      <w:bookmarkEnd w:id="0"/>
    </w:p>
    <w:p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</w:p>
    <w:p w:rsidR="00320A3F" w:rsidRPr="00F61DA4" w:rsidRDefault="00320A3F" w:rsidP="002B2BB2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>Mestre 29.4.2017</w:t>
      </w:r>
    </w:p>
    <w:p w:rsidR="002B2BB2" w:rsidRDefault="002B2BB2" w:rsidP="002B2BB2">
      <w:pPr>
        <w:spacing w:after="0"/>
        <w:rPr>
          <w:b/>
          <w:sz w:val="28"/>
          <w:szCs w:val="28"/>
        </w:rPr>
      </w:pPr>
    </w:p>
    <w:p w:rsidR="002B2BB2" w:rsidRDefault="002B2BB2" w:rsidP="002B2BB2">
      <w:pPr>
        <w:spacing w:after="0"/>
        <w:rPr>
          <w:b/>
          <w:sz w:val="28"/>
          <w:szCs w:val="28"/>
        </w:rPr>
      </w:pPr>
    </w:p>
    <w:p w:rsidR="002B2BB2" w:rsidRDefault="002B2BB2" w:rsidP="002B2BB2">
      <w:pPr>
        <w:spacing w:after="0"/>
        <w:rPr>
          <w:b/>
          <w:sz w:val="28"/>
          <w:szCs w:val="28"/>
        </w:rPr>
      </w:pPr>
    </w:p>
    <w:p w:rsidR="0007215F" w:rsidRPr="00F61DA4" w:rsidRDefault="0052697B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2697B" w:rsidRPr="00F61DA4" w:rsidTr="00F143DF">
        <w:tc>
          <w:tcPr>
            <w:tcW w:w="3189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Bossi Marcanton</w:t>
            </w:r>
          </w:p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Merateio</w:t>
            </w:r>
          </w:p>
        </w:tc>
        <w:tc>
          <w:tcPr>
            <w:tcW w:w="2551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2.7.1725</w:t>
            </w:r>
          </w:p>
        </w:tc>
        <w:tc>
          <w:tcPr>
            <w:tcW w:w="2620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 Merate</w:t>
            </w:r>
          </w:p>
        </w:tc>
      </w:tr>
      <w:tr w:rsidR="002B2BB2" w:rsidRPr="00912172" w:rsidTr="002B2B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P. Strazza C. Giuseppe</w:t>
            </w:r>
          </w:p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19.5.1725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52697B" w:rsidRDefault="0052697B" w:rsidP="002B2BB2">
      <w:pPr>
        <w:spacing w:after="0"/>
        <w:rPr>
          <w:i/>
          <w:sz w:val="28"/>
          <w:szCs w:val="28"/>
        </w:rPr>
      </w:pPr>
    </w:p>
    <w:p w:rsidR="004E68E4" w:rsidRDefault="004E68E4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4E68E4" w:rsidRPr="004E68E4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P. Strazza Carlo Giuseppe</w:t>
            </w:r>
          </w:p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29.10.1728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Somasca </w:t>
            </w:r>
          </w:p>
        </w:tc>
      </w:tr>
    </w:tbl>
    <w:p w:rsidR="004E68E4" w:rsidRPr="004E68E4" w:rsidRDefault="004E68E4" w:rsidP="002B2BB2">
      <w:pPr>
        <w:spacing w:after="0"/>
        <w:rPr>
          <w:i/>
          <w:sz w:val="28"/>
          <w:szCs w:val="28"/>
        </w:rPr>
      </w:pPr>
    </w:p>
    <w:p w:rsidR="0007215F" w:rsidRPr="00F61DA4" w:rsidRDefault="0007215F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07215F" w:rsidRPr="00F61DA4" w:rsidTr="005269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 Maria</w:t>
            </w:r>
          </w:p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 xml:space="preserve"> 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20.5.1752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Vercelli</w:t>
            </w:r>
          </w:p>
        </w:tc>
      </w:tr>
    </w:tbl>
    <w:p w:rsidR="0007215F" w:rsidRPr="00F61DA4" w:rsidRDefault="0007215F" w:rsidP="002B2BB2">
      <w:pPr>
        <w:spacing w:after="0"/>
        <w:rPr>
          <w:b/>
          <w:sz w:val="28"/>
          <w:szCs w:val="28"/>
        </w:rPr>
      </w:pPr>
    </w:p>
    <w:p w:rsidR="009D25ED" w:rsidRPr="00F61DA4" w:rsidRDefault="009D25ED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96"/>
        <w:gridCol w:w="1644"/>
        <w:gridCol w:w="2467"/>
      </w:tblGrid>
      <w:tr w:rsidR="009D25ED" w:rsidRPr="00F61DA4" w:rsidTr="005F5F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</w:t>
            </w:r>
          </w:p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 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+ 20.4.1754</w:t>
            </w:r>
          </w:p>
        </w:tc>
      </w:tr>
    </w:tbl>
    <w:p w:rsidR="009D25ED" w:rsidRPr="00F61DA4" w:rsidRDefault="009D25ED" w:rsidP="002B2BB2">
      <w:pPr>
        <w:spacing w:after="0"/>
        <w:rPr>
          <w:b/>
          <w:sz w:val="28"/>
          <w:szCs w:val="28"/>
        </w:rPr>
      </w:pPr>
    </w:p>
    <w:p w:rsidR="000C00CC" w:rsidRPr="00F61DA4" w:rsidRDefault="000C00CC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1755</w:t>
      </w:r>
    </w:p>
    <w:p w:rsidR="000C00CC" w:rsidRPr="00F61DA4" w:rsidRDefault="000C00CC" w:rsidP="002B2BB2">
      <w:pPr>
        <w:spacing w:after="0"/>
        <w:rPr>
          <w:b/>
          <w:sz w:val="28"/>
          <w:szCs w:val="28"/>
        </w:rPr>
      </w:pPr>
    </w:p>
    <w:p w:rsidR="000C00CC" w:rsidRPr="00F61DA4" w:rsidRDefault="000C00CC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C00CC" w:rsidRPr="00F61DA4" w:rsidTr="009725E2">
        <w:tc>
          <w:tcPr>
            <w:tcW w:w="3130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Boldrini Giuseppe</w:t>
            </w:r>
          </w:p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</w:t>
            </w:r>
          </w:p>
        </w:tc>
        <w:tc>
          <w:tcPr>
            <w:tcW w:w="1683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45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00CC" w:rsidRPr="00F61DA4" w:rsidRDefault="000C00CC" w:rsidP="002B2BB2">
      <w:pPr>
        <w:spacing w:after="0"/>
        <w:rPr>
          <w:i/>
          <w:sz w:val="28"/>
          <w:szCs w:val="28"/>
          <w:u w:val="single"/>
        </w:rPr>
      </w:pPr>
    </w:p>
    <w:p w:rsidR="008B2557" w:rsidRPr="00F61DA4" w:rsidRDefault="008B2557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B2557" w:rsidRPr="00F61DA4" w:rsidTr="00DE7F98">
        <w:tc>
          <w:tcPr>
            <w:tcW w:w="3130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Assandri Ignazio</w:t>
            </w:r>
          </w:p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Della Colombara MI</w:t>
            </w:r>
          </w:p>
        </w:tc>
        <w:tc>
          <w:tcPr>
            <w:tcW w:w="1683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25.10.17539</w:t>
            </w:r>
          </w:p>
        </w:tc>
        <w:tc>
          <w:tcPr>
            <w:tcW w:w="2445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B2557" w:rsidRPr="00F61DA4" w:rsidRDefault="008B2557" w:rsidP="002B2BB2">
      <w:pPr>
        <w:spacing w:after="0"/>
        <w:rPr>
          <w:b/>
          <w:sz w:val="28"/>
          <w:szCs w:val="28"/>
        </w:rPr>
      </w:pPr>
    </w:p>
    <w:p w:rsidR="00F610FE" w:rsidRPr="00F61DA4" w:rsidRDefault="00F610FE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30"/>
        <w:gridCol w:w="2508"/>
      </w:tblGrid>
      <w:tr w:rsidR="00F610FE" w:rsidRPr="00F61DA4" w:rsidTr="00F610FE">
        <w:tc>
          <w:tcPr>
            <w:tcW w:w="3130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Fr. Onorio Dante Enr.</w:t>
            </w:r>
          </w:p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26.9.1762</w:t>
            </w:r>
          </w:p>
        </w:tc>
        <w:tc>
          <w:tcPr>
            <w:tcW w:w="2508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610FE" w:rsidRPr="00F61DA4" w:rsidRDefault="00F610FE" w:rsidP="002B2BB2">
      <w:pPr>
        <w:spacing w:after="0"/>
        <w:rPr>
          <w:b/>
          <w:sz w:val="28"/>
          <w:szCs w:val="28"/>
        </w:rPr>
      </w:pPr>
    </w:p>
    <w:p w:rsidR="00F61DA4" w:rsidRPr="00F61DA4" w:rsidRDefault="00F61DA4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F61DA4" w:rsidRPr="00F61DA4" w:rsidTr="00F61DA4">
        <w:tc>
          <w:tcPr>
            <w:tcW w:w="3130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Azzimonti Ambrogio</w:t>
            </w:r>
          </w:p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8.10.1763</w:t>
            </w:r>
          </w:p>
        </w:tc>
        <w:tc>
          <w:tcPr>
            <w:tcW w:w="2620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61DA4" w:rsidRDefault="00F61DA4" w:rsidP="002B2BB2">
      <w:pPr>
        <w:spacing w:after="0"/>
        <w:rPr>
          <w:b/>
          <w:sz w:val="28"/>
          <w:szCs w:val="28"/>
        </w:rPr>
      </w:pPr>
    </w:p>
    <w:p w:rsidR="00BE6BB3" w:rsidRDefault="00BE6BB3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:rsidR="00BE6BB3" w:rsidRDefault="00BE6BB3" w:rsidP="002B2BB2">
      <w:pPr>
        <w:spacing w:after="0"/>
        <w:rPr>
          <w:b/>
          <w:sz w:val="28"/>
          <w:szCs w:val="28"/>
        </w:rPr>
      </w:pPr>
    </w:p>
    <w:p w:rsidR="00BE6BB3" w:rsidRDefault="00BE6BB3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E6BB3" w:rsidRPr="00BE6BB3" w:rsidTr="00F26D26">
        <w:tc>
          <w:tcPr>
            <w:tcW w:w="3130" w:type="dxa"/>
          </w:tcPr>
          <w:p w:rsid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P. Azzimonti Ambrogio</w:t>
            </w:r>
          </w:p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Colombara MI</w:t>
            </w:r>
          </w:p>
        </w:tc>
        <w:tc>
          <w:tcPr>
            <w:tcW w:w="1683" w:type="dxa"/>
          </w:tcPr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BB3" w:rsidRPr="00BE6BB3" w:rsidRDefault="00BE6BB3" w:rsidP="002B2BB2">
      <w:pPr>
        <w:spacing w:after="0"/>
        <w:rPr>
          <w:i/>
          <w:sz w:val="28"/>
          <w:szCs w:val="28"/>
        </w:rPr>
      </w:pPr>
    </w:p>
    <w:sectPr w:rsidR="00BE6BB3" w:rsidRPr="00BE6B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1B" w:rsidRDefault="0098291B" w:rsidP="00320A3F">
      <w:pPr>
        <w:spacing w:after="0" w:line="240" w:lineRule="auto"/>
      </w:pPr>
      <w:r>
        <w:separator/>
      </w:r>
    </w:p>
  </w:endnote>
  <w:endnote w:type="continuationSeparator" w:id="0">
    <w:p w:rsidR="0098291B" w:rsidRDefault="0098291B" w:rsidP="0032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1B" w:rsidRDefault="0098291B" w:rsidP="00320A3F">
      <w:pPr>
        <w:spacing w:after="0" w:line="240" w:lineRule="auto"/>
      </w:pPr>
      <w:r>
        <w:separator/>
      </w:r>
    </w:p>
  </w:footnote>
  <w:footnote w:type="continuationSeparator" w:id="0">
    <w:p w:rsidR="0098291B" w:rsidRDefault="0098291B" w:rsidP="0032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55330"/>
      <w:docPartObj>
        <w:docPartGallery w:val="Page Numbers (Top of Page)"/>
        <w:docPartUnique/>
      </w:docPartObj>
    </w:sdtPr>
    <w:sdtEndPr/>
    <w:sdtContent>
      <w:p w:rsidR="00320A3F" w:rsidRDefault="00320A3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ADA">
          <w:rPr>
            <w:noProof/>
          </w:rPr>
          <w:t>2</w:t>
        </w:r>
        <w:r>
          <w:fldChar w:fldCharType="end"/>
        </w:r>
      </w:p>
    </w:sdtContent>
  </w:sdt>
  <w:p w:rsidR="00320A3F" w:rsidRDefault="00320A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5F"/>
    <w:rsid w:val="0007215F"/>
    <w:rsid w:val="000900AF"/>
    <w:rsid w:val="000C00CC"/>
    <w:rsid w:val="0011714D"/>
    <w:rsid w:val="002B2BB2"/>
    <w:rsid w:val="00320A3F"/>
    <w:rsid w:val="004263C8"/>
    <w:rsid w:val="004E5833"/>
    <w:rsid w:val="004E68E4"/>
    <w:rsid w:val="005074F2"/>
    <w:rsid w:val="0052697B"/>
    <w:rsid w:val="005F5FF3"/>
    <w:rsid w:val="008B2557"/>
    <w:rsid w:val="00977ADA"/>
    <w:rsid w:val="0098291B"/>
    <w:rsid w:val="009D25ED"/>
    <w:rsid w:val="00AA3FF6"/>
    <w:rsid w:val="00BE6BB3"/>
    <w:rsid w:val="00C346F7"/>
    <w:rsid w:val="00CA024E"/>
    <w:rsid w:val="00CC3701"/>
    <w:rsid w:val="00D53C92"/>
    <w:rsid w:val="00E3668F"/>
    <w:rsid w:val="00F610FE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3F"/>
  </w:style>
  <w:style w:type="paragraph" w:styleId="Pidipagina">
    <w:name w:val="footer"/>
    <w:basedOn w:val="Normale"/>
    <w:link w:val="Pidipagina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3F"/>
  </w:style>
  <w:style w:type="paragraph" w:styleId="Pidipagina">
    <w:name w:val="footer"/>
    <w:basedOn w:val="Normale"/>
    <w:link w:val="Pidipagina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2016-02-14T14:34:00Z</dcterms:created>
  <dcterms:modified xsi:type="dcterms:W3CDTF">2017-08-14T20:23:00Z</dcterms:modified>
</cp:coreProperties>
</file>