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162" w:rsidRDefault="00587162">
      <w:pPr>
        <w:rPr>
          <w:sz w:val="28"/>
          <w:szCs w:val="28"/>
        </w:rPr>
      </w:pPr>
      <w:r w:rsidRPr="00587162">
        <w:rPr>
          <w:sz w:val="28"/>
          <w:szCs w:val="28"/>
        </w:rPr>
        <w:t>Riv. Congr. fasc. 2, 1915, P. Giovanni Alcaini Ven. Fr. Giovanni Battista detto il Moro, pag. 39-41</w:t>
      </w:r>
    </w:p>
    <w:p w:rsidR="00587162" w:rsidRDefault="00587162">
      <w:pPr>
        <w:rPr>
          <w:sz w:val="28"/>
          <w:szCs w:val="28"/>
        </w:rPr>
      </w:pPr>
    </w:p>
    <w:p w:rsidR="00600A9B" w:rsidRDefault="00600A9B">
      <w:pPr>
        <w:rPr>
          <w:sz w:val="28"/>
          <w:szCs w:val="28"/>
        </w:rPr>
      </w:pPr>
      <w:r w:rsidRPr="00600A9B">
        <w:rPr>
          <w:sz w:val="28"/>
          <w:szCs w:val="28"/>
        </w:rPr>
        <w:t xml:space="preserve">Riv. Congr. fasc. </w:t>
      </w:r>
      <w:r>
        <w:rPr>
          <w:sz w:val="28"/>
          <w:szCs w:val="28"/>
        </w:rPr>
        <w:t>3</w:t>
      </w:r>
      <w:r w:rsidRPr="00600A9B">
        <w:rPr>
          <w:sz w:val="28"/>
          <w:szCs w:val="28"/>
        </w:rPr>
        <w:t>. 191</w:t>
      </w:r>
      <w:r>
        <w:rPr>
          <w:sz w:val="28"/>
          <w:szCs w:val="28"/>
        </w:rPr>
        <w:t>5</w:t>
      </w:r>
      <w:r w:rsidRPr="00600A9B">
        <w:rPr>
          <w:sz w:val="28"/>
          <w:szCs w:val="28"/>
        </w:rPr>
        <w:t xml:space="preserve">, P. Alcaini Giovanni. Introduzione alla storia della Congregazione somasca, pag. </w:t>
      </w:r>
      <w:r>
        <w:rPr>
          <w:sz w:val="28"/>
          <w:szCs w:val="28"/>
        </w:rPr>
        <w:t>22-24</w:t>
      </w:r>
    </w:p>
    <w:p w:rsidR="00600A9B" w:rsidRDefault="00600A9B">
      <w:pPr>
        <w:rPr>
          <w:sz w:val="28"/>
          <w:szCs w:val="28"/>
        </w:rPr>
      </w:pPr>
    </w:p>
    <w:p w:rsidR="006A2840" w:rsidRDefault="00600A9B">
      <w:pPr>
        <w:rPr>
          <w:sz w:val="28"/>
          <w:szCs w:val="28"/>
        </w:rPr>
      </w:pPr>
      <w:r>
        <w:rPr>
          <w:sz w:val="28"/>
          <w:szCs w:val="28"/>
        </w:rPr>
        <w:t>Riv. Congr. fasc. 1. 1916, P. Alcaini Giovanni. Introduzione alla storia della Congregazione somasca, pag. 14-19</w:t>
      </w:r>
    </w:p>
    <w:p w:rsidR="008150F0" w:rsidRDefault="008150F0">
      <w:pPr>
        <w:rPr>
          <w:sz w:val="28"/>
          <w:szCs w:val="28"/>
        </w:rPr>
      </w:pPr>
    </w:p>
    <w:p w:rsidR="008150F0" w:rsidRDefault="008150F0">
      <w:pPr>
        <w:rPr>
          <w:sz w:val="28"/>
          <w:szCs w:val="28"/>
        </w:rPr>
      </w:pPr>
      <w:r w:rsidRPr="008150F0">
        <w:rPr>
          <w:sz w:val="28"/>
          <w:szCs w:val="28"/>
        </w:rPr>
        <w:object w:dxaOrig="9638" w:dyaOrig="8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448.05pt" o:ole="">
            <v:imagedata r:id="rId5" o:title=""/>
          </v:shape>
          <o:OLEObject Type="Embed" ProgID="Word.Document.12" ShapeID="_x0000_i1025" DrawAspect="Content" ObjectID="_1595571019" r:id="rId6">
            <o:FieldCodes>\s</o:FieldCodes>
          </o:OLEObject>
        </w:object>
      </w:r>
    </w:p>
    <w:p w:rsidR="005E5871" w:rsidRDefault="005E5871">
      <w:pPr>
        <w:rPr>
          <w:sz w:val="28"/>
          <w:szCs w:val="28"/>
        </w:rPr>
      </w:pPr>
    </w:p>
    <w:p w:rsidR="005E5871" w:rsidRDefault="005E5871">
      <w:pPr>
        <w:rPr>
          <w:sz w:val="28"/>
          <w:szCs w:val="28"/>
        </w:rPr>
      </w:pPr>
      <w:r>
        <w:rPr>
          <w:sz w:val="28"/>
          <w:szCs w:val="28"/>
        </w:rPr>
        <w:t xml:space="preserve">Riv. Congr. fasc. 1, 1917, P. Alcaini Giovanni, </w:t>
      </w:r>
      <w:r>
        <w:rPr>
          <w:i/>
          <w:sz w:val="28"/>
          <w:szCs w:val="28"/>
        </w:rPr>
        <w:t xml:space="preserve">Le nostre case in Vicenza, </w:t>
      </w:r>
      <w:r>
        <w:rPr>
          <w:sz w:val="28"/>
          <w:szCs w:val="28"/>
        </w:rPr>
        <w:t>pag. 6-22</w:t>
      </w:r>
    </w:p>
    <w:p w:rsidR="00AB49E1" w:rsidRDefault="00AB49E1">
      <w:pPr>
        <w:rPr>
          <w:sz w:val="28"/>
          <w:szCs w:val="28"/>
        </w:rPr>
      </w:pPr>
    </w:p>
    <w:p w:rsidR="00AB49E1" w:rsidRPr="005E5871" w:rsidRDefault="00AB49E1">
      <w:pPr>
        <w:rPr>
          <w:sz w:val="28"/>
          <w:szCs w:val="28"/>
        </w:rPr>
      </w:pPr>
      <w:r w:rsidRPr="00AB49E1">
        <w:rPr>
          <w:sz w:val="28"/>
          <w:szCs w:val="28"/>
        </w:rPr>
        <w:object w:dxaOrig="9024" w:dyaOrig="14076">
          <v:shape id="_x0000_i1026" type="#_x0000_t75" style="width:451.4pt;height:703.95pt" o:ole="">
            <v:imagedata r:id="rId7" o:title=""/>
          </v:shape>
          <o:OLEObject Type="Embed" ProgID="Word.Document.8" ShapeID="_x0000_i1026" DrawAspect="Content" ObjectID="_1595571020" r:id="rId8">
            <o:FieldCodes>\s</o:FieldCodes>
          </o:OLEObject>
        </w:object>
      </w:r>
      <w:bookmarkStart w:id="0" w:name="_GoBack"/>
      <w:bookmarkEnd w:id="0"/>
    </w:p>
    <w:sectPr w:rsidR="00AB49E1" w:rsidRPr="005E58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A9B"/>
    <w:rsid w:val="00587162"/>
    <w:rsid w:val="005E5871"/>
    <w:rsid w:val="00600A9B"/>
    <w:rsid w:val="006A2840"/>
    <w:rsid w:val="008150F0"/>
    <w:rsid w:val="00AB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2018-01-09T14:35:00Z</dcterms:created>
  <dcterms:modified xsi:type="dcterms:W3CDTF">2018-08-12T07:24:00Z</dcterms:modified>
</cp:coreProperties>
</file>