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9A" w:rsidRDefault="002F5ABE" w:rsidP="002F5ABE">
      <w:pPr>
        <w:ind w:right="1133"/>
        <w:jc w:val="both"/>
        <w:rPr>
          <w:b/>
          <w:sz w:val="28"/>
          <w:szCs w:val="28"/>
        </w:rPr>
      </w:pPr>
      <w:r>
        <w:rPr>
          <w:b/>
          <w:sz w:val="28"/>
          <w:szCs w:val="28"/>
        </w:rPr>
        <w:t>ALTROCCHI FR. ANGELO riferimenti</w:t>
      </w:r>
    </w:p>
    <w:p w:rsidR="00075318" w:rsidRDefault="00075318" w:rsidP="002F5ABE">
      <w:pPr>
        <w:ind w:right="1133"/>
        <w:jc w:val="both"/>
        <w:rPr>
          <w:b/>
          <w:sz w:val="28"/>
          <w:szCs w:val="28"/>
        </w:rPr>
      </w:pPr>
    </w:p>
    <w:p w:rsidR="00075318" w:rsidRDefault="00075318" w:rsidP="002F5ABE">
      <w:pPr>
        <w:ind w:right="1133"/>
        <w:jc w:val="both"/>
        <w:rPr>
          <w:b/>
          <w:sz w:val="28"/>
          <w:szCs w:val="28"/>
        </w:rPr>
      </w:pPr>
      <w:r w:rsidRPr="00075318">
        <w:rPr>
          <w:b/>
          <w:sz w:val="28"/>
          <w:szCs w:val="28"/>
        </w:rPr>
        <w:t>Da GALLIO Como</w:t>
      </w:r>
    </w:p>
    <w:p w:rsidR="00075318" w:rsidRDefault="00075318" w:rsidP="002F5ABE">
      <w:pPr>
        <w:ind w:right="1133"/>
        <w:jc w:val="both"/>
        <w:rPr>
          <w:i/>
          <w:sz w:val="28"/>
          <w:szCs w:val="28"/>
        </w:rPr>
      </w:pPr>
      <w:r>
        <w:rPr>
          <w:i/>
          <w:sz w:val="28"/>
          <w:szCs w:val="28"/>
        </w:rPr>
        <w:t>14.6.1851, professione semplice, con i Fratelli Azzalini, Lanzani, Mangiagalli, Cassiraghi</w:t>
      </w:r>
    </w:p>
    <w:p w:rsidR="005400AD" w:rsidRDefault="005400AD" w:rsidP="002F5ABE">
      <w:pPr>
        <w:ind w:right="1133"/>
        <w:jc w:val="both"/>
        <w:rPr>
          <w:i/>
          <w:sz w:val="28"/>
          <w:szCs w:val="28"/>
        </w:rPr>
      </w:pPr>
      <w:r>
        <w:rPr>
          <w:i/>
          <w:sz w:val="28"/>
          <w:szCs w:val="28"/>
        </w:rPr>
        <w:t>1852, sempre al Gallio, mai ricordato</w:t>
      </w:r>
    </w:p>
    <w:p w:rsidR="005400AD" w:rsidRDefault="005400AD" w:rsidP="002F5ABE">
      <w:pPr>
        <w:ind w:right="1133"/>
        <w:jc w:val="both"/>
        <w:rPr>
          <w:i/>
          <w:sz w:val="28"/>
          <w:szCs w:val="28"/>
        </w:rPr>
      </w:pPr>
      <w:r>
        <w:rPr>
          <w:i/>
          <w:sz w:val="28"/>
          <w:szCs w:val="28"/>
        </w:rPr>
        <w:t>11.10.1853, dal Gallio è trasferito al Coll. Di Gola Minore</w:t>
      </w:r>
    </w:p>
    <w:p w:rsidR="005400AD" w:rsidRDefault="005400AD" w:rsidP="002F5ABE">
      <w:pPr>
        <w:ind w:right="1133"/>
        <w:jc w:val="both"/>
        <w:rPr>
          <w:b/>
          <w:sz w:val="28"/>
          <w:szCs w:val="28"/>
        </w:rPr>
      </w:pPr>
      <w:r>
        <w:rPr>
          <w:b/>
          <w:sz w:val="28"/>
          <w:szCs w:val="28"/>
        </w:rPr>
        <w:t>Da ATTI COLL. GORLA Minore</w:t>
      </w:r>
    </w:p>
    <w:p w:rsidR="005400AD" w:rsidRDefault="005400AD" w:rsidP="002F5ABE">
      <w:pPr>
        <w:ind w:right="1133"/>
        <w:jc w:val="both"/>
        <w:rPr>
          <w:b/>
          <w:sz w:val="28"/>
          <w:szCs w:val="28"/>
        </w:rPr>
      </w:pPr>
      <w:r>
        <w:rPr>
          <w:b/>
          <w:sz w:val="28"/>
          <w:szCs w:val="28"/>
        </w:rPr>
        <w:t>11.01.1853</w:t>
      </w:r>
    </w:p>
    <w:p w:rsidR="005400AD" w:rsidRPr="005400AD" w:rsidRDefault="005400AD" w:rsidP="005400AD">
      <w:pPr>
        <w:ind w:right="1133"/>
        <w:jc w:val="both"/>
        <w:rPr>
          <w:sz w:val="28"/>
          <w:szCs w:val="28"/>
        </w:rPr>
      </w:pPr>
      <w:r w:rsidRPr="005400AD">
        <w:rPr>
          <w:b/>
          <w:sz w:val="28"/>
          <w:szCs w:val="28"/>
        </w:rPr>
        <w:t>11 Ottobre 1853</w:t>
      </w:r>
    </w:p>
    <w:p w:rsidR="005400AD" w:rsidRPr="005400AD" w:rsidRDefault="005400AD" w:rsidP="005400AD">
      <w:pPr>
        <w:ind w:right="1133"/>
        <w:jc w:val="both"/>
        <w:rPr>
          <w:sz w:val="28"/>
          <w:szCs w:val="28"/>
        </w:rPr>
      </w:pPr>
      <w:r w:rsidRPr="005400AD">
        <w:rPr>
          <w:sz w:val="28"/>
          <w:szCs w:val="28"/>
        </w:rPr>
        <w:tab/>
        <w:t>Con obbedienza del P. Provinciale arrivò Fr. Altrocchi … da Como.</w:t>
      </w:r>
    </w:p>
    <w:p w:rsidR="005400AD" w:rsidRDefault="00A666BA" w:rsidP="002F5ABE">
      <w:pPr>
        <w:ind w:right="1133"/>
        <w:jc w:val="both"/>
        <w:rPr>
          <w:b/>
          <w:sz w:val="28"/>
          <w:szCs w:val="28"/>
        </w:rPr>
      </w:pPr>
      <w:r>
        <w:rPr>
          <w:b/>
          <w:sz w:val="28"/>
          <w:szCs w:val="28"/>
        </w:rPr>
        <w:t xml:space="preserve">Fine </w:t>
      </w:r>
      <w:r w:rsidR="005400AD">
        <w:rPr>
          <w:b/>
          <w:sz w:val="28"/>
          <w:szCs w:val="28"/>
        </w:rPr>
        <w:t>Dic</w:t>
      </w:r>
      <w:r>
        <w:rPr>
          <w:b/>
          <w:sz w:val="28"/>
          <w:szCs w:val="28"/>
        </w:rPr>
        <w:t>embre</w:t>
      </w:r>
      <w:r w:rsidR="005400AD">
        <w:rPr>
          <w:b/>
          <w:sz w:val="28"/>
          <w:szCs w:val="28"/>
        </w:rPr>
        <w:t xml:space="preserve"> 1853</w:t>
      </w:r>
    </w:p>
    <w:p w:rsidR="00A666BA" w:rsidRPr="00A666BA" w:rsidRDefault="00A666BA" w:rsidP="00A666BA">
      <w:pPr>
        <w:ind w:right="1133"/>
        <w:jc w:val="both"/>
        <w:rPr>
          <w:i/>
          <w:sz w:val="28"/>
          <w:szCs w:val="28"/>
        </w:rPr>
      </w:pPr>
      <w:r w:rsidRPr="00A666BA">
        <w:rPr>
          <w:i/>
          <w:sz w:val="28"/>
          <w:szCs w:val="28"/>
        </w:rPr>
        <w:t>Membri della famiglia del Collegio di Gorla Minore nell’anno 1853-54</w:t>
      </w:r>
    </w:p>
    <w:p w:rsidR="00A666BA" w:rsidRPr="00A666BA" w:rsidRDefault="00A666BA" w:rsidP="00A666BA">
      <w:pPr>
        <w:ind w:right="1133"/>
        <w:jc w:val="both"/>
        <w:rPr>
          <w:i/>
          <w:sz w:val="28"/>
          <w:szCs w:val="28"/>
        </w:rPr>
      </w:pPr>
      <w:r w:rsidRPr="00A666BA">
        <w:rPr>
          <w:i/>
          <w:sz w:val="28"/>
          <w:szCs w:val="28"/>
        </w:rPr>
        <w:t>M. R. P. Giuseppe Maria Lunghi Rettore e Prefetto</w:t>
      </w:r>
    </w:p>
    <w:p w:rsidR="00A666BA" w:rsidRPr="00A666BA" w:rsidRDefault="00A666BA" w:rsidP="00A666BA">
      <w:pPr>
        <w:ind w:right="1133"/>
        <w:jc w:val="both"/>
        <w:rPr>
          <w:i/>
          <w:sz w:val="28"/>
          <w:szCs w:val="28"/>
        </w:rPr>
      </w:pPr>
      <w:r w:rsidRPr="00A666BA">
        <w:rPr>
          <w:i/>
          <w:sz w:val="28"/>
          <w:szCs w:val="28"/>
        </w:rPr>
        <w:t>P. Pietro Bignami Vicerettore e Maestro di italiano nella scuola di Commercio</w:t>
      </w:r>
    </w:p>
    <w:p w:rsidR="00A666BA" w:rsidRPr="00A666BA" w:rsidRDefault="00A666BA" w:rsidP="00A666BA">
      <w:pPr>
        <w:ind w:right="1133"/>
        <w:jc w:val="both"/>
        <w:rPr>
          <w:i/>
          <w:sz w:val="28"/>
          <w:szCs w:val="28"/>
        </w:rPr>
      </w:pPr>
      <w:r w:rsidRPr="00A666BA">
        <w:rPr>
          <w:i/>
          <w:sz w:val="28"/>
          <w:szCs w:val="28"/>
        </w:rPr>
        <w:t>P. Antonio Buonfiglio Prof. di italiano e latino in VI.a e di storia nat. in V.a e VI.a</w:t>
      </w:r>
    </w:p>
    <w:p w:rsidR="00A666BA" w:rsidRPr="00A666BA" w:rsidRDefault="00A666BA" w:rsidP="00A666BA">
      <w:pPr>
        <w:ind w:right="1133"/>
        <w:jc w:val="both"/>
        <w:rPr>
          <w:i/>
          <w:sz w:val="28"/>
          <w:szCs w:val="28"/>
        </w:rPr>
      </w:pPr>
      <w:r w:rsidRPr="00A666BA">
        <w:rPr>
          <w:i/>
          <w:sz w:val="28"/>
          <w:szCs w:val="28"/>
        </w:rPr>
        <w:t>P. Agostino Moriani Viceprefetto e Prof. di fisica in IV.a e III.a</w:t>
      </w:r>
    </w:p>
    <w:p w:rsidR="00A666BA" w:rsidRPr="00A666BA" w:rsidRDefault="00A666BA" w:rsidP="00A666BA">
      <w:pPr>
        <w:ind w:right="1133"/>
        <w:jc w:val="both"/>
        <w:rPr>
          <w:i/>
          <w:sz w:val="28"/>
          <w:szCs w:val="28"/>
        </w:rPr>
      </w:pPr>
      <w:r w:rsidRPr="00A666BA">
        <w:rPr>
          <w:i/>
          <w:sz w:val="28"/>
          <w:szCs w:val="28"/>
        </w:rPr>
        <w:t>P. Giuseppe Tonsi Prof. di ital. e lat. in V.a, di lat. in III.a e di mat. in IV.a e VI.a</w:t>
      </w:r>
    </w:p>
    <w:p w:rsidR="00A666BA" w:rsidRPr="00A666BA" w:rsidRDefault="00A666BA" w:rsidP="00A666BA">
      <w:pPr>
        <w:ind w:right="1133"/>
        <w:jc w:val="both"/>
        <w:rPr>
          <w:i/>
          <w:sz w:val="28"/>
          <w:szCs w:val="28"/>
        </w:rPr>
      </w:pPr>
      <w:r w:rsidRPr="00A666BA">
        <w:rPr>
          <w:i/>
          <w:sz w:val="28"/>
          <w:szCs w:val="28"/>
        </w:rPr>
        <w:t>P. Lodovico Testanera Prof. di ital. e lat. in IV.a, di lat. in III.a e II.a e di storia nat. in III.a e Ii.a</w:t>
      </w:r>
    </w:p>
    <w:p w:rsidR="00A666BA" w:rsidRPr="00A666BA" w:rsidRDefault="00A666BA" w:rsidP="00A666BA">
      <w:pPr>
        <w:ind w:right="1133"/>
        <w:jc w:val="both"/>
        <w:rPr>
          <w:i/>
          <w:sz w:val="28"/>
          <w:szCs w:val="28"/>
        </w:rPr>
      </w:pPr>
      <w:r w:rsidRPr="00A666BA">
        <w:rPr>
          <w:i/>
          <w:sz w:val="28"/>
          <w:szCs w:val="28"/>
        </w:rPr>
        <w:t>P. Francesco Dal Vecchio Prof. di greco in VI.a, V.a, IV.a e III.a e di lat. in II.a</w:t>
      </w:r>
    </w:p>
    <w:p w:rsidR="00A666BA" w:rsidRPr="00A666BA" w:rsidRDefault="00A666BA" w:rsidP="00A666BA">
      <w:pPr>
        <w:ind w:right="1133"/>
        <w:jc w:val="both"/>
        <w:rPr>
          <w:i/>
          <w:sz w:val="28"/>
          <w:szCs w:val="28"/>
        </w:rPr>
      </w:pPr>
      <w:r w:rsidRPr="00A666BA">
        <w:rPr>
          <w:i/>
          <w:sz w:val="28"/>
          <w:szCs w:val="28"/>
        </w:rPr>
        <w:t>P. Giacomo Clavio Prof. di tutti i rami della classe I.a eccetto la religione</w:t>
      </w:r>
    </w:p>
    <w:p w:rsidR="00A666BA" w:rsidRPr="00A666BA" w:rsidRDefault="00A666BA" w:rsidP="00A666BA">
      <w:pPr>
        <w:ind w:right="1133"/>
        <w:jc w:val="both"/>
        <w:rPr>
          <w:i/>
          <w:sz w:val="28"/>
          <w:szCs w:val="28"/>
        </w:rPr>
      </w:pPr>
      <w:r w:rsidRPr="00A666BA">
        <w:rPr>
          <w:i/>
          <w:sz w:val="28"/>
          <w:szCs w:val="28"/>
        </w:rPr>
        <w:lastRenderedPageBreak/>
        <w:t>P. Giuseppe Zanchi prof. di religione nelle 6 classi ginnasiali</w:t>
      </w:r>
    </w:p>
    <w:p w:rsidR="00A666BA" w:rsidRPr="00A666BA" w:rsidRDefault="00A666BA" w:rsidP="00A666BA">
      <w:pPr>
        <w:ind w:right="1133"/>
        <w:jc w:val="both"/>
        <w:rPr>
          <w:i/>
          <w:sz w:val="28"/>
          <w:szCs w:val="28"/>
        </w:rPr>
      </w:pPr>
      <w:r w:rsidRPr="00A666BA">
        <w:rPr>
          <w:i/>
          <w:sz w:val="28"/>
          <w:szCs w:val="28"/>
        </w:rPr>
        <w:t>P. Alessandro Ferrari Prof. di geogr e storia nelle 5 classi superiori ginnasiali</w:t>
      </w:r>
    </w:p>
    <w:p w:rsidR="00A666BA" w:rsidRPr="00A666BA" w:rsidRDefault="00A666BA" w:rsidP="00A666BA">
      <w:pPr>
        <w:ind w:right="1133"/>
        <w:jc w:val="both"/>
        <w:rPr>
          <w:i/>
          <w:sz w:val="28"/>
          <w:szCs w:val="28"/>
        </w:rPr>
      </w:pPr>
      <w:r w:rsidRPr="00A666BA">
        <w:rPr>
          <w:i/>
          <w:sz w:val="28"/>
          <w:szCs w:val="28"/>
        </w:rPr>
        <w:t>Sac. ex oblato D. Carlo Jacchini Direttore Spirituale degli elementari</w:t>
      </w:r>
    </w:p>
    <w:p w:rsidR="00A666BA" w:rsidRPr="00A666BA" w:rsidRDefault="00A666BA" w:rsidP="00A666BA">
      <w:pPr>
        <w:ind w:right="1133"/>
        <w:jc w:val="both"/>
        <w:rPr>
          <w:i/>
          <w:sz w:val="28"/>
          <w:szCs w:val="28"/>
        </w:rPr>
      </w:pPr>
      <w:r w:rsidRPr="00A666BA">
        <w:rPr>
          <w:i/>
          <w:sz w:val="28"/>
          <w:szCs w:val="28"/>
        </w:rPr>
        <w:t>P. Bartolomeo Rondanina Maestro di I.a e II.a elementari</w:t>
      </w:r>
    </w:p>
    <w:p w:rsidR="00A666BA" w:rsidRPr="00A666BA" w:rsidRDefault="00A666BA" w:rsidP="00A666BA">
      <w:pPr>
        <w:ind w:right="1133"/>
        <w:jc w:val="both"/>
        <w:rPr>
          <w:i/>
          <w:sz w:val="28"/>
          <w:szCs w:val="28"/>
        </w:rPr>
      </w:pPr>
      <w:r w:rsidRPr="00A666BA">
        <w:rPr>
          <w:i/>
          <w:sz w:val="28"/>
          <w:szCs w:val="28"/>
        </w:rPr>
        <w:t>Sig. Alessandro Begnotti Ragioniere e Maestro di Commercio nelle scuole Commerciali</w:t>
      </w:r>
    </w:p>
    <w:p w:rsidR="00A666BA" w:rsidRPr="00A666BA" w:rsidRDefault="00A666BA" w:rsidP="00A666BA">
      <w:pPr>
        <w:ind w:right="1133"/>
        <w:jc w:val="both"/>
        <w:rPr>
          <w:i/>
          <w:sz w:val="28"/>
          <w:szCs w:val="28"/>
        </w:rPr>
      </w:pPr>
      <w:r w:rsidRPr="00A666BA">
        <w:rPr>
          <w:i/>
          <w:sz w:val="28"/>
          <w:szCs w:val="28"/>
        </w:rPr>
        <w:t>Fratel Carlo Raggia professo Economo e Scrivano</w:t>
      </w:r>
    </w:p>
    <w:p w:rsidR="00A666BA" w:rsidRPr="00A666BA" w:rsidRDefault="00A666BA" w:rsidP="00A666BA">
      <w:pPr>
        <w:ind w:right="1133"/>
        <w:jc w:val="both"/>
        <w:rPr>
          <w:i/>
          <w:sz w:val="28"/>
          <w:szCs w:val="28"/>
        </w:rPr>
      </w:pPr>
      <w:r w:rsidRPr="00A666BA">
        <w:rPr>
          <w:i/>
          <w:sz w:val="28"/>
          <w:szCs w:val="28"/>
        </w:rPr>
        <w:t>Fratel Matteo Invernizzi  professo Dispensiere</w:t>
      </w:r>
    </w:p>
    <w:p w:rsidR="00A666BA" w:rsidRPr="00A666BA" w:rsidRDefault="00A666BA" w:rsidP="00A666BA">
      <w:pPr>
        <w:ind w:right="1133"/>
        <w:jc w:val="both"/>
        <w:rPr>
          <w:i/>
          <w:sz w:val="28"/>
          <w:szCs w:val="28"/>
        </w:rPr>
      </w:pPr>
      <w:r w:rsidRPr="00A666BA">
        <w:rPr>
          <w:i/>
          <w:sz w:val="28"/>
          <w:szCs w:val="28"/>
        </w:rPr>
        <w:t>Fratel Benedetto Castiglioni professo Dispensiere</w:t>
      </w:r>
    </w:p>
    <w:p w:rsidR="00A666BA" w:rsidRPr="00A666BA" w:rsidRDefault="00A666BA" w:rsidP="00A666BA">
      <w:pPr>
        <w:ind w:right="1133"/>
        <w:jc w:val="both"/>
        <w:rPr>
          <w:i/>
          <w:sz w:val="28"/>
          <w:szCs w:val="28"/>
        </w:rPr>
      </w:pPr>
      <w:r w:rsidRPr="00A666BA">
        <w:rPr>
          <w:i/>
          <w:sz w:val="28"/>
          <w:szCs w:val="28"/>
        </w:rPr>
        <w:t>Fratel Vincenzo Sala professo Prefetto di cam.ta</w:t>
      </w:r>
    </w:p>
    <w:p w:rsidR="00A666BA" w:rsidRPr="00A666BA" w:rsidRDefault="00A666BA" w:rsidP="00A666BA">
      <w:pPr>
        <w:ind w:right="1133"/>
        <w:jc w:val="both"/>
        <w:rPr>
          <w:i/>
          <w:sz w:val="28"/>
          <w:szCs w:val="28"/>
        </w:rPr>
      </w:pPr>
      <w:r w:rsidRPr="00A666BA">
        <w:rPr>
          <w:i/>
          <w:sz w:val="28"/>
          <w:szCs w:val="28"/>
        </w:rPr>
        <w:t>Fratel Altrocchi professo Prefetto di cam.ta</w:t>
      </w:r>
    </w:p>
    <w:p w:rsidR="00A666BA" w:rsidRPr="00A666BA" w:rsidRDefault="00A666BA" w:rsidP="00A666BA">
      <w:pPr>
        <w:ind w:right="1133"/>
        <w:jc w:val="both"/>
        <w:rPr>
          <w:i/>
          <w:sz w:val="28"/>
          <w:szCs w:val="28"/>
        </w:rPr>
      </w:pPr>
      <w:r w:rsidRPr="00A666BA">
        <w:rPr>
          <w:i/>
          <w:sz w:val="28"/>
          <w:szCs w:val="28"/>
        </w:rPr>
        <w:t>Fratel Carlo Luigi Besozzi professo Prefetto di cam.ta</w:t>
      </w:r>
    </w:p>
    <w:p w:rsidR="005400AD" w:rsidRPr="005400AD" w:rsidRDefault="005400AD" w:rsidP="002F5ABE">
      <w:pPr>
        <w:ind w:right="1133"/>
        <w:jc w:val="both"/>
        <w:rPr>
          <w:i/>
          <w:sz w:val="28"/>
          <w:szCs w:val="28"/>
        </w:rPr>
      </w:pPr>
      <w:r>
        <w:rPr>
          <w:i/>
          <w:sz w:val="28"/>
          <w:szCs w:val="28"/>
        </w:rPr>
        <w:t>1854-1856, non più ricordato nel Collegio di Gorla</w:t>
      </w:r>
    </w:p>
    <w:p w:rsidR="00723D84" w:rsidRDefault="00723D84" w:rsidP="002F5ABE">
      <w:pPr>
        <w:ind w:right="1133"/>
        <w:jc w:val="both"/>
        <w:rPr>
          <w:b/>
          <w:sz w:val="28"/>
          <w:szCs w:val="28"/>
        </w:rPr>
      </w:pPr>
      <w:r>
        <w:rPr>
          <w:b/>
          <w:sz w:val="28"/>
          <w:szCs w:val="28"/>
        </w:rPr>
        <w:t>ATTI S. MARIA DELLA PACE, Milano</w:t>
      </w:r>
    </w:p>
    <w:p w:rsidR="00723D84" w:rsidRDefault="00723D84" w:rsidP="002F5ABE">
      <w:pPr>
        <w:ind w:right="1133"/>
        <w:jc w:val="both"/>
        <w:rPr>
          <w:sz w:val="28"/>
          <w:szCs w:val="28"/>
        </w:rPr>
      </w:pPr>
      <w:r w:rsidRPr="00723D84">
        <w:rPr>
          <w:sz w:val="28"/>
          <w:szCs w:val="28"/>
        </w:rPr>
        <w:t>3.10.1865, parte per l’Istituto Manin, Venezia</w:t>
      </w:r>
    </w:p>
    <w:p w:rsidR="00723D84" w:rsidRDefault="00723D84" w:rsidP="002F5ABE">
      <w:pPr>
        <w:ind w:right="1133"/>
        <w:jc w:val="both"/>
        <w:rPr>
          <w:b/>
          <w:sz w:val="28"/>
          <w:szCs w:val="28"/>
        </w:rPr>
      </w:pPr>
      <w:r w:rsidRPr="00723D84">
        <w:rPr>
          <w:b/>
          <w:sz w:val="28"/>
          <w:szCs w:val="28"/>
        </w:rPr>
        <w:t>Da ATTI ISTITUTO MANIN, Venezia</w:t>
      </w:r>
    </w:p>
    <w:p w:rsidR="00723D84" w:rsidRPr="00723D84" w:rsidRDefault="00723D84" w:rsidP="00723D84">
      <w:pPr>
        <w:ind w:right="1133"/>
        <w:jc w:val="both"/>
        <w:rPr>
          <w:b/>
          <w:sz w:val="28"/>
          <w:szCs w:val="28"/>
        </w:rPr>
      </w:pPr>
      <w:r w:rsidRPr="00723D84">
        <w:rPr>
          <w:b/>
          <w:sz w:val="28"/>
          <w:szCs w:val="28"/>
        </w:rPr>
        <w:t>3 Ottobre 1865</w:t>
      </w:r>
    </w:p>
    <w:p w:rsidR="00723D84" w:rsidRDefault="00723D84" w:rsidP="00723D84">
      <w:pPr>
        <w:ind w:right="1133"/>
        <w:jc w:val="both"/>
        <w:rPr>
          <w:sz w:val="28"/>
          <w:szCs w:val="28"/>
        </w:rPr>
      </w:pPr>
      <w:r w:rsidRPr="00723D84">
        <w:rPr>
          <w:sz w:val="28"/>
          <w:szCs w:val="28"/>
        </w:rPr>
        <w:tab/>
        <w:t>Giungeva da Milano, jersera, in questo istituto il Fr. laico Angelo Altrocchi per assistere alla camerata dei maggiori in surrogazione dell’ospite Pizzini Giambattista, che deve partire per Milano per comando del M. R. P. Provinciale</w:t>
      </w:r>
      <w:r>
        <w:rPr>
          <w:sz w:val="28"/>
          <w:szCs w:val="28"/>
        </w:rPr>
        <w:t>.</w:t>
      </w:r>
    </w:p>
    <w:p w:rsidR="00723D84" w:rsidRDefault="00723D84" w:rsidP="00723D84">
      <w:pPr>
        <w:ind w:right="1133"/>
        <w:jc w:val="both"/>
        <w:rPr>
          <w:b/>
          <w:sz w:val="28"/>
          <w:szCs w:val="28"/>
        </w:rPr>
      </w:pPr>
      <w:r>
        <w:rPr>
          <w:b/>
          <w:sz w:val="28"/>
          <w:szCs w:val="28"/>
        </w:rPr>
        <w:t>8 Gennaio 1866</w:t>
      </w:r>
    </w:p>
    <w:p w:rsidR="00723D84" w:rsidRDefault="00723D84" w:rsidP="00723D84">
      <w:pPr>
        <w:ind w:right="1133"/>
        <w:jc w:val="both"/>
        <w:rPr>
          <w:b/>
          <w:sz w:val="28"/>
          <w:szCs w:val="28"/>
        </w:rPr>
      </w:pPr>
      <w:r>
        <w:rPr>
          <w:b/>
          <w:sz w:val="28"/>
          <w:szCs w:val="28"/>
        </w:rPr>
        <w:tab/>
      </w:r>
      <w:r w:rsidRPr="00723D84">
        <w:rPr>
          <w:b/>
          <w:sz w:val="28"/>
          <w:szCs w:val="28"/>
        </w:rPr>
        <w:t>5</w:t>
      </w:r>
      <w:r w:rsidRPr="00723D84">
        <w:rPr>
          <w:sz w:val="28"/>
          <w:szCs w:val="28"/>
        </w:rPr>
        <w:t>. Fu fissato di famiglia all’istituto Manin il Fr. Angelo Altrocchi, ora alla Pace in Milano e richiamato alla Pace dal Manin l’ospite laico Gio.Battista Pizzini</w:t>
      </w:r>
      <w:r w:rsidRPr="00723D84">
        <w:rPr>
          <w:b/>
          <w:sz w:val="28"/>
          <w:szCs w:val="28"/>
        </w:rPr>
        <w:t>.</w:t>
      </w:r>
    </w:p>
    <w:p w:rsidR="00B46A9E" w:rsidRDefault="00B46A9E" w:rsidP="00723D84">
      <w:pPr>
        <w:ind w:right="1133"/>
        <w:jc w:val="both"/>
        <w:rPr>
          <w:b/>
          <w:sz w:val="28"/>
          <w:szCs w:val="28"/>
        </w:rPr>
      </w:pPr>
      <w:r>
        <w:rPr>
          <w:b/>
          <w:sz w:val="28"/>
          <w:szCs w:val="28"/>
        </w:rPr>
        <w:lastRenderedPageBreak/>
        <w:t>Stato famiglia inizio 1866</w:t>
      </w:r>
    </w:p>
    <w:p w:rsidR="00723D84" w:rsidRPr="00B46A9E" w:rsidRDefault="00723D84" w:rsidP="00723D84">
      <w:pPr>
        <w:ind w:right="1133"/>
        <w:jc w:val="both"/>
        <w:rPr>
          <w:sz w:val="28"/>
          <w:szCs w:val="28"/>
        </w:rPr>
      </w:pPr>
      <w:r w:rsidRPr="00B46A9E">
        <w:rPr>
          <w:sz w:val="28"/>
          <w:szCs w:val="28"/>
        </w:rPr>
        <w:t>( Nome nel secolo, in Religione, nascita, patria ufficio )</w:t>
      </w:r>
    </w:p>
    <w:p w:rsidR="00723D84" w:rsidRPr="00B46A9E" w:rsidRDefault="00723D84" w:rsidP="00723D84">
      <w:pPr>
        <w:ind w:right="1133"/>
        <w:jc w:val="both"/>
        <w:rPr>
          <w:sz w:val="28"/>
          <w:szCs w:val="28"/>
        </w:rPr>
      </w:pPr>
      <w:r w:rsidRPr="00B46A9E">
        <w:rPr>
          <w:sz w:val="28"/>
          <w:szCs w:val="28"/>
        </w:rPr>
        <w:t>P. Crepazzi Stato della famiglia religiosa in gennaio 1866</w:t>
      </w:r>
    </w:p>
    <w:p w:rsidR="00723D84" w:rsidRPr="00B46A9E" w:rsidRDefault="00723D84" w:rsidP="00723D84">
      <w:pPr>
        <w:ind w:right="1133"/>
        <w:jc w:val="both"/>
        <w:rPr>
          <w:sz w:val="28"/>
          <w:szCs w:val="28"/>
        </w:rPr>
      </w:pPr>
      <w:r w:rsidRPr="00B46A9E">
        <w:rPr>
          <w:sz w:val="28"/>
          <w:szCs w:val="28"/>
        </w:rPr>
        <w:t>1.</w:t>
      </w:r>
      <w:r w:rsidRPr="00B46A9E">
        <w:rPr>
          <w:sz w:val="28"/>
          <w:szCs w:val="28"/>
        </w:rPr>
        <w:tab/>
        <w:t>Antonio, 4 7bre 1817, Venezia, Rettore Vicario</w:t>
      </w:r>
    </w:p>
    <w:p w:rsidR="00723D84" w:rsidRPr="00B46A9E" w:rsidRDefault="00723D84" w:rsidP="00723D84">
      <w:pPr>
        <w:ind w:right="1133"/>
        <w:jc w:val="both"/>
        <w:rPr>
          <w:sz w:val="28"/>
          <w:szCs w:val="28"/>
        </w:rPr>
      </w:pPr>
      <w:r w:rsidRPr="00B46A9E">
        <w:rPr>
          <w:sz w:val="28"/>
          <w:szCs w:val="28"/>
        </w:rPr>
        <w:t>2.</w:t>
      </w:r>
      <w:r w:rsidRPr="00B46A9E">
        <w:rPr>
          <w:sz w:val="28"/>
          <w:szCs w:val="28"/>
        </w:rPr>
        <w:tab/>
        <w:t>P. Albertini D. Giuseppe, 1806, Lodi, Vicerettore</w:t>
      </w:r>
    </w:p>
    <w:p w:rsidR="00723D84" w:rsidRPr="00B46A9E" w:rsidRDefault="00723D84" w:rsidP="00723D84">
      <w:pPr>
        <w:ind w:right="1133"/>
        <w:jc w:val="both"/>
        <w:rPr>
          <w:sz w:val="28"/>
          <w:szCs w:val="28"/>
        </w:rPr>
      </w:pPr>
      <w:r w:rsidRPr="00B46A9E">
        <w:rPr>
          <w:sz w:val="28"/>
          <w:szCs w:val="28"/>
        </w:rPr>
        <w:t>3.</w:t>
      </w:r>
      <w:r w:rsidRPr="00B46A9E">
        <w:rPr>
          <w:sz w:val="28"/>
          <w:szCs w:val="28"/>
        </w:rPr>
        <w:tab/>
        <w:t>P. Campagner D. Gioacchino, Giuseppe, 1838, Venezia, Ministro e Maestro dei Sordomuti</w:t>
      </w:r>
    </w:p>
    <w:p w:rsidR="00723D84" w:rsidRDefault="00723D84" w:rsidP="00723D84">
      <w:pPr>
        <w:ind w:right="1133"/>
        <w:jc w:val="both"/>
        <w:rPr>
          <w:sz w:val="28"/>
          <w:szCs w:val="28"/>
        </w:rPr>
      </w:pPr>
      <w:r w:rsidRPr="00B46A9E">
        <w:rPr>
          <w:sz w:val="28"/>
          <w:szCs w:val="28"/>
        </w:rPr>
        <w:t>4.</w:t>
      </w:r>
      <w:r w:rsidRPr="00B46A9E">
        <w:rPr>
          <w:sz w:val="28"/>
          <w:szCs w:val="28"/>
        </w:rPr>
        <w:tab/>
        <w:t>Fr. Altrocchi Angelo, Girolamo, 1821, Milano, Sacrista e Prefetto di camerata</w:t>
      </w:r>
    </w:p>
    <w:p w:rsidR="00B46A9E" w:rsidRPr="00B46A9E" w:rsidRDefault="00B46A9E" w:rsidP="00B46A9E">
      <w:pPr>
        <w:ind w:right="1133"/>
        <w:jc w:val="both"/>
        <w:rPr>
          <w:sz w:val="28"/>
          <w:szCs w:val="28"/>
        </w:rPr>
      </w:pPr>
      <w:r w:rsidRPr="00B46A9E">
        <w:rPr>
          <w:sz w:val="28"/>
          <w:szCs w:val="28"/>
        </w:rPr>
        <w:t>5.</w:t>
      </w:r>
      <w:r w:rsidRPr="00B46A9E">
        <w:rPr>
          <w:sz w:val="28"/>
          <w:szCs w:val="28"/>
        </w:rPr>
        <w:tab/>
        <w:t>Fr. Abbondio Zanzi, Luigi, 1820, Lonto.Coppino, Portinaio ed Infermiere</w:t>
      </w:r>
    </w:p>
    <w:p w:rsidR="00B46A9E" w:rsidRPr="00B46A9E" w:rsidRDefault="00B46A9E" w:rsidP="00B46A9E">
      <w:pPr>
        <w:ind w:right="1133"/>
        <w:jc w:val="both"/>
        <w:rPr>
          <w:sz w:val="28"/>
          <w:szCs w:val="28"/>
        </w:rPr>
      </w:pPr>
      <w:r w:rsidRPr="00B46A9E">
        <w:rPr>
          <w:sz w:val="28"/>
          <w:szCs w:val="28"/>
        </w:rPr>
        <w:t>6.</w:t>
      </w:r>
      <w:r w:rsidRPr="00B46A9E">
        <w:rPr>
          <w:sz w:val="28"/>
          <w:szCs w:val="28"/>
        </w:rPr>
        <w:tab/>
        <w:t>Fr. Marco Santambrogio, Pietro, 1829, Seveso, Prefetto di camerata</w:t>
      </w:r>
    </w:p>
    <w:p w:rsidR="00B46A9E" w:rsidRDefault="00B46A9E" w:rsidP="00B46A9E">
      <w:pPr>
        <w:ind w:right="1133"/>
        <w:jc w:val="both"/>
        <w:rPr>
          <w:sz w:val="28"/>
          <w:szCs w:val="28"/>
        </w:rPr>
      </w:pPr>
      <w:r w:rsidRPr="00B46A9E">
        <w:rPr>
          <w:sz w:val="28"/>
          <w:szCs w:val="28"/>
        </w:rPr>
        <w:t>7.</w:t>
      </w:r>
      <w:r w:rsidRPr="00B46A9E">
        <w:rPr>
          <w:sz w:val="28"/>
          <w:szCs w:val="28"/>
        </w:rPr>
        <w:tab/>
        <w:t>Fr. Crippa Romualdo, Pio, 1829, Cornate, Guardarobiere</w:t>
      </w:r>
    </w:p>
    <w:p w:rsidR="00B46A9E" w:rsidRPr="00B46A9E" w:rsidRDefault="00B46A9E" w:rsidP="00B46A9E">
      <w:pPr>
        <w:ind w:right="1133"/>
        <w:jc w:val="both"/>
        <w:rPr>
          <w:b/>
          <w:sz w:val="28"/>
          <w:szCs w:val="28"/>
        </w:rPr>
      </w:pPr>
      <w:r w:rsidRPr="00B46A9E">
        <w:rPr>
          <w:b/>
          <w:sz w:val="28"/>
          <w:szCs w:val="28"/>
        </w:rPr>
        <w:t>1 Settembre 1866</w:t>
      </w:r>
    </w:p>
    <w:p w:rsidR="00B46A9E" w:rsidRPr="00B46A9E" w:rsidRDefault="00B46A9E" w:rsidP="00B46A9E">
      <w:pPr>
        <w:ind w:right="1133"/>
        <w:jc w:val="both"/>
        <w:rPr>
          <w:sz w:val="28"/>
          <w:szCs w:val="28"/>
        </w:rPr>
      </w:pPr>
      <w:r w:rsidRPr="00B46A9E">
        <w:rPr>
          <w:sz w:val="28"/>
          <w:szCs w:val="28"/>
        </w:rPr>
        <w:tab/>
        <w:t>Oggi con ordine del P. Rettore il Fratello Angelo Girolamo Altrocchi passò ad assistere la casa dei Gesuati alla Visitazione, rimesso a disposizione di quel M. R. P. Vicerettore.</w:t>
      </w:r>
    </w:p>
    <w:p w:rsidR="00B46A9E" w:rsidRDefault="00B46A9E" w:rsidP="00B46A9E">
      <w:pPr>
        <w:ind w:right="1133"/>
        <w:jc w:val="both"/>
        <w:rPr>
          <w:sz w:val="28"/>
          <w:szCs w:val="28"/>
        </w:rPr>
      </w:pPr>
      <w:r w:rsidRPr="00B46A9E">
        <w:rPr>
          <w:sz w:val="28"/>
          <w:szCs w:val="28"/>
        </w:rPr>
        <w:tab/>
        <w:t>P. D. Antonio Crepazzi C.R.S. Rettore</w:t>
      </w:r>
    </w:p>
    <w:p w:rsidR="00B46A9E" w:rsidRDefault="00B46A9E" w:rsidP="00B46A9E">
      <w:pPr>
        <w:ind w:right="1133"/>
        <w:jc w:val="both"/>
        <w:rPr>
          <w:b/>
          <w:sz w:val="28"/>
          <w:szCs w:val="28"/>
        </w:rPr>
      </w:pPr>
      <w:r>
        <w:rPr>
          <w:b/>
          <w:sz w:val="28"/>
          <w:szCs w:val="28"/>
        </w:rPr>
        <w:t>ORFANOTROFIO DEI GESUATI, Venezia</w:t>
      </w:r>
    </w:p>
    <w:p w:rsidR="00B46A9E" w:rsidRDefault="00B46A9E" w:rsidP="00B46A9E">
      <w:pPr>
        <w:ind w:right="1133"/>
        <w:jc w:val="both"/>
        <w:rPr>
          <w:sz w:val="28"/>
          <w:szCs w:val="28"/>
        </w:rPr>
      </w:pPr>
      <w:r>
        <w:rPr>
          <w:sz w:val="28"/>
          <w:szCs w:val="28"/>
        </w:rPr>
        <w:t>1.9.1866, arrivo dall’Istituto Manin, Venezia</w:t>
      </w:r>
    </w:p>
    <w:p w:rsidR="00B46A9E" w:rsidRDefault="00B46A9E" w:rsidP="00B46A9E">
      <w:pPr>
        <w:ind w:right="1133"/>
        <w:jc w:val="both"/>
        <w:rPr>
          <w:sz w:val="28"/>
          <w:szCs w:val="28"/>
        </w:rPr>
      </w:pPr>
      <w:r>
        <w:rPr>
          <w:sz w:val="28"/>
          <w:szCs w:val="28"/>
        </w:rPr>
        <w:t>20.3.1867, è trasferito al Collegio Clementino, Roma</w:t>
      </w:r>
    </w:p>
    <w:p w:rsidR="00B46A9E" w:rsidRDefault="00B46A9E" w:rsidP="00B46A9E">
      <w:pPr>
        <w:ind w:right="1133"/>
        <w:jc w:val="both"/>
        <w:rPr>
          <w:b/>
          <w:sz w:val="28"/>
          <w:szCs w:val="28"/>
        </w:rPr>
      </w:pPr>
      <w:r>
        <w:rPr>
          <w:b/>
          <w:sz w:val="28"/>
          <w:szCs w:val="28"/>
        </w:rPr>
        <w:t>Da ATTI COLL. CLEMENTINO, Roma</w:t>
      </w:r>
    </w:p>
    <w:p w:rsidR="0087330C" w:rsidRPr="0087330C" w:rsidRDefault="0087330C" w:rsidP="0087330C">
      <w:pPr>
        <w:ind w:right="1133"/>
        <w:jc w:val="both"/>
        <w:rPr>
          <w:b/>
          <w:sz w:val="28"/>
          <w:szCs w:val="28"/>
        </w:rPr>
      </w:pPr>
      <w:r w:rsidRPr="0087330C">
        <w:rPr>
          <w:b/>
          <w:sz w:val="28"/>
          <w:szCs w:val="28"/>
        </w:rPr>
        <w:t>23 Marzo 1867</w:t>
      </w:r>
    </w:p>
    <w:p w:rsidR="00B46A9E" w:rsidRDefault="0087330C" w:rsidP="0087330C">
      <w:pPr>
        <w:ind w:right="1133"/>
        <w:jc w:val="both"/>
        <w:rPr>
          <w:sz w:val="28"/>
          <w:szCs w:val="28"/>
        </w:rPr>
      </w:pPr>
      <w:r w:rsidRPr="0087330C">
        <w:rPr>
          <w:sz w:val="28"/>
          <w:szCs w:val="28"/>
        </w:rPr>
        <w:tab/>
        <w:t>A dì 23 marzo tolto dalla camerata dei piccoli l’oblato Ch. Fontana, vi fu posto a prefetto nostro laico professo Fr. Girolamo Altrocchi, giunto di recente in Roma da Venezia</w:t>
      </w:r>
      <w:r>
        <w:rPr>
          <w:sz w:val="28"/>
          <w:szCs w:val="28"/>
        </w:rPr>
        <w:t>.</w:t>
      </w:r>
    </w:p>
    <w:p w:rsidR="0087330C" w:rsidRDefault="0087330C" w:rsidP="0087330C">
      <w:pPr>
        <w:ind w:right="1133"/>
        <w:jc w:val="both"/>
        <w:rPr>
          <w:i/>
          <w:sz w:val="28"/>
          <w:szCs w:val="28"/>
        </w:rPr>
      </w:pPr>
      <w:r w:rsidRPr="0087330C">
        <w:rPr>
          <w:b/>
          <w:sz w:val="28"/>
          <w:szCs w:val="28"/>
        </w:rPr>
        <w:lastRenderedPageBreak/>
        <w:t>Pasqua 1867</w:t>
      </w:r>
      <w:r>
        <w:rPr>
          <w:b/>
          <w:sz w:val="28"/>
          <w:szCs w:val="28"/>
        </w:rPr>
        <w:t xml:space="preserve">: </w:t>
      </w:r>
      <w:r w:rsidRPr="0087330C">
        <w:rPr>
          <w:sz w:val="28"/>
          <w:szCs w:val="28"/>
        </w:rPr>
        <w:t>nello stato di famiglia</w:t>
      </w:r>
      <w:r>
        <w:rPr>
          <w:sz w:val="28"/>
          <w:szCs w:val="28"/>
        </w:rPr>
        <w:t>,</w:t>
      </w:r>
      <w:r>
        <w:rPr>
          <w:b/>
          <w:sz w:val="28"/>
          <w:szCs w:val="28"/>
        </w:rPr>
        <w:t xml:space="preserve"> </w:t>
      </w:r>
      <w:r>
        <w:rPr>
          <w:i/>
          <w:sz w:val="28"/>
          <w:szCs w:val="28"/>
        </w:rPr>
        <w:t xml:space="preserve">Fr. Girolamo Altrocchi, Milano, </w:t>
      </w:r>
      <w:r w:rsidRPr="0087330C">
        <w:rPr>
          <w:i/>
          <w:sz w:val="28"/>
          <w:szCs w:val="28"/>
        </w:rPr>
        <w:t>Prefetto dei Piccoli</w:t>
      </w:r>
      <w:r>
        <w:rPr>
          <w:i/>
          <w:sz w:val="28"/>
          <w:szCs w:val="28"/>
        </w:rPr>
        <w:t>.</w:t>
      </w:r>
    </w:p>
    <w:p w:rsidR="0087330C" w:rsidRDefault="0087330C" w:rsidP="0087330C">
      <w:pPr>
        <w:ind w:right="1133"/>
        <w:jc w:val="both"/>
        <w:rPr>
          <w:i/>
          <w:sz w:val="28"/>
          <w:szCs w:val="28"/>
        </w:rPr>
      </w:pPr>
      <w:r>
        <w:rPr>
          <w:b/>
          <w:sz w:val="28"/>
          <w:szCs w:val="28"/>
        </w:rPr>
        <w:t xml:space="preserve">Pasqua 1868: </w:t>
      </w:r>
      <w:r>
        <w:rPr>
          <w:sz w:val="28"/>
          <w:szCs w:val="28"/>
        </w:rPr>
        <w:t xml:space="preserve">stato di famiglia, </w:t>
      </w:r>
      <w:r w:rsidRPr="0087330C">
        <w:rPr>
          <w:i/>
          <w:sz w:val="28"/>
          <w:szCs w:val="28"/>
        </w:rPr>
        <w:t>Fr. Girolamo Altrocchi professo prefetto della camerata dei grandi</w:t>
      </w:r>
      <w:r>
        <w:rPr>
          <w:i/>
          <w:sz w:val="28"/>
          <w:szCs w:val="28"/>
        </w:rPr>
        <w:t>.</w:t>
      </w:r>
    </w:p>
    <w:p w:rsidR="0087330C" w:rsidRDefault="0087330C" w:rsidP="0087330C">
      <w:pPr>
        <w:ind w:right="1133"/>
        <w:jc w:val="both"/>
        <w:rPr>
          <w:i/>
          <w:sz w:val="28"/>
          <w:szCs w:val="28"/>
        </w:rPr>
      </w:pPr>
      <w:r>
        <w:rPr>
          <w:b/>
          <w:sz w:val="28"/>
          <w:szCs w:val="28"/>
        </w:rPr>
        <w:t xml:space="preserve">Pasqua 1869: </w:t>
      </w:r>
      <w:r>
        <w:rPr>
          <w:sz w:val="28"/>
          <w:szCs w:val="28"/>
        </w:rPr>
        <w:t xml:space="preserve">stato di famiglia, </w:t>
      </w:r>
      <w:r w:rsidRPr="0087330C">
        <w:rPr>
          <w:i/>
          <w:sz w:val="28"/>
          <w:szCs w:val="28"/>
        </w:rPr>
        <w:t>Fr. Girolamo Altrocchi professo prefetto della 4.a camerata</w:t>
      </w:r>
      <w:r>
        <w:rPr>
          <w:i/>
          <w:sz w:val="28"/>
          <w:szCs w:val="28"/>
        </w:rPr>
        <w:t xml:space="preserve">. </w:t>
      </w:r>
    </w:p>
    <w:p w:rsidR="0087330C" w:rsidRDefault="0087330C" w:rsidP="0087330C">
      <w:pPr>
        <w:ind w:right="1133"/>
        <w:jc w:val="both"/>
        <w:rPr>
          <w:i/>
          <w:sz w:val="28"/>
          <w:szCs w:val="28"/>
        </w:rPr>
      </w:pPr>
      <w:r w:rsidRPr="0087330C">
        <w:rPr>
          <w:b/>
          <w:sz w:val="28"/>
          <w:szCs w:val="28"/>
        </w:rPr>
        <w:t>Giugno 1870:</w:t>
      </w:r>
      <w:r>
        <w:rPr>
          <w:b/>
          <w:sz w:val="28"/>
          <w:szCs w:val="28"/>
        </w:rPr>
        <w:t xml:space="preserve"> </w:t>
      </w:r>
      <w:r>
        <w:rPr>
          <w:sz w:val="28"/>
          <w:szCs w:val="28"/>
        </w:rPr>
        <w:t xml:space="preserve">stato di famiglia, </w:t>
      </w:r>
      <w:r w:rsidRPr="0087330C">
        <w:rPr>
          <w:i/>
          <w:sz w:val="28"/>
          <w:szCs w:val="28"/>
        </w:rPr>
        <w:t>Fr. Girolamo Altrocchi, Milano, prefetto della camerata quarta</w:t>
      </w:r>
      <w:r>
        <w:rPr>
          <w:i/>
          <w:sz w:val="28"/>
          <w:szCs w:val="28"/>
        </w:rPr>
        <w:t>.</w:t>
      </w:r>
    </w:p>
    <w:p w:rsidR="00D00267" w:rsidRPr="00D00267" w:rsidRDefault="00D00267" w:rsidP="00D00267">
      <w:pPr>
        <w:ind w:right="1133"/>
        <w:jc w:val="both"/>
        <w:rPr>
          <w:b/>
          <w:sz w:val="28"/>
          <w:szCs w:val="28"/>
        </w:rPr>
      </w:pPr>
      <w:r w:rsidRPr="00D00267">
        <w:rPr>
          <w:b/>
          <w:sz w:val="28"/>
          <w:szCs w:val="28"/>
        </w:rPr>
        <w:t>28 Luglio 1870</w:t>
      </w:r>
    </w:p>
    <w:p w:rsidR="0087330C" w:rsidRDefault="00D00267" w:rsidP="00D00267">
      <w:pPr>
        <w:ind w:right="1133" w:firstLine="708"/>
        <w:jc w:val="both"/>
        <w:rPr>
          <w:sz w:val="28"/>
          <w:szCs w:val="28"/>
        </w:rPr>
      </w:pPr>
      <w:r w:rsidRPr="00D00267">
        <w:rPr>
          <w:sz w:val="28"/>
          <w:szCs w:val="28"/>
        </w:rPr>
        <w:t>Il 28 luglio partiva da questo Collegio per ordine dei Superiori il laico professo Fr. Girolamo Altrocchi prefetto dei grandi e veniva surrogato nel suo ufficio dal Ch. Dell’Elba</w:t>
      </w:r>
      <w:r>
        <w:rPr>
          <w:sz w:val="28"/>
          <w:szCs w:val="28"/>
        </w:rPr>
        <w:t>.</w:t>
      </w:r>
    </w:p>
    <w:p w:rsidR="00C17D87" w:rsidRDefault="00C17D87" w:rsidP="00C17D87">
      <w:pPr>
        <w:ind w:right="1133"/>
        <w:jc w:val="both"/>
        <w:rPr>
          <w:b/>
          <w:sz w:val="28"/>
          <w:szCs w:val="28"/>
        </w:rPr>
      </w:pPr>
      <w:r>
        <w:rPr>
          <w:b/>
          <w:sz w:val="28"/>
          <w:szCs w:val="28"/>
        </w:rPr>
        <w:t>CASA MADRE DI SOMASCA</w:t>
      </w:r>
    </w:p>
    <w:p w:rsidR="00C17D87" w:rsidRDefault="00C17D87" w:rsidP="00C17D87">
      <w:pPr>
        <w:ind w:right="1133"/>
        <w:jc w:val="both"/>
        <w:rPr>
          <w:b/>
          <w:sz w:val="28"/>
          <w:szCs w:val="28"/>
        </w:rPr>
      </w:pPr>
      <w:r w:rsidRPr="0083438F">
        <w:rPr>
          <w:b/>
          <w:sz w:val="28"/>
          <w:szCs w:val="28"/>
        </w:rPr>
        <w:t xml:space="preserve">22.8.1870 </w:t>
      </w:r>
    </w:p>
    <w:p w:rsidR="0083438F" w:rsidRPr="0083438F" w:rsidRDefault="0083438F" w:rsidP="00C17D87">
      <w:pPr>
        <w:ind w:right="1133"/>
        <w:jc w:val="both"/>
        <w:rPr>
          <w:sz w:val="28"/>
          <w:szCs w:val="28"/>
        </w:rPr>
      </w:pPr>
      <w:r w:rsidRPr="0083438F">
        <w:rPr>
          <w:sz w:val="28"/>
          <w:szCs w:val="28"/>
        </w:rPr>
        <w:tab/>
        <w:t xml:space="preserve">Arriva il nostro Fr. Angelo </w:t>
      </w:r>
      <w:r>
        <w:rPr>
          <w:sz w:val="28"/>
          <w:szCs w:val="28"/>
        </w:rPr>
        <w:t>Altrocchi da Venezia, avendo regolar Ubbidienza de’ nostri Superiori.</w:t>
      </w:r>
    </w:p>
    <w:p w:rsidR="00C17D87" w:rsidRDefault="00C17D87" w:rsidP="00C17D87">
      <w:pPr>
        <w:ind w:right="1133"/>
        <w:jc w:val="both"/>
        <w:rPr>
          <w:b/>
          <w:sz w:val="28"/>
          <w:szCs w:val="28"/>
        </w:rPr>
      </w:pPr>
      <w:r w:rsidRPr="0083438F">
        <w:rPr>
          <w:b/>
          <w:sz w:val="28"/>
          <w:szCs w:val="28"/>
        </w:rPr>
        <w:t>24</w:t>
      </w:r>
      <w:r w:rsidR="0083438F" w:rsidRPr="0083438F">
        <w:rPr>
          <w:b/>
          <w:sz w:val="28"/>
          <w:szCs w:val="28"/>
        </w:rPr>
        <w:t xml:space="preserve"> luglio </w:t>
      </w:r>
      <w:r w:rsidRPr="0083438F">
        <w:rPr>
          <w:b/>
          <w:sz w:val="28"/>
          <w:szCs w:val="28"/>
        </w:rPr>
        <w:t>187</w:t>
      </w:r>
      <w:r w:rsidR="0083438F" w:rsidRPr="0083438F">
        <w:rPr>
          <w:b/>
          <w:sz w:val="28"/>
          <w:szCs w:val="28"/>
        </w:rPr>
        <w:t>1</w:t>
      </w:r>
    </w:p>
    <w:p w:rsidR="0083438F" w:rsidRPr="0083438F" w:rsidRDefault="0083438F" w:rsidP="00C17D87">
      <w:pPr>
        <w:ind w:right="1133"/>
        <w:jc w:val="both"/>
        <w:rPr>
          <w:sz w:val="28"/>
          <w:szCs w:val="28"/>
        </w:rPr>
      </w:pPr>
      <w:r>
        <w:rPr>
          <w:sz w:val="28"/>
          <w:szCs w:val="28"/>
        </w:rPr>
        <w:t>Partenza, dietro ordine del Rev.mo P. Generale D. Bernardino Sandrini del Fr. Girolamo Altrocchi pel nostro Collegio convitto di S. Francesco in Rapallo Ligure.</w:t>
      </w:r>
    </w:p>
    <w:p w:rsidR="00C17D87" w:rsidRDefault="00C17D87" w:rsidP="00C17D87">
      <w:pPr>
        <w:ind w:right="1133"/>
        <w:jc w:val="both"/>
        <w:rPr>
          <w:b/>
          <w:sz w:val="28"/>
          <w:szCs w:val="28"/>
        </w:rPr>
      </w:pPr>
      <w:r>
        <w:rPr>
          <w:b/>
          <w:sz w:val="28"/>
          <w:szCs w:val="28"/>
        </w:rPr>
        <w:t>COLLEGIO S</w:t>
      </w:r>
      <w:r w:rsidR="0083438F">
        <w:rPr>
          <w:b/>
          <w:sz w:val="28"/>
          <w:szCs w:val="28"/>
        </w:rPr>
        <w:t>.</w:t>
      </w:r>
      <w:r>
        <w:rPr>
          <w:b/>
          <w:sz w:val="28"/>
          <w:szCs w:val="28"/>
        </w:rPr>
        <w:t xml:space="preserve"> FRANCESCO. Rapallo</w:t>
      </w:r>
    </w:p>
    <w:p w:rsidR="00C17D87" w:rsidRDefault="00C17D87" w:rsidP="00C17D87">
      <w:pPr>
        <w:ind w:right="1133"/>
        <w:jc w:val="both"/>
        <w:rPr>
          <w:sz w:val="28"/>
          <w:szCs w:val="28"/>
        </w:rPr>
      </w:pPr>
      <w:r w:rsidRPr="00C17D87">
        <w:rPr>
          <w:sz w:val="28"/>
          <w:szCs w:val="28"/>
        </w:rPr>
        <w:t xml:space="preserve">27.4.1871, </w:t>
      </w:r>
      <w:r>
        <w:rPr>
          <w:sz w:val="28"/>
          <w:szCs w:val="28"/>
        </w:rPr>
        <w:t>suo arrivo da Somasca</w:t>
      </w:r>
    </w:p>
    <w:p w:rsidR="0083438F" w:rsidRDefault="0083438F" w:rsidP="00C17D87">
      <w:pPr>
        <w:ind w:right="1133"/>
        <w:jc w:val="both"/>
        <w:rPr>
          <w:b/>
          <w:sz w:val="28"/>
          <w:szCs w:val="28"/>
        </w:rPr>
      </w:pPr>
      <w:r>
        <w:rPr>
          <w:b/>
          <w:sz w:val="28"/>
          <w:szCs w:val="28"/>
        </w:rPr>
        <w:t>Da ATTI CASA MADRE, Somasca</w:t>
      </w:r>
    </w:p>
    <w:p w:rsidR="00C17D87" w:rsidRDefault="00C17D87" w:rsidP="00C17D87">
      <w:pPr>
        <w:ind w:right="1133"/>
        <w:jc w:val="both"/>
        <w:rPr>
          <w:b/>
          <w:sz w:val="28"/>
          <w:szCs w:val="28"/>
        </w:rPr>
      </w:pPr>
      <w:r w:rsidRPr="0083438F">
        <w:rPr>
          <w:b/>
          <w:sz w:val="28"/>
          <w:szCs w:val="28"/>
        </w:rPr>
        <w:t>29.8.1874</w:t>
      </w:r>
    </w:p>
    <w:p w:rsidR="0083438F" w:rsidRPr="0083438F" w:rsidRDefault="0083438F" w:rsidP="00C17D87">
      <w:pPr>
        <w:ind w:right="1133"/>
        <w:jc w:val="both"/>
        <w:rPr>
          <w:sz w:val="28"/>
          <w:szCs w:val="28"/>
        </w:rPr>
      </w:pPr>
      <w:r>
        <w:rPr>
          <w:b/>
          <w:sz w:val="28"/>
          <w:szCs w:val="28"/>
        </w:rPr>
        <w:tab/>
      </w:r>
      <w:r>
        <w:rPr>
          <w:sz w:val="28"/>
          <w:szCs w:val="28"/>
        </w:rPr>
        <w:t>Arrivo nel pomeriggio del Fr. Altrocchi Angelo Girolamo dal nostro Collegio d S. Francesco di Rapallo nel Genovasato, qui traslocato fino a nuovo avviso</w:t>
      </w:r>
      <w:r w:rsidR="0074601F">
        <w:rPr>
          <w:sz w:val="28"/>
          <w:szCs w:val="28"/>
        </w:rPr>
        <w:t xml:space="preserve"> dal Rev.mo Prep.to Genera.e per incommodi di salute.</w:t>
      </w:r>
    </w:p>
    <w:p w:rsidR="00722C7B" w:rsidRPr="0074601F" w:rsidRDefault="00C17D87" w:rsidP="0074601F">
      <w:pPr>
        <w:ind w:right="1133" w:firstLine="708"/>
        <w:jc w:val="both"/>
        <w:rPr>
          <w:i/>
          <w:sz w:val="28"/>
          <w:szCs w:val="28"/>
        </w:rPr>
      </w:pPr>
      <w:r w:rsidRPr="0074601F">
        <w:rPr>
          <w:i/>
          <w:sz w:val="28"/>
          <w:szCs w:val="28"/>
        </w:rPr>
        <w:t>Da questo momento non si trovano più cenni della sua presenza</w:t>
      </w:r>
      <w:bookmarkStart w:id="0" w:name="_GoBack"/>
      <w:bookmarkEnd w:id="0"/>
    </w:p>
    <w:p w:rsidR="00722C7B" w:rsidRDefault="00722C7B" w:rsidP="00722C7B">
      <w:pPr>
        <w:ind w:right="1133"/>
        <w:jc w:val="both"/>
        <w:rPr>
          <w:b/>
          <w:sz w:val="28"/>
          <w:szCs w:val="28"/>
        </w:rPr>
      </w:pPr>
      <w:r>
        <w:rPr>
          <w:b/>
          <w:sz w:val="28"/>
          <w:szCs w:val="28"/>
        </w:rPr>
        <w:lastRenderedPageBreak/>
        <w:t>Da ATTI VALENZA</w:t>
      </w:r>
    </w:p>
    <w:p w:rsidR="00722C7B" w:rsidRDefault="00722C7B" w:rsidP="00722C7B">
      <w:pPr>
        <w:ind w:right="1133"/>
        <w:jc w:val="both"/>
        <w:rPr>
          <w:b/>
          <w:sz w:val="28"/>
          <w:szCs w:val="28"/>
        </w:rPr>
      </w:pPr>
      <w:r>
        <w:rPr>
          <w:b/>
          <w:sz w:val="28"/>
          <w:szCs w:val="28"/>
        </w:rPr>
        <w:t>14 Gennaio 1877</w:t>
      </w:r>
    </w:p>
    <w:p w:rsidR="00722C7B" w:rsidRPr="00C17D87" w:rsidRDefault="00722C7B" w:rsidP="00722C7B">
      <w:pPr>
        <w:ind w:right="1133" w:firstLine="708"/>
        <w:jc w:val="both"/>
        <w:rPr>
          <w:sz w:val="28"/>
          <w:szCs w:val="28"/>
        </w:rPr>
      </w:pPr>
      <w:r w:rsidRPr="00722C7B">
        <w:rPr>
          <w:sz w:val="28"/>
          <w:szCs w:val="28"/>
        </w:rPr>
        <w:t>Il laico Angelo Altrocchi di Milano, nato il 1822, spirava all’Ospedale de’ Fatebenefratelli in Milano il 14 di gennaio 1877.</w:t>
      </w:r>
    </w:p>
    <w:sectPr w:rsidR="00722C7B" w:rsidRPr="00C17D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BE"/>
    <w:rsid w:val="00075318"/>
    <w:rsid w:val="002F5ABE"/>
    <w:rsid w:val="005400AD"/>
    <w:rsid w:val="00722C7B"/>
    <w:rsid w:val="00723D84"/>
    <w:rsid w:val="0074601F"/>
    <w:rsid w:val="007F789A"/>
    <w:rsid w:val="0083438F"/>
    <w:rsid w:val="0087330C"/>
    <w:rsid w:val="00A666BA"/>
    <w:rsid w:val="00B46A9E"/>
    <w:rsid w:val="00C17D87"/>
    <w:rsid w:val="00D00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741</Words>
  <Characters>4224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2018-06-05T13:44:00Z</dcterms:created>
  <dcterms:modified xsi:type="dcterms:W3CDTF">2018-06-17T09:49:00Z</dcterms:modified>
</cp:coreProperties>
</file>