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C2" w:rsidRDefault="004C2B6C" w:rsidP="004C2B6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20130" cy="3867153"/>
            <wp:effectExtent l="0" t="0" r="0" b="0"/>
            <wp:docPr id="1" name="Immagine 1" descr="I:\Immagine 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mmagine 2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6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6C" w:rsidRPr="004C2B6C" w:rsidRDefault="004C2B6C" w:rsidP="004C2B6C">
      <w:pPr>
        <w:jc w:val="center"/>
        <w:rPr>
          <w:sz w:val="28"/>
          <w:szCs w:val="28"/>
        </w:rPr>
      </w:pPr>
      <w:r w:rsidRPr="004C2B6C">
        <w:rPr>
          <w:sz w:val="28"/>
          <w:szCs w:val="28"/>
        </w:rPr>
        <w:t>Ritaglio da AVVENIRE, 30.1.2014</w:t>
      </w:r>
    </w:p>
    <w:p w:rsidR="004C2B6C" w:rsidRPr="004C2B6C" w:rsidRDefault="004C2B6C" w:rsidP="004C2B6C">
      <w:pPr>
        <w:jc w:val="center"/>
        <w:rPr>
          <w:sz w:val="28"/>
          <w:szCs w:val="28"/>
        </w:rPr>
      </w:pPr>
    </w:p>
    <w:p w:rsidR="004C2B6C" w:rsidRPr="004C2B6C" w:rsidRDefault="004C2B6C" w:rsidP="004C2B6C">
      <w:pPr>
        <w:jc w:val="both"/>
        <w:rPr>
          <w:sz w:val="28"/>
          <w:szCs w:val="28"/>
        </w:rPr>
      </w:pPr>
      <w:r w:rsidRPr="004C2B6C">
        <w:rPr>
          <w:sz w:val="28"/>
          <w:szCs w:val="28"/>
        </w:rPr>
        <w:t>Mestre 30.4.2016</w:t>
      </w:r>
    </w:p>
    <w:p w:rsidR="004C2B6C" w:rsidRPr="004C2B6C" w:rsidRDefault="004C2B6C" w:rsidP="004C2B6C">
      <w:pPr>
        <w:jc w:val="both"/>
        <w:rPr>
          <w:sz w:val="28"/>
          <w:szCs w:val="28"/>
        </w:rPr>
      </w:pPr>
    </w:p>
    <w:p w:rsidR="004C2B6C" w:rsidRPr="004C2B6C" w:rsidRDefault="004C2B6C" w:rsidP="004C2B6C">
      <w:pPr>
        <w:jc w:val="both"/>
        <w:rPr>
          <w:sz w:val="28"/>
          <w:szCs w:val="28"/>
        </w:rPr>
      </w:pPr>
      <w:r w:rsidRPr="004C2B6C">
        <w:rPr>
          <w:sz w:val="28"/>
          <w:szCs w:val="28"/>
        </w:rPr>
        <w:t>Carissimo Padre,</w:t>
      </w:r>
    </w:p>
    <w:p w:rsidR="004C2B6C" w:rsidRDefault="004C2B6C" w:rsidP="004C2B6C">
      <w:pPr>
        <w:jc w:val="both"/>
        <w:rPr>
          <w:sz w:val="28"/>
          <w:szCs w:val="28"/>
        </w:rPr>
      </w:pPr>
      <w:r w:rsidRPr="004C2B6C">
        <w:rPr>
          <w:sz w:val="28"/>
          <w:szCs w:val="28"/>
        </w:rPr>
        <w:t>mi è ricapita</w:t>
      </w:r>
      <w:r>
        <w:rPr>
          <w:sz w:val="28"/>
          <w:szCs w:val="28"/>
        </w:rPr>
        <w:t>t</w:t>
      </w:r>
      <w:r w:rsidRPr="004C2B6C">
        <w:rPr>
          <w:sz w:val="28"/>
          <w:szCs w:val="28"/>
        </w:rPr>
        <w:t xml:space="preserve">o sotto il … naso questo ritaglio, dopo che ho dedicato un po’ di impegno </w:t>
      </w:r>
      <w:r>
        <w:rPr>
          <w:sz w:val="28"/>
          <w:szCs w:val="28"/>
        </w:rPr>
        <w:t>a mettere insieme i documenti che interessano il soggiorno del Miani nella cripta di S. Sepolcro di Milano ( cripta che in questi ultimi mesi è stata aperta al pubblico, 11 euro a testa, dopo una ventina d’anni di restauri ) e che ti ho inviato</w:t>
      </w:r>
      <w:r w:rsidR="004669F5">
        <w:rPr>
          <w:sz w:val="28"/>
          <w:szCs w:val="28"/>
        </w:rPr>
        <w:t>.</w:t>
      </w:r>
    </w:p>
    <w:p w:rsidR="004C2B6C" w:rsidRDefault="004C2B6C" w:rsidP="004C2B6C">
      <w:pPr>
        <w:jc w:val="both"/>
        <w:rPr>
          <w:sz w:val="28"/>
          <w:szCs w:val="28"/>
        </w:rPr>
      </w:pPr>
      <w:r>
        <w:rPr>
          <w:sz w:val="28"/>
          <w:szCs w:val="28"/>
        </w:rPr>
        <w:t>Il pavimento di questa cripta continuava negli scavi di cui parla il ritaglio di cui sopra.</w:t>
      </w:r>
    </w:p>
    <w:p w:rsidR="004C2B6C" w:rsidRDefault="004C2B6C" w:rsidP="004C2B6C">
      <w:pPr>
        <w:jc w:val="both"/>
        <w:rPr>
          <w:sz w:val="28"/>
          <w:szCs w:val="28"/>
        </w:rPr>
      </w:pPr>
      <w:r>
        <w:rPr>
          <w:sz w:val="28"/>
          <w:szCs w:val="28"/>
        </w:rPr>
        <w:t>Nel caso che ti interessasse</w:t>
      </w:r>
      <w:r w:rsidR="004669F5">
        <w:rPr>
          <w:sz w:val="28"/>
          <w:szCs w:val="28"/>
        </w:rPr>
        <w:t>,</w:t>
      </w:r>
      <w:r>
        <w:rPr>
          <w:sz w:val="28"/>
          <w:szCs w:val="28"/>
        </w:rPr>
        <w:t xml:space="preserve"> io ho anche messo insieme tutte le diapositive di Internet, riguadanti la</w:t>
      </w:r>
      <w:r w:rsidR="004669F5">
        <w:rPr>
          <w:sz w:val="28"/>
          <w:szCs w:val="28"/>
        </w:rPr>
        <w:t xml:space="preserve"> </w:t>
      </w:r>
      <w:r>
        <w:rPr>
          <w:sz w:val="28"/>
          <w:szCs w:val="28"/>
        </w:rPr>
        <w:t>chiesa e la cripta, dotandole di una sintetica didascalia: fammelo sapere per una eventuale … infomatic expedition</w:t>
      </w:r>
      <w:r w:rsidR="004669F5">
        <w:rPr>
          <w:sz w:val="28"/>
          <w:szCs w:val="28"/>
        </w:rPr>
        <w:t>.</w:t>
      </w:r>
    </w:p>
    <w:p w:rsidR="004669F5" w:rsidRDefault="004669F5" w:rsidP="004C2B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Qui il tempo pare prendere la sua, finalmente giusta, piega. In quel di Roma sarà di sicuro … migliore e </w:t>
      </w:r>
      <w:bookmarkStart w:id="0" w:name="_GoBack"/>
      <w:bookmarkEnd w:id="0"/>
      <w:r>
        <w:rPr>
          <w:sz w:val="28"/>
          <w:szCs w:val="28"/>
        </w:rPr>
        <w:t>di temperatura finalmente primaverile … sul colle nostro i tuoi cavalli doma!</w:t>
      </w:r>
    </w:p>
    <w:p w:rsidR="004669F5" w:rsidRDefault="004669F5" w:rsidP="004C2B6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Ricordando San Pio V, saluto fraternamente.</w:t>
      </w:r>
    </w:p>
    <w:p w:rsidR="004669F5" w:rsidRPr="004C2B6C" w:rsidRDefault="004669F5" w:rsidP="004C2B6C">
      <w:pPr>
        <w:jc w:val="both"/>
        <w:rPr>
          <w:sz w:val="28"/>
          <w:szCs w:val="28"/>
        </w:rPr>
      </w:pPr>
      <w:r>
        <w:rPr>
          <w:sz w:val="28"/>
          <w:szCs w:val="28"/>
        </w:rPr>
        <w:t>P. Secondo</w:t>
      </w:r>
    </w:p>
    <w:sectPr w:rsidR="004669F5" w:rsidRPr="004C2B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6C"/>
    <w:rsid w:val="004563C2"/>
    <w:rsid w:val="004669F5"/>
    <w:rsid w:val="004C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2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2016-04-30T11:57:00Z</dcterms:created>
  <dcterms:modified xsi:type="dcterms:W3CDTF">2016-04-30T12:15:00Z</dcterms:modified>
</cp:coreProperties>
</file>