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844" w:rsidRDefault="001D5844" w:rsidP="001D5844">
      <w:pPr>
        <w:ind w:right="1133"/>
        <w:jc w:val="center"/>
        <w:rPr>
          <w:b/>
          <w:sz w:val="28"/>
          <w:szCs w:val="28"/>
        </w:rPr>
      </w:pPr>
      <w:r>
        <w:rPr>
          <w:b/>
          <w:sz w:val="28"/>
          <w:szCs w:val="28"/>
        </w:rPr>
        <w:t>P. Brunelli Secondo crs</w:t>
      </w:r>
    </w:p>
    <w:p w:rsidR="00004DD4" w:rsidRDefault="00004DD4" w:rsidP="001D5844">
      <w:pPr>
        <w:ind w:right="1133"/>
        <w:jc w:val="center"/>
        <w:rPr>
          <w:b/>
          <w:sz w:val="28"/>
          <w:szCs w:val="28"/>
        </w:rPr>
      </w:pPr>
      <w:r>
        <w:rPr>
          <w:b/>
          <w:sz w:val="28"/>
          <w:szCs w:val="28"/>
        </w:rPr>
        <w:t>Mestre 18.2.2017</w:t>
      </w:r>
    </w:p>
    <w:p w:rsidR="00004DD4" w:rsidRDefault="00004DD4" w:rsidP="001D5844">
      <w:pPr>
        <w:ind w:right="1133"/>
        <w:jc w:val="center"/>
        <w:rPr>
          <w:b/>
          <w:sz w:val="28"/>
          <w:szCs w:val="28"/>
        </w:rPr>
      </w:pPr>
    </w:p>
    <w:p w:rsidR="001D5844" w:rsidRDefault="001D5844" w:rsidP="001D5844">
      <w:pPr>
        <w:ind w:right="1133"/>
        <w:jc w:val="center"/>
        <w:rPr>
          <w:b/>
          <w:sz w:val="28"/>
          <w:szCs w:val="28"/>
        </w:rPr>
      </w:pPr>
      <w:bookmarkStart w:id="0" w:name="_GoBack"/>
      <w:bookmarkEnd w:id="0"/>
      <w:r>
        <w:rPr>
          <w:b/>
          <w:sz w:val="28"/>
          <w:szCs w:val="28"/>
        </w:rPr>
        <w:t>RILETTURA TENTORIO 1939</w:t>
      </w:r>
    </w:p>
    <w:p w:rsidR="001D5844" w:rsidRDefault="001D5844" w:rsidP="00D915A3">
      <w:pPr>
        <w:ind w:right="1133"/>
        <w:jc w:val="both"/>
        <w:rPr>
          <w:b/>
          <w:sz w:val="28"/>
          <w:szCs w:val="28"/>
        </w:rPr>
      </w:pPr>
    </w:p>
    <w:p w:rsidR="00D915A3" w:rsidRDefault="00D915A3" w:rsidP="00D915A3">
      <w:pPr>
        <w:ind w:right="1133"/>
        <w:jc w:val="both"/>
        <w:rPr>
          <w:b/>
          <w:sz w:val="28"/>
          <w:szCs w:val="28"/>
        </w:rPr>
      </w:pPr>
      <w:r>
        <w:rPr>
          <w:b/>
          <w:sz w:val="28"/>
          <w:szCs w:val="28"/>
        </w:rPr>
        <w:t>Da</w:t>
      </w:r>
    </w:p>
    <w:p w:rsidR="00D915A3" w:rsidRDefault="00D915A3" w:rsidP="00D915A3">
      <w:pPr>
        <w:ind w:right="1133"/>
        <w:jc w:val="both"/>
        <w:rPr>
          <w:b/>
          <w:sz w:val="28"/>
          <w:szCs w:val="28"/>
        </w:rPr>
      </w:pPr>
      <w:r>
        <w:rPr>
          <w:b/>
          <w:sz w:val="28"/>
          <w:szCs w:val="28"/>
        </w:rPr>
        <w:t>Il Santuario di S. Girolamo Emiliani, aprile 1939, n. 289, pag. 43-7</w:t>
      </w:r>
    </w:p>
    <w:p w:rsidR="00D915A3" w:rsidRDefault="00D915A3" w:rsidP="00D915A3">
      <w:pPr>
        <w:ind w:right="1133"/>
        <w:jc w:val="both"/>
        <w:rPr>
          <w:b/>
          <w:sz w:val="28"/>
          <w:szCs w:val="28"/>
        </w:rPr>
      </w:pPr>
      <w:r>
        <w:rPr>
          <w:b/>
          <w:sz w:val="28"/>
          <w:szCs w:val="28"/>
        </w:rPr>
        <w:t>P. Marco Tentorio chierico regolare somasco</w:t>
      </w:r>
      <w:r w:rsidR="00EC09A8">
        <w:rPr>
          <w:rStyle w:val="Rimandonotaapidipagina"/>
          <w:b/>
          <w:sz w:val="28"/>
          <w:szCs w:val="28"/>
        </w:rPr>
        <w:footnoteReference w:id="1"/>
      </w:r>
    </w:p>
    <w:p w:rsidR="00D915A3" w:rsidRDefault="00D915A3" w:rsidP="00D915A3">
      <w:pPr>
        <w:ind w:right="1133"/>
        <w:jc w:val="both"/>
        <w:rPr>
          <w:b/>
          <w:sz w:val="28"/>
          <w:szCs w:val="28"/>
        </w:rPr>
      </w:pPr>
    </w:p>
    <w:p w:rsidR="009568DC" w:rsidRPr="00A61ABD" w:rsidRDefault="009568DC" w:rsidP="00D915A3">
      <w:pPr>
        <w:ind w:right="1133"/>
        <w:jc w:val="center"/>
        <w:rPr>
          <w:b/>
          <w:sz w:val="28"/>
          <w:szCs w:val="28"/>
        </w:rPr>
      </w:pPr>
      <w:r w:rsidRPr="00A61ABD">
        <w:rPr>
          <w:b/>
          <w:sz w:val="28"/>
          <w:szCs w:val="28"/>
        </w:rPr>
        <w:t>LA MAMMA DI SA</w:t>
      </w:r>
      <w:r w:rsidR="00D915A3">
        <w:rPr>
          <w:b/>
          <w:sz w:val="28"/>
          <w:szCs w:val="28"/>
        </w:rPr>
        <w:t>N</w:t>
      </w:r>
      <w:r w:rsidRPr="00A61ABD">
        <w:rPr>
          <w:b/>
          <w:sz w:val="28"/>
          <w:szCs w:val="28"/>
        </w:rPr>
        <w:t xml:space="preserve"> GIROLAMO EMILIANI</w:t>
      </w:r>
    </w:p>
    <w:p w:rsidR="007D1F30" w:rsidRPr="00A61ABD" w:rsidRDefault="007D1F30" w:rsidP="007F121D">
      <w:pPr>
        <w:ind w:right="1133" w:firstLine="708"/>
        <w:jc w:val="both"/>
        <w:rPr>
          <w:sz w:val="28"/>
          <w:szCs w:val="28"/>
        </w:rPr>
      </w:pPr>
      <w:r w:rsidRPr="00A61ABD">
        <w:rPr>
          <w:sz w:val="28"/>
          <w:szCs w:val="28"/>
        </w:rPr>
        <w:t>ll mese di maggio</w:t>
      </w:r>
      <w:r w:rsidR="00D80DEF">
        <w:rPr>
          <w:rStyle w:val="Rimandonotaapidipagina"/>
          <w:sz w:val="28"/>
          <w:szCs w:val="28"/>
        </w:rPr>
        <w:footnoteReference w:id="2"/>
      </w:r>
      <w:r w:rsidRPr="00A61ABD">
        <w:rPr>
          <w:sz w:val="28"/>
          <w:szCs w:val="28"/>
        </w:rPr>
        <w:t xml:space="preserve"> deve essere celebrato</w:t>
      </w:r>
      <w:r w:rsidR="009568DC" w:rsidRPr="00A61ABD">
        <w:rPr>
          <w:sz w:val="28"/>
          <w:szCs w:val="28"/>
        </w:rPr>
        <w:t xml:space="preserve"> </w:t>
      </w:r>
      <w:r w:rsidRPr="00A61ABD">
        <w:rPr>
          <w:sz w:val="28"/>
          <w:szCs w:val="28"/>
        </w:rPr>
        <w:t>con grande esultanz</w:t>
      </w:r>
      <w:r w:rsidR="009568DC" w:rsidRPr="00A61ABD">
        <w:rPr>
          <w:sz w:val="28"/>
          <w:szCs w:val="28"/>
        </w:rPr>
        <w:t>a</w:t>
      </w:r>
      <w:r w:rsidRPr="00A61ABD">
        <w:rPr>
          <w:sz w:val="28"/>
          <w:szCs w:val="28"/>
        </w:rPr>
        <w:t xml:space="preserve"> spirituale da tutti i</w:t>
      </w:r>
      <w:r w:rsidR="00D915A3">
        <w:rPr>
          <w:sz w:val="28"/>
          <w:szCs w:val="28"/>
        </w:rPr>
        <w:t xml:space="preserve"> </w:t>
      </w:r>
      <w:r w:rsidRPr="00A61ABD">
        <w:rPr>
          <w:sz w:val="28"/>
          <w:szCs w:val="28"/>
        </w:rPr>
        <w:t>divoti di S Girolamo: è i</w:t>
      </w:r>
      <w:r w:rsidR="00A61ABD" w:rsidRPr="00A61ABD">
        <w:rPr>
          <w:sz w:val="28"/>
          <w:szCs w:val="28"/>
        </w:rPr>
        <w:t>l mese di Maria</w:t>
      </w:r>
      <w:r w:rsidRPr="00A61ABD">
        <w:rPr>
          <w:sz w:val="28"/>
          <w:szCs w:val="28"/>
        </w:rPr>
        <w:t>, e</w:t>
      </w:r>
      <w:r w:rsidR="00A61ABD" w:rsidRPr="00A61ABD">
        <w:rPr>
          <w:sz w:val="28"/>
          <w:szCs w:val="28"/>
        </w:rPr>
        <w:t xml:space="preserve"> </w:t>
      </w:r>
      <w:r w:rsidRPr="00A61ABD">
        <w:rPr>
          <w:sz w:val="28"/>
          <w:szCs w:val="28"/>
        </w:rPr>
        <w:t>nessuno ignora</w:t>
      </w:r>
      <w:r w:rsidR="00A61ABD" w:rsidRPr="00A61ABD">
        <w:rPr>
          <w:sz w:val="28"/>
          <w:szCs w:val="28"/>
        </w:rPr>
        <w:t xml:space="preserve"> </w:t>
      </w:r>
      <w:r w:rsidRPr="00A61ABD">
        <w:rPr>
          <w:sz w:val="28"/>
          <w:szCs w:val="28"/>
        </w:rPr>
        <w:t>quanta influenza abbia</w:t>
      </w:r>
      <w:r w:rsidR="00A61ABD" w:rsidRPr="00A61ABD">
        <w:rPr>
          <w:sz w:val="28"/>
          <w:szCs w:val="28"/>
        </w:rPr>
        <w:t xml:space="preserve"> </w:t>
      </w:r>
      <w:r w:rsidRPr="00A61ABD">
        <w:rPr>
          <w:sz w:val="28"/>
          <w:szCs w:val="28"/>
        </w:rPr>
        <w:t>avuto</w:t>
      </w:r>
      <w:r w:rsidR="00A61ABD" w:rsidRPr="00A61ABD">
        <w:rPr>
          <w:sz w:val="28"/>
          <w:szCs w:val="28"/>
        </w:rPr>
        <w:t xml:space="preserve"> </w:t>
      </w:r>
      <w:r w:rsidRPr="00A61ABD">
        <w:rPr>
          <w:sz w:val="28"/>
          <w:szCs w:val="28"/>
        </w:rPr>
        <w:t>nella vit</w:t>
      </w:r>
      <w:r w:rsidR="00A61ABD" w:rsidRPr="00A61ABD">
        <w:rPr>
          <w:sz w:val="28"/>
          <w:szCs w:val="28"/>
        </w:rPr>
        <w:t>a</w:t>
      </w:r>
      <w:r w:rsidRPr="00A61ABD">
        <w:rPr>
          <w:sz w:val="28"/>
          <w:szCs w:val="28"/>
        </w:rPr>
        <w:t xml:space="preserve"> del Santo la Madre celeste. «Voglia il Cielo</w:t>
      </w:r>
      <w:r w:rsidR="00D915A3">
        <w:rPr>
          <w:sz w:val="28"/>
          <w:szCs w:val="28"/>
        </w:rPr>
        <w:t>,</w:t>
      </w:r>
      <w:r w:rsidRPr="00A61ABD">
        <w:rPr>
          <w:sz w:val="28"/>
          <w:szCs w:val="28"/>
        </w:rPr>
        <w:t xml:space="preserve"> però</w:t>
      </w:r>
      <w:r w:rsidR="00D915A3">
        <w:rPr>
          <w:sz w:val="28"/>
          <w:szCs w:val="28"/>
        </w:rPr>
        <w:t>,</w:t>
      </w:r>
      <w:r w:rsidRPr="00A61ABD">
        <w:rPr>
          <w:sz w:val="28"/>
          <w:szCs w:val="28"/>
        </w:rPr>
        <w:t xml:space="preserve"> che chiunque</w:t>
      </w:r>
      <w:r w:rsidR="00A61ABD" w:rsidRPr="00A61ABD">
        <w:rPr>
          <w:sz w:val="28"/>
          <w:szCs w:val="28"/>
        </w:rPr>
        <w:t xml:space="preserve"> s</w:t>
      </w:r>
      <w:r w:rsidRPr="00A61ABD">
        <w:rPr>
          <w:sz w:val="28"/>
          <w:szCs w:val="28"/>
        </w:rPr>
        <w:t>i</w:t>
      </w:r>
      <w:r w:rsidR="00D915A3">
        <w:rPr>
          <w:sz w:val="28"/>
          <w:szCs w:val="28"/>
        </w:rPr>
        <w:t xml:space="preserve"> </w:t>
      </w:r>
      <w:r w:rsidRPr="00A61ABD">
        <w:rPr>
          <w:sz w:val="28"/>
          <w:szCs w:val="28"/>
        </w:rPr>
        <w:t>accinger</w:t>
      </w:r>
      <w:r w:rsidR="00A61ABD" w:rsidRPr="00A61ABD">
        <w:rPr>
          <w:sz w:val="28"/>
          <w:szCs w:val="28"/>
        </w:rPr>
        <w:t>à</w:t>
      </w:r>
      <w:r w:rsidRPr="00A61ABD">
        <w:rPr>
          <w:sz w:val="28"/>
          <w:szCs w:val="28"/>
        </w:rPr>
        <w:t xml:space="preserve"> porgere il tributo della</w:t>
      </w:r>
      <w:r w:rsidR="00A61ABD" w:rsidRPr="00A61ABD">
        <w:rPr>
          <w:sz w:val="28"/>
          <w:szCs w:val="28"/>
        </w:rPr>
        <w:t xml:space="preserve"> </w:t>
      </w:r>
      <w:r w:rsidRPr="00A61ABD">
        <w:rPr>
          <w:sz w:val="28"/>
          <w:szCs w:val="28"/>
        </w:rPr>
        <w:t>propria devozione</w:t>
      </w:r>
      <w:r w:rsidR="00A61ABD" w:rsidRPr="00A61ABD">
        <w:rPr>
          <w:sz w:val="28"/>
          <w:szCs w:val="28"/>
        </w:rPr>
        <w:t xml:space="preserve"> </w:t>
      </w:r>
      <w:r w:rsidRPr="00A61ABD">
        <w:rPr>
          <w:sz w:val="28"/>
          <w:szCs w:val="28"/>
        </w:rPr>
        <w:t>in</w:t>
      </w:r>
      <w:r w:rsidR="00A61ABD" w:rsidRPr="00A61ABD">
        <w:rPr>
          <w:sz w:val="28"/>
          <w:szCs w:val="28"/>
        </w:rPr>
        <w:t xml:space="preserve"> q</w:t>
      </w:r>
      <w:r w:rsidRPr="00A61ABD">
        <w:rPr>
          <w:sz w:val="28"/>
          <w:szCs w:val="28"/>
        </w:rPr>
        <w:t>uesto mese a Maria, lo possa e lo</w:t>
      </w:r>
      <w:r w:rsidR="00A61ABD" w:rsidRPr="00A61ABD">
        <w:rPr>
          <w:sz w:val="28"/>
          <w:szCs w:val="28"/>
        </w:rPr>
        <w:t xml:space="preserve"> </w:t>
      </w:r>
      <w:r w:rsidRPr="00A61ABD">
        <w:rPr>
          <w:sz w:val="28"/>
          <w:szCs w:val="28"/>
        </w:rPr>
        <w:t>voglia</w:t>
      </w:r>
      <w:r w:rsidR="00A61ABD" w:rsidRPr="00A61ABD">
        <w:rPr>
          <w:sz w:val="28"/>
          <w:szCs w:val="28"/>
        </w:rPr>
        <w:t xml:space="preserve"> </w:t>
      </w:r>
      <w:r w:rsidRPr="00A61ABD">
        <w:rPr>
          <w:sz w:val="28"/>
          <w:szCs w:val="28"/>
        </w:rPr>
        <w:t>fare con quello spirito veramente figliale</w:t>
      </w:r>
      <w:r w:rsidR="00A61ABD">
        <w:rPr>
          <w:sz w:val="28"/>
          <w:szCs w:val="28"/>
        </w:rPr>
        <w:t xml:space="preserve"> co</w:t>
      </w:r>
      <w:r w:rsidRPr="00A61ABD">
        <w:rPr>
          <w:sz w:val="28"/>
          <w:szCs w:val="28"/>
        </w:rPr>
        <w:t>me</w:t>
      </w:r>
      <w:r w:rsidR="00A61ABD">
        <w:rPr>
          <w:sz w:val="28"/>
          <w:szCs w:val="28"/>
        </w:rPr>
        <w:t xml:space="preserve"> </w:t>
      </w:r>
      <w:r w:rsidRPr="00A61ABD">
        <w:rPr>
          <w:sz w:val="28"/>
          <w:szCs w:val="28"/>
        </w:rPr>
        <w:t>lo compirebbe S. Girolamo stesso</w:t>
      </w:r>
      <w:r w:rsidR="00A41D44">
        <w:rPr>
          <w:rStyle w:val="Rimandonotaapidipagina"/>
          <w:sz w:val="28"/>
          <w:szCs w:val="28"/>
        </w:rPr>
        <w:footnoteReference w:id="3"/>
      </w:r>
      <w:r w:rsidRPr="00A61ABD">
        <w:rPr>
          <w:sz w:val="28"/>
          <w:szCs w:val="28"/>
        </w:rPr>
        <w:t>: spirito di riconoscenza e di conﬁdenza</w:t>
      </w:r>
      <w:r w:rsidR="00A61ABD">
        <w:rPr>
          <w:sz w:val="28"/>
          <w:szCs w:val="28"/>
        </w:rPr>
        <w:t xml:space="preserve">; </w:t>
      </w:r>
      <w:r w:rsidRPr="00A61ABD">
        <w:rPr>
          <w:sz w:val="28"/>
          <w:szCs w:val="28"/>
        </w:rPr>
        <w:t>la con</w:t>
      </w:r>
      <w:r w:rsidR="00A61ABD">
        <w:rPr>
          <w:sz w:val="28"/>
          <w:szCs w:val="28"/>
        </w:rPr>
        <w:t>f</w:t>
      </w:r>
      <w:r w:rsidRPr="00A61ABD">
        <w:rPr>
          <w:sz w:val="28"/>
          <w:szCs w:val="28"/>
        </w:rPr>
        <w:t>i</w:t>
      </w:r>
      <w:r w:rsidR="00AF4700">
        <w:rPr>
          <w:sz w:val="28"/>
          <w:szCs w:val="28"/>
        </w:rPr>
        <w:t>d</w:t>
      </w:r>
      <w:r w:rsidRPr="00A61ABD">
        <w:rPr>
          <w:sz w:val="28"/>
          <w:szCs w:val="28"/>
        </w:rPr>
        <w:t>enza</w:t>
      </w:r>
      <w:r w:rsidR="00A61ABD">
        <w:rPr>
          <w:sz w:val="28"/>
          <w:szCs w:val="28"/>
        </w:rPr>
        <w:t xml:space="preserve"> </w:t>
      </w:r>
      <w:r w:rsidRPr="00A61ABD">
        <w:rPr>
          <w:sz w:val="28"/>
          <w:szCs w:val="28"/>
        </w:rPr>
        <w:t xml:space="preserve">il Santo la </w:t>
      </w:r>
      <w:r w:rsidR="00A61ABD">
        <w:rPr>
          <w:sz w:val="28"/>
          <w:szCs w:val="28"/>
        </w:rPr>
        <w:t>m</w:t>
      </w:r>
      <w:r w:rsidRPr="00A61ABD">
        <w:rPr>
          <w:sz w:val="28"/>
          <w:szCs w:val="28"/>
        </w:rPr>
        <w:t>anifest</w:t>
      </w:r>
      <w:r w:rsidR="00276A00">
        <w:rPr>
          <w:sz w:val="28"/>
          <w:szCs w:val="28"/>
        </w:rPr>
        <w:t>ò</w:t>
      </w:r>
      <w:r w:rsidR="00A61ABD">
        <w:rPr>
          <w:sz w:val="28"/>
          <w:szCs w:val="28"/>
        </w:rPr>
        <w:t xml:space="preserve"> </w:t>
      </w:r>
      <w:r w:rsidRPr="00A61ABD">
        <w:rPr>
          <w:sz w:val="28"/>
          <w:szCs w:val="28"/>
        </w:rPr>
        <w:t>in un modo</w:t>
      </w:r>
      <w:r w:rsidR="00A61ABD">
        <w:rPr>
          <w:sz w:val="28"/>
          <w:szCs w:val="28"/>
        </w:rPr>
        <w:t xml:space="preserve"> </w:t>
      </w:r>
      <w:r w:rsidRPr="00A61ABD">
        <w:rPr>
          <w:sz w:val="28"/>
          <w:szCs w:val="28"/>
        </w:rPr>
        <w:t>particolare</w:t>
      </w:r>
      <w:r w:rsidR="00A61ABD">
        <w:rPr>
          <w:sz w:val="28"/>
          <w:szCs w:val="28"/>
        </w:rPr>
        <w:t xml:space="preserve"> </w:t>
      </w:r>
      <w:r w:rsidRPr="00A61ABD">
        <w:rPr>
          <w:sz w:val="28"/>
          <w:szCs w:val="28"/>
        </w:rPr>
        <w:t>nell</w:t>
      </w:r>
      <w:r w:rsidR="00A61ABD">
        <w:rPr>
          <w:sz w:val="28"/>
          <w:szCs w:val="28"/>
        </w:rPr>
        <w:t>’</w:t>
      </w:r>
      <w:r w:rsidRPr="00A61ABD">
        <w:rPr>
          <w:sz w:val="28"/>
          <w:szCs w:val="28"/>
        </w:rPr>
        <w:t>invocazione fatta alla Madonna</w:t>
      </w:r>
      <w:r w:rsidR="00AF4700">
        <w:rPr>
          <w:rStyle w:val="Rimandonotaapidipagina"/>
          <w:sz w:val="28"/>
          <w:szCs w:val="28"/>
        </w:rPr>
        <w:footnoteReference w:id="4"/>
      </w:r>
      <w:r w:rsidRPr="00A61ABD">
        <w:rPr>
          <w:sz w:val="28"/>
          <w:szCs w:val="28"/>
        </w:rPr>
        <w:t xml:space="preserve"> nel carcere di</w:t>
      </w:r>
      <w:r w:rsidR="00A61ABD">
        <w:rPr>
          <w:sz w:val="28"/>
          <w:szCs w:val="28"/>
        </w:rPr>
        <w:t xml:space="preserve"> </w:t>
      </w:r>
      <w:r w:rsidRPr="00A61ABD">
        <w:rPr>
          <w:sz w:val="28"/>
          <w:szCs w:val="28"/>
        </w:rPr>
        <w:lastRenderedPageBreak/>
        <w:t>C</w:t>
      </w:r>
      <w:r w:rsidR="00A61ABD">
        <w:rPr>
          <w:sz w:val="28"/>
          <w:szCs w:val="28"/>
        </w:rPr>
        <w:t>a</w:t>
      </w:r>
      <w:r w:rsidRPr="00A61ABD">
        <w:rPr>
          <w:sz w:val="28"/>
          <w:szCs w:val="28"/>
        </w:rPr>
        <w:t>stelnuovo</w:t>
      </w:r>
      <w:r w:rsidR="00D70B2F">
        <w:rPr>
          <w:rStyle w:val="Rimandonotaapidipagina"/>
          <w:sz w:val="28"/>
          <w:szCs w:val="28"/>
        </w:rPr>
        <w:footnoteReference w:id="5"/>
      </w:r>
      <w:r w:rsidRPr="00A61ABD">
        <w:rPr>
          <w:sz w:val="28"/>
          <w:szCs w:val="28"/>
        </w:rPr>
        <w:t>, e la riconoscenza in ogni giorno della sua vita</w:t>
      </w:r>
      <w:r w:rsidR="00A61ABD">
        <w:rPr>
          <w:sz w:val="28"/>
          <w:szCs w:val="28"/>
        </w:rPr>
        <w:t xml:space="preserve"> </w:t>
      </w:r>
      <w:r w:rsidRPr="00A61ABD">
        <w:rPr>
          <w:sz w:val="28"/>
          <w:szCs w:val="28"/>
        </w:rPr>
        <w:t>santificantesi sotto la protezione della celeste</w:t>
      </w:r>
      <w:r w:rsidR="00A61ABD">
        <w:rPr>
          <w:sz w:val="28"/>
          <w:szCs w:val="28"/>
        </w:rPr>
        <w:t xml:space="preserve"> </w:t>
      </w:r>
      <w:r w:rsidRPr="00A61ABD">
        <w:rPr>
          <w:sz w:val="28"/>
          <w:szCs w:val="28"/>
        </w:rPr>
        <w:t>Madre, e nella premura</w:t>
      </w:r>
      <w:r w:rsidR="00A61ABD">
        <w:rPr>
          <w:sz w:val="28"/>
          <w:szCs w:val="28"/>
        </w:rPr>
        <w:t xml:space="preserve"> </w:t>
      </w:r>
      <w:r w:rsidRPr="00A61ABD">
        <w:rPr>
          <w:sz w:val="28"/>
          <w:szCs w:val="28"/>
        </w:rPr>
        <w:t>di infondere in ognuno, specie nei suoi orfanelli,</w:t>
      </w:r>
      <w:r w:rsidR="00A61ABD">
        <w:rPr>
          <w:sz w:val="28"/>
          <w:szCs w:val="28"/>
        </w:rPr>
        <w:t xml:space="preserve"> </w:t>
      </w:r>
      <w:r w:rsidRPr="00A61ABD">
        <w:rPr>
          <w:sz w:val="28"/>
          <w:szCs w:val="28"/>
        </w:rPr>
        <w:t>sentimenti di ﬁduciosa pietà verso la Regi</w:t>
      </w:r>
      <w:r w:rsidR="00A61ABD">
        <w:rPr>
          <w:sz w:val="28"/>
          <w:szCs w:val="28"/>
        </w:rPr>
        <w:t>na</w:t>
      </w:r>
      <w:r w:rsidRPr="00A61ABD">
        <w:rPr>
          <w:sz w:val="28"/>
          <w:szCs w:val="28"/>
        </w:rPr>
        <w:t xml:space="preserve"> del Cielo.</w:t>
      </w:r>
    </w:p>
    <w:p w:rsidR="001F187E" w:rsidRDefault="007D1F30" w:rsidP="007F121D">
      <w:pPr>
        <w:ind w:right="1133" w:firstLine="708"/>
        <w:jc w:val="both"/>
        <w:rPr>
          <w:sz w:val="28"/>
          <w:szCs w:val="28"/>
        </w:rPr>
      </w:pPr>
      <w:r w:rsidRPr="00A61ABD">
        <w:rPr>
          <w:sz w:val="28"/>
          <w:szCs w:val="28"/>
        </w:rPr>
        <w:t>Ma la divozion</w:t>
      </w:r>
      <w:r w:rsidR="00A61ABD">
        <w:rPr>
          <w:sz w:val="28"/>
          <w:szCs w:val="28"/>
        </w:rPr>
        <w:t>e alla M</w:t>
      </w:r>
      <w:r w:rsidRPr="00A61ABD">
        <w:rPr>
          <w:sz w:val="28"/>
          <w:szCs w:val="28"/>
        </w:rPr>
        <w:t>adonna non è</w:t>
      </w:r>
      <w:r w:rsidR="00A61ABD">
        <w:rPr>
          <w:sz w:val="28"/>
          <w:szCs w:val="28"/>
        </w:rPr>
        <w:t xml:space="preserve"> </w:t>
      </w:r>
      <w:r w:rsidRPr="00A61ABD">
        <w:rPr>
          <w:sz w:val="28"/>
          <w:szCs w:val="28"/>
        </w:rPr>
        <w:t xml:space="preserve">una virtù innata nel cuore del cristiano; </w:t>
      </w:r>
      <w:r w:rsidR="00A61ABD">
        <w:rPr>
          <w:sz w:val="28"/>
          <w:szCs w:val="28"/>
        </w:rPr>
        <w:t>essa</w:t>
      </w:r>
      <w:r w:rsidRPr="00A61ABD">
        <w:rPr>
          <w:sz w:val="28"/>
          <w:szCs w:val="28"/>
        </w:rPr>
        <w:t xml:space="preserve"> si acquista imparandola da altri e perfezionandola con la propria esperienza, aiutati</w:t>
      </w:r>
      <w:r w:rsidR="00A61ABD">
        <w:rPr>
          <w:sz w:val="28"/>
          <w:szCs w:val="28"/>
        </w:rPr>
        <w:t xml:space="preserve"> </w:t>
      </w:r>
      <w:r w:rsidRPr="00A61ABD">
        <w:rPr>
          <w:sz w:val="28"/>
          <w:szCs w:val="28"/>
        </w:rPr>
        <w:t>dalla grazia di Dio. Per molti cristiani,</w:t>
      </w:r>
      <w:r w:rsidR="00A61ABD">
        <w:rPr>
          <w:sz w:val="28"/>
          <w:szCs w:val="28"/>
        </w:rPr>
        <w:t xml:space="preserve"> </w:t>
      </w:r>
      <w:r w:rsidRPr="00A61ABD">
        <w:rPr>
          <w:sz w:val="28"/>
          <w:szCs w:val="28"/>
        </w:rPr>
        <w:t>per</w:t>
      </w:r>
      <w:r w:rsidR="00A61ABD">
        <w:rPr>
          <w:sz w:val="28"/>
          <w:szCs w:val="28"/>
        </w:rPr>
        <w:t xml:space="preserve"> </w:t>
      </w:r>
      <w:r w:rsidRPr="00A61ABD">
        <w:rPr>
          <w:sz w:val="28"/>
          <w:szCs w:val="28"/>
        </w:rPr>
        <w:t>la maggior parte dei Santi</w:t>
      </w:r>
      <w:r w:rsidR="001E385A">
        <w:rPr>
          <w:sz w:val="28"/>
          <w:szCs w:val="28"/>
        </w:rPr>
        <w:t>,</w:t>
      </w:r>
      <w:r w:rsidRPr="00A61ABD">
        <w:rPr>
          <w:sz w:val="28"/>
          <w:szCs w:val="28"/>
        </w:rPr>
        <w:t xml:space="preserve"> </w:t>
      </w:r>
      <w:r w:rsidR="00A61ABD">
        <w:rPr>
          <w:sz w:val="28"/>
          <w:szCs w:val="28"/>
        </w:rPr>
        <w:t>è</w:t>
      </w:r>
      <w:r w:rsidRPr="00A61ABD">
        <w:rPr>
          <w:sz w:val="28"/>
          <w:szCs w:val="28"/>
        </w:rPr>
        <w:t xml:space="preserve"> questo </w:t>
      </w:r>
      <w:r w:rsidR="00A61ABD">
        <w:rPr>
          <w:sz w:val="28"/>
          <w:szCs w:val="28"/>
        </w:rPr>
        <w:t>uno</w:t>
      </w:r>
      <w:r w:rsidRPr="00A61ABD">
        <w:rPr>
          <w:sz w:val="28"/>
          <w:szCs w:val="28"/>
        </w:rPr>
        <w:t xml:space="preserve"> dei</w:t>
      </w:r>
      <w:r w:rsidR="00A61ABD">
        <w:rPr>
          <w:sz w:val="28"/>
          <w:szCs w:val="28"/>
        </w:rPr>
        <w:t xml:space="preserve"> </w:t>
      </w:r>
      <w:r w:rsidRPr="00A61ABD">
        <w:rPr>
          <w:sz w:val="28"/>
          <w:szCs w:val="28"/>
        </w:rPr>
        <w:t>doni fatti loro dall</w:t>
      </w:r>
      <w:r w:rsidR="00A61ABD">
        <w:rPr>
          <w:sz w:val="28"/>
          <w:szCs w:val="28"/>
        </w:rPr>
        <w:t xml:space="preserve">a </w:t>
      </w:r>
      <w:r w:rsidRPr="00A61ABD">
        <w:rPr>
          <w:sz w:val="28"/>
          <w:szCs w:val="28"/>
        </w:rPr>
        <w:t xml:space="preserve">propria </w:t>
      </w:r>
      <w:r w:rsidR="00A61ABD">
        <w:rPr>
          <w:sz w:val="28"/>
          <w:szCs w:val="28"/>
        </w:rPr>
        <w:t>m</w:t>
      </w:r>
      <w:r w:rsidRPr="00A61ABD">
        <w:rPr>
          <w:sz w:val="28"/>
          <w:szCs w:val="28"/>
        </w:rPr>
        <w:t>amma ter</w:t>
      </w:r>
      <w:r w:rsidR="00A61ABD">
        <w:rPr>
          <w:sz w:val="28"/>
          <w:szCs w:val="28"/>
        </w:rPr>
        <w:t>r</w:t>
      </w:r>
      <w:r w:rsidRPr="00A61ABD">
        <w:rPr>
          <w:sz w:val="28"/>
          <w:szCs w:val="28"/>
        </w:rPr>
        <w:t>ena:</w:t>
      </w:r>
      <w:r w:rsidR="00A61ABD">
        <w:rPr>
          <w:sz w:val="28"/>
          <w:szCs w:val="28"/>
        </w:rPr>
        <w:t xml:space="preserve"> </w:t>
      </w:r>
      <w:r w:rsidRPr="00A61ABD">
        <w:rPr>
          <w:sz w:val="28"/>
          <w:szCs w:val="28"/>
        </w:rPr>
        <w:t>così fu per Girolamo</w:t>
      </w:r>
      <w:r w:rsidR="008B2CEE">
        <w:rPr>
          <w:rStyle w:val="Rimandonotaapidipagina"/>
          <w:sz w:val="28"/>
          <w:szCs w:val="28"/>
        </w:rPr>
        <w:footnoteReference w:id="6"/>
      </w:r>
      <w:r w:rsidR="00183A96">
        <w:rPr>
          <w:sz w:val="28"/>
          <w:szCs w:val="28"/>
        </w:rPr>
        <w:t xml:space="preserve">. Non mi </w:t>
      </w:r>
      <w:r w:rsidRPr="00A61ABD">
        <w:rPr>
          <w:sz w:val="28"/>
          <w:szCs w:val="28"/>
        </w:rPr>
        <w:t>sem</w:t>
      </w:r>
      <w:r w:rsidR="00183A96">
        <w:rPr>
          <w:sz w:val="28"/>
          <w:szCs w:val="28"/>
        </w:rPr>
        <w:t>bra q</w:t>
      </w:r>
      <w:r w:rsidRPr="00A61ABD">
        <w:rPr>
          <w:sz w:val="28"/>
          <w:szCs w:val="28"/>
        </w:rPr>
        <w:t>uindi disdicevole dire qual</w:t>
      </w:r>
      <w:r w:rsidR="00183A96">
        <w:rPr>
          <w:sz w:val="28"/>
          <w:szCs w:val="28"/>
        </w:rPr>
        <w:t xml:space="preserve">che </w:t>
      </w:r>
      <w:r w:rsidRPr="00A61ABD">
        <w:rPr>
          <w:sz w:val="28"/>
          <w:szCs w:val="28"/>
        </w:rPr>
        <w:t>parola, nel</w:t>
      </w:r>
      <w:r w:rsidR="00183A96">
        <w:rPr>
          <w:sz w:val="28"/>
          <w:szCs w:val="28"/>
        </w:rPr>
        <w:t>l’</w:t>
      </w:r>
      <w:r w:rsidRPr="00A61ABD">
        <w:rPr>
          <w:sz w:val="28"/>
          <w:szCs w:val="28"/>
        </w:rPr>
        <w:t xml:space="preserve">occasione che </w:t>
      </w:r>
      <w:r w:rsidR="00183A96">
        <w:rPr>
          <w:sz w:val="28"/>
          <w:szCs w:val="28"/>
        </w:rPr>
        <w:t>que</w:t>
      </w:r>
      <w:r w:rsidRPr="00A61ABD">
        <w:rPr>
          <w:sz w:val="28"/>
          <w:szCs w:val="28"/>
        </w:rPr>
        <w:t>sto</w:t>
      </w:r>
      <w:r w:rsidR="00183A96">
        <w:rPr>
          <w:sz w:val="28"/>
          <w:szCs w:val="28"/>
        </w:rPr>
        <w:t xml:space="preserve"> </w:t>
      </w:r>
      <w:r w:rsidRPr="00A61ABD">
        <w:rPr>
          <w:sz w:val="28"/>
          <w:szCs w:val="28"/>
        </w:rPr>
        <w:t>nume</w:t>
      </w:r>
      <w:r w:rsidR="00183A96">
        <w:rPr>
          <w:sz w:val="28"/>
          <w:szCs w:val="28"/>
        </w:rPr>
        <w:t>r</w:t>
      </w:r>
      <w:r w:rsidRPr="00A61ABD">
        <w:rPr>
          <w:sz w:val="28"/>
          <w:szCs w:val="28"/>
        </w:rPr>
        <w:t>o</w:t>
      </w:r>
      <w:r w:rsidR="00183A96">
        <w:rPr>
          <w:sz w:val="28"/>
          <w:szCs w:val="28"/>
        </w:rPr>
        <w:t xml:space="preserve"> </w:t>
      </w:r>
      <w:r w:rsidRPr="00A61ABD">
        <w:rPr>
          <w:sz w:val="28"/>
          <w:szCs w:val="28"/>
        </w:rPr>
        <w:t>esce all</w:t>
      </w:r>
      <w:r w:rsidR="00183A96">
        <w:rPr>
          <w:sz w:val="28"/>
          <w:szCs w:val="28"/>
        </w:rPr>
        <w:t>’</w:t>
      </w:r>
      <w:r w:rsidRPr="00A61ABD">
        <w:rPr>
          <w:sz w:val="28"/>
          <w:szCs w:val="28"/>
        </w:rPr>
        <w:t>inizio del mese di Maria, sulla m</w:t>
      </w:r>
      <w:r w:rsidR="00183A96">
        <w:rPr>
          <w:sz w:val="28"/>
          <w:szCs w:val="28"/>
        </w:rPr>
        <w:t>a</w:t>
      </w:r>
      <w:r w:rsidRPr="00A61ABD">
        <w:rPr>
          <w:sz w:val="28"/>
          <w:szCs w:val="28"/>
        </w:rPr>
        <w:t>m</w:t>
      </w:r>
      <w:r w:rsidR="00183A96">
        <w:rPr>
          <w:sz w:val="28"/>
          <w:szCs w:val="28"/>
        </w:rPr>
        <w:t xml:space="preserve">ma </w:t>
      </w:r>
      <w:r w:rsidRPr="00A61ABD">
        <w:rPr>
          <w:sz w:val="28"/>
          <w:szCs w:val="28"/>
        </w:rPr>
        <w:t>di</w:t>
      </w:r>
      <w:r w:rsidR="00183A96">
        <w:rPr>
          <w:sz w:val="28"/>
          <w:szCs w:val="28"/>
        </w:rPr>
        <w:t xml:space="preserve"> </w:t>
      </w:r>
      <w:r w:rsidRPr="00A61ABD">
        <w:rPr>
          <w:sz w:val="28"/>
          <w:szCs w:val="28"/>
        </w:rPr>
        <w:t xml:space="preserve">S. Girolamo: perchè. nel cuore di ogni </w:t>
      </w:r>
      <w:r w:rsidR="001F187E">
        <w:rPr>
          <w:sz w:val="28"/>
          <w:szCs w:val="28"/>
        </w:rPr>
        <w:t>cri</w:t>
      </w:r>
      <w:r w:rsidRPr="00A61ABD">
        <w:rPr>
          <w:sz w:val="28"/>
          <w:szCs w:val="28"/>
        </w:rPr>
        <w:t>stiano,</w:t>
      </w:r>
      <w:r w:rsidR="001F187E">
        <w:rPr>
          <w:sz w:val="28"/>
          <w:szCs w:val="28"/>
        </w:rPr>
        <w:t xml:space="preserve"> </w:t>
      </w:r>
      <w:r w:rsidRPr="00A61ABD">
        <w:rPr>
          <w:sz w:val="28"/>
          <w:szCs w:val="28"/>
        </w:rPr>
        <w:t>sia di</w:t>
      </w:r>
      <w:r w:rsidR="001E385A">
        <w:rPr>
          <w:sz w:val="28"/>
          <w:szCs w:val="28"/>
        </w:rPr>
        <w:t xml:space="preserve"> </w:t>
      </w:r>
      <w:r w:rsidRPr="00A61ABD">
        <w:rPr>
          <w:sz w:val="28"/>
          <w:szCs w:val="28"/>
        </w:rPr>
        <w:t>coloro che ancora hanno la</w:t>
      </w:r>
      <w:r w:rsidR="001F187E">
        <w:rPr>
          <w:sz w:val="28"/>
          <w:szCs w:val="28"/>
        </w:rPr>
        <w:t xml:space="preserve"> </w:t>
      </w:r>
      <w:r w:rsidRPr="00A61ABD">
        <w:rPr>
          <w:sz w:val="28"/>
          <w:szCs w:val="28"/>
        </w:rPr>
        <w:t>fortuna di venera</w:t>
      </w:r>
      <w:r w:rsidR="001F187E">
        <w:rPr>
          <w:sz w:val="28"/>
          <w:szCs w:val="28"/>
        </w:rPr>
        <w:t>re</w:t>
      </w:r>
      <w:r w:rsidRPr="00A61ABD">
        <w:rPr>
          <w:sz w:val="28"/>
          <w:szCs w:val="28"/>
        </w:rPr>
        <w:t xml:space="preserve"> la propria </w:t>
      </w:r>
      <w:r w:rsidR="001F187E">
        <w:rPr>
          <w:sz w:val="28"/>
          <w:szCs w:val="28"/>
        </w:rPr>
        <w:t xml:space="preserve">madre vivente, </w:t>
      </w:r>
      <w:r w:rsidRPr="00A61ABD">
        <w:rPr>
          <w:sz w:val="28"/>
          <w:szCs w:val="28"/>
        </w:rPr>
        <w:t>come di</w:t>
      </w:r>
      <w:r w:rsidR="001F187E">
        <w:rPr>
          <w:sz w:val="28"/>
          <w:szCs w:val="28"/>
        </w:rPr>
        <w:t xml:space="preserve"> </w:t>
      </w:r>
      <w:r w:rsidRPr="00A61ABD">
        <w:rPr>
          <w:sz w:val="28"/>
          <w:szCs w:val="28"/>
        </w:rPr>
        <w:t>quelli che dalla morte o da altre</w:t>
      </w:r>
      <w:r w:rsidR="001F187E">
        <w:rPr>
          <w:sz w:val="28"/>
          <w:szCs w:val="28"/>
        </w:rPr>
        <w:t xml:space="preserve"> </w:t>
      </w:r>
      <w:r w:rsidRPr="00A61ABD">
        <w:rPr>
          <w:sz w:val="28"/>
          <w:szCs w:val="28"/>
        </w:rPr>
        <w:t>cause spietat</w:t>
      </w:r>
      <w:r w:rsidR="001F187E">
        <w:rPr>
          <w:sz w:val="28"/>
          <w:szCs w:val="28"/>
        </w:rPr>
        <w:t>e</w:t>
      </w:r>
      <w:r w:rsidRPr="00A61ABD">
        <w:rPr>
          <w:sz w:val="28"/>
          <w:szCs w:val="28"/>
        </w:rPr>
        <w:t xml:space="preserve"> sono privati del dolce conforto dell</w:t>
      </w:r>
      <w:r w:rsidR="001F187E">
        <w:rPr>
          <w:sz w:val="28"/>
          <w:szCs w:val="28"/>
        </w:rPr>
        <w:t>’</w:t>
      </w:r>
      <w:r w:rsidRPr="00A61ABD">
        <w:rPr>
          <w:sz w:val="28"/>
          <w:szCs w:val="28"/>
        </w:rPr>
        <w:t>assistenza materna, deve regnare</w:t>
      </w:r>
      <w:r w:rsidR="001F187E">
        <w:rPr>
          <w:sz w:val="28"/>
          <w:szCs w:val="28"/>
        </w:rPr>
        <w:t xml:space="preserve"> </w:t>
      </w:r>
      <w:r w:rsidRPr="00A61ABD">
        <w:rPr>
          <w:sz w:val="28"/>
          <w:szCs w:val="28"/>
        </w:rPr>
        <w:t>apportatrice di grazia I</w:t>
      </w:r>
      <w:r w:rsidR="001F187E">
        <w:rPr>
          <w:sz w:val="28"/>
          <w:szCs w:val="28"/>
        </w:rPr>
        <w:t>’</w:t>
      </w:r>
      <w:r w:rsidRPr="00A61ABD">
        <w:rPr>
          <w:sz w:val="28"/>
          <w:szCs w:val="28"/>
        </w:rPr>
        <w:t>amor</w:t>
      </w:r>
      <w:r w:rsidR="001F187E">
        <w:rPr>
          <w:sz w:val="28"/>
          <w:szCs w:val="28"/>
        </w:rPr>
        <w:t>o</w:t>
      </w:r>
      <w:r w:rsidRPr="00A61ABD">
        <w:rPr>
          <w:sz w:val="28"/>
          <w:szCs w:val="28"/>
        </w:rPr>
        <w:t xml:space="preserve">sa </w:t>
      </w:r>
      <w:r w:rsidR="001F187E">
        <w:rPr>
          <w:sz w:val="28"/>
          <w:szCs w:val="28"/>
        </w:rPr>
        <w:t>c</w:t>
      </w:r>
      <w:r w:rsidRPr="00A61ABD">
        <w:rPr>
          <w:sz w:val="28"/>
          <w:szCs w:val="28"/>
        </w:rPr>
        <w:t>o</w:t>
      </w:r>
      <w:r w:rsidR="001F187E">
        <w:rPr>
          <w:sz w:val="28"/>
          <w:szCs w:val="28"/>
        </w:rPr>
        <w:t>n</w:t>
      </w:r>
      <w:r w:rsidRPr="00A61ABD">
        <w:rPr>
          <w:sz w:val="28"/>
          <w:szCs w:val="28"/>
        </w:rPr>
        <w:t>ﬁdenza</w:t>
      </w:r>
      <w:r w:rsidR="001F187E">
        <w:rPr>
          <w:sz w:val="28"/>
          <w:szCs w:val="28"/>
        </w:rPr>
        <w:t xml:space="preserve"> </w:t>
      </w:r>
      <w:r w:rsidRPr="00A61ABD">
        <w:rPr>
          <w:sz w:val="28"/>
          <w:szCs w:val="28"/>
        </w:rPr>
        <w:t>o il pio ricordo</w:t>
      </w:r>
      <w:r w:rsidR="001F187E">
        <w:rPr>
          <w:sz w:val="28"/>
          <w:szCs w:val="28"/>
        </w:rPr>
        <w:t xml:space="preserve"> </w:t>
      </w:r>
      <w:r w:rsidRPr="00A61ABD">
        <w:rPr>
          <w:sz w:val="28"/>
          <w:szCs w:val="28"/>
        </w:rPr>
        <w:t>verso le due</w:t>
      </w:r>
      <w:r w:rsidR="001F187E">
        <w:rPr>
          <w:sz w:val="28"/>
          <w:szCs w:val="28"/>
        </w:rPr>
        <w:t xml:space="preserve"> madri</w:t>
      </w:r>
      <w:r w:rsidRPr="00A61ABD">
        <w:rPr>
          <w:sz w:val="28"/>
          <w:szCs w:val="28"/>
        </w:rPr>
        <w:t>: quella</w:t>
      </w:r>
      <w:r w:rsidR="001F187E">
        <w:rPr>
          <w:sz w:val="28"/>
          <w:szCs w:val="28"/>
        </w:rPr>
        <w:t xml:space="preserve"> </w:t>
      </w:r>
      <w:r w:rsidRPr="00A61ABD">
        <w:rPr>
          <w:sz w:val="28"/>
          <w:szCs w:val="28"/>
        </w:rPr>
        <w:t>celeste</w:t>
      </w:r>
      <w:r w:rsidR="001F187E">
        <w:rPr>
          <w:sz w:val="28"/>
          <w:szCs w:val="28"/>
        </w:rPr>
        <w:t xml:space="preserve"> </w:t>
      </w:r>
      <w:r w:rsidRPr="00A61ABD">
        <w:rPr>
          <w:sz w:val="28"/>
          <w:szCs w:val="28"/>
        </w:rPr>
        <w:t>e</w:t>
      </w:r>
      <w:r w:rsidR="001F187E">
        <w:rPr>
          <w:sz w:val="28"/>
          <w:szCs w:val="28"/>
        </w:rPr>
        <w:t xml:space="preserve"> </w:t>
      </w:r>
      <w:r w:rsidRPr="00A61ABD">
        <w:rPr>
          <w:sz w:val="28"/>
          <w:szCs w:val="28"/>
        </w:rPr>
        <w:t>quella terrena, ambedue da</w:t>
      </w:r>
      <w:r w:rsidR="001F187E">
        <w:rPr>
          <w:sz w:val="28"/>
          <w:szCs w:val="28"/>
        </w:rPr>
        <w:t>t</w:t>
      </w:r>
      <w:r w:rsidRPr="00A61ABD">
        <w:rPr>
          <w:sz w:val="28"/>
          <w:szCs w:val="28"/>
        </w:rPr>
        <w:t>eci</w:t>
      </w:r>
      <w:r w:rsidR="001F187E">
        <w:rPr>
          <w:sz w:val="28"/>
          <w:szCs w:val="28"/>
        </w:rPr>
        <w:t xml:space="preserve"> </w:t>
      </w:r>
      <w:r w:rsidRPr="00A61ABD">
        <w:rPr>
          <w:sz w:val="28"/>
          <w:szCs w:val="28"/>
        </w:rPr>
        <w:t>d</w:t>
      </w:r>
      <w:r w:rsidR="001F187E">
        <w:rPr>
          <w:sz w:val="28"/>
          <w:szCs w:val="28"/>
        </w:rPr>
        <w:t xml:space="preserve">a </w:t>
      </w:r>
      <w:r w:rsidRPr="00A61ABD">
        <w:rPr>
          <w:sz w:val="28"/>
          <w:szCs w:val="28"/>
        </w:rPr>
        <w:t>Dio nell</w:t>
      </w:r>
      <w:r w:rsidR="001F187E">
        <w:rPr>
          <w:sz w:val="28"/>
          <w:szCs w:val="28"/>
        </w:rPr>
        <w:t>’</w:t>
      </w:r>
      <w:r w:rsidRPr="00A61ABD">
        <w:rPr>
          <w:sz w:val="28"/>
          <w:szCs w:val="28"/>
        </w:rPr>
        <w:t>amore e nel dolore per la nostra</w:t>
      </w:r>
      <w:r w:rsidR="001F187E">
        <w:rPr>
          <w:sz w:val="28"/>
          <w:szCs w:val="28"/>
        </w:rPr>
        <w:t xml:space="preserve"> </w:t>
      </w:r>
      <w:r w:rsidRPr="00A61ABD">
        <w:rPr>
          <w:sz w:val="28"/>
          <w:szCs w:val="28"/>
        </w:rPr>
        <w:t>santiﬁcazione</w:t>
      </w:r>
      <w:r w:rsidR="001F187E">
        <w:rPr>
          <w:sz w:val="28"/>
          <w:szCs w:val="28"/>
        </w:rPr>
        <w:t>.</w:t>
      </w:r>
    </w:p>
    <w:p w:rsidR="007D1F30" w:rsidRPr="00A61ABD" w:rsidRDefault="007D1F30" w:rsidP="007F121D">
      <w:pPr>
        <w:ind w:right="1133" w:firstLine="708"/>
        <w:jc w:val="both"/>
        <w:rPr>
          <w:sz w:val="28"/>
          <w:szCs w:val="28"/>
        </w:rPr>
      </w:pPr>
      <w:r w:rsidRPr="00A61ABD">
        <w:rPr>
          <w:sz w:val="28"/>
          <w:szCs w:val="28"/>
        </w:rPr>
        <w:lastRenderedPageBreak/>
        <w:t>Non mi rifaccio ora a</w:t>
      </w:r>
      <w:r w:rsidR="001F187E">
        <w:rPr>
          <w:sz w:val="28"/>
          <w:szCs w:val="28"/>
        </w:rPr>
        <w:t xml:space="preserve"> </w:t>
      </w:r>
      <w:r w:rsidRPr="00A61ABD">
        <w:rPr>
          <w:sz w:val="28"/>
          <w:szCs w:val="28"/>
        </w:rPr>
        <w:t>celebrare i</w:t>
      </w:r>
      <w:r w:rsidR="001F187E">
        <w:rPr>
          <w:sz w:val="28"/>
          <w:szCs w:val="28"/>
        </w:rPr>
        <w:t xml:space="preserve"> </w:t>
      </w:r>
      <w:r w:rsidRPr="00A61ABD">
        <w:rPr>
          <w:sz w:val="28"/>
          <w:szCs w:val="28"/>
        </w:rPr>
        <w:t>fasti</w:t>
      </w:r>
      <w:r w:rsidR="001F187E">
        <w:rPr>
          <w:sz w:val="28"/>
          <w:szCs w:val="28"/>
        </w:rPr>
        <w:t xml:space="preserve"> </w:t>
      </w:r>
      <w:r w:rsidRPr="00A61ABD">
        <w:rPr>
          <w:sz w:val="28"/>
          <w:szCs w:val="28"/>
        </w:rPr>
        <w:t>genealogici dell</w:t>
      </w:r>
      <w:r w:rsidR="001F187E">
        <w:rPr>
          <w:sz w:val="28"/>
          <w:szCs w:val="28"/>
        </w:rPr>
        <w:t>’</w:t>
      </w:r>
      <w:r w:rsidRPr="00A61ABD">
        <w:rPr>
          <w:sz w:val="28"/>
          <w:szCs w:val="28"/>
        </w:rPr>
        <w:t xml:space="preserve">illustre famiglia </w:t>
      </w:r>
      <w:r w:rsidR="001F187E">
        <w:rPr>
          <w:sz w:val="28"/>
          <w:szCs w:val="28"/>
        </w:rPr>
        <w:t>M</w:t>
      </w:r>
      <w:r w:rsidRPr="00A61ABD">
        <w:rPr>
          <w:sz w:val="28"/>
          <w:szCs w:val="28"/>
        </w:rPr>
        <w:t>orosini</w:t>
      </w:r>
      <w:r w:rsidR="00E042B7">
        <w:rPr>
          <w:rStyle w:val="Rimandonotaapidipagina"/>
          <w:sz w:val="28"/>
          <w:szCs w:val="28"/>
        </w:rPr>
        <w:footnoteReference w:id="7"/>
      </w:r>
      <w:r w:rsidRPr="00A61ABD">
        <w:rPr>
          <w:sz w:val="28"/>
          <w:szCs w:val="28"/>
        </w:rPr>
        <w:t>, già</w:t>
      </w:r>
      <w:r w:rsidR="001F187E">
        <w:rPr>
          <w:sz w:val="28"/>
          <w:szCs w:val="28"/>
        </w:rPr>
        <w:t xml:space="preserve"> </w:t>
      </w:r>
      <w:r w:rsidRPr="00A61ABD">
        <w:rPr>
          <w:sz w:val="28"/>
          <w:szCs w:val="28"/>
        </w:rPr>
        <w:t>con chiara brevit</w:t>
      </w:r>
      <w:r w:rsidR="001F187E">
        <w:rPr>
          <w:sz w:val="28"/>
          <w:szCs w:val="28"/>
        </w:rPr>
        <w:t>à</w:t>
      </w:r>
      <w:r w:rsidRPr="00A61ABD">
        <w:rPr>
          <w:sz w:val="28"/>
          <w:szCs w:val="28"/>
        </w:rPr>
        <w:t xml:space="preserve"> esposti dal P. Carmine</w:t>
      </w:r>
      <w:r w:rsidR="001F187E">
        <w:rPr>
          <w:sz w:val="28"/>
          <w:szCs w:val="28"/>
        </w:rPr>
        <w:t xml:space="preserve"> </w:t>
      </w:r>
      <w:r w:rsidRPr="00A61ABD">
        <w:rPr>
          <w:sz w:val="28"/>
          <w:szCs w:val="28"/>
        </w:rPr>
        <w:t xml:space="preserve">Gioia nel num. del giugno </w:t>
      </w:r>
      <w:r w:rsidR="001E385A">
        <w:rPr>
          <w:sz w:val="28"/>
          <w:szCs w:val="28"/>
        </w:rPr>
        <w:t>1</w:t>
      </w:r>
      <w:r w:rsidRPr="00A61ABD">
        <w:rPr>
          <w:sz w:val="28"/>
          <w:szCs w:val="28"/>
        </w:rPr>
        <w:t>9</w:t>
      </w:r>
      <w:r w:rsidR="001E385A">
        <w:rPr>
          <w:sz w:val="28"/>
          <w:szCs w:val="28"/>
        </w:rPr>
        <w:t>1</w:t>
      </w:r>
      <w:r w:rsidRPr="00A61ABD">
        <w:rPr>
          <w:sz w:val="28"/>
          <w:szCs w:val="28"/>
        </w:rPr>
        <w:t>7 di questo</w:t>
      </w:r>
      <w:r w:rsidR="001F187E">
        <w:rPr>
          <w:sz w:val="28"/>
          <w:szCs w:val="28"/>
        </w:rPr>
        <w:t xml:space="preserve"> </w:t>
      </w:r>
      <w:r w:rsidRPr="00A61ABD">
        <w:rPr>
          <w:sz w:val="28"/>
          <w:szCs w:val="28"/>
        </w:rPr>
        <w:t>Bollettino. Voglio ricavare dai biograﬁ e da</w:t>
      </w:r>
      <w:r w:rsidR="001F187E">
        <w:rPr>
          <w:sz w:val="28"/>
          <w:szCs w:val="28"/>
        </w:rPr>
        <w:t xml:space="preserve"> </w:t>
      </w:r>
      <w:r w:rsidRPr="00A61ABD">
        <w:rPr>
          <w:sz w:val="28"/>
          <w:szCs w:val="28"/>
        </w:rPr>
        <w:t xml:space="preserve">altre fonti il </w:t>
      </w:r>
      <w:r w:rsidR="001F187E">
        <w:rPr>
          <w:sz w:val="28"/>
          <w:szCs w:val="28"/>
        </w:rPr>
        <w:t>te</w:t>
      </w:r>
      <w:r w:rsidRPr="00A61ABD">
        <w:rPr>
          <w:sz w:val="28"/>
          <w:szCs w:val="28"/>
        </w:rPr>
        <w:t>nore</w:t>
      </w:r>
      <w:r w:rsidR="001F187E">
        <w:rPr>
          <w:sz w:val="28"/>
          <w:szCs w:val="28"/>
        </w:rPr>
        <w:t xml:space="preserve"> </w:t>
      </w:r>
      <w:r w:rsidRPr="00A61ABD">
        <w:rPr>
          <w:sz w:val="28"/>
          <w:szCs w:val="28"/>
        </w:rPr>
        <w:t>del</w:t>
      </w:r>
      <w:r w:rsidR="001F187E">
        <w:rPr>
          <w:sz w:val="28"/>
          <w:szCs w:val="28"/>
        </w:rPr>
        <w:t>l’</w:t>
      </w:r>
      <w:r w:rsidRPr="00A61ABD">
        <w:rPr>
          <w:sz w:val="28"/>
          <w:szCs w:val="28"/>
        </w:rPr>
        <w:t>educazione impartita</w:t>
      </w:r>
      <w:r w:rsidR="001F187E">
        <w:rPr>
          <w:sz w:val="28"/>
          <w:szCs w:val="28"/>
        </w:rPr>
        <w:t xml:space="preserve"> </w:t>
      </w:r>
      <w:r w:rsidRPr="00A61ABD">
        <w:rPr>
          <w:sz w:val="28"/>
          <w:szCs w:val="28"/>
        </w:rPr>
        <w:t>da Eleonora-Morosini al Santo suo Figliolo.</w:t>
      </w:r>
    </w:p>
    <w:p w:rsidR="007D1F30" w:rsidRPr="00503943" w:rsidRDefault="001F187E" w:rsidP="007F121D">
      <w:pPr>
        <w:ind w:right="1133" w:firstLine="708"/>
        <w:jc w:val="both"/>
        <w:rPr>
          <w:sz w:val="28"/>
          <w:szCs w:val="28"/>
        </w:rPr>
      </w:pPr>
      <w:r>
        <w:rPr>
          <w:sz w:val="28"/>
          <w:szCs w:val="28"/>
        </w:rPr>
        <w:lastRenderedPageBreak/>
        <w:t>Acc</w:t>
      </w:r>
      <w:r w:rsidR="006105E6">
        <w:rPr>
          <w:sz w:val="28"/>
          <w:szCs w:val="28"/>
        </w:rPr>
        <w:t>enno</w:t>
      </w:r>
      <w:r>
        <w:rPr>
          <w:sz w:val="28"/>
          <w:szCs w:val="28"/>
        </w:rPr>
        <w:t xml:space="preserve"> </w:t>
      </w:r>
      <w:r w:rsidR="007D1F30" w:rsidRPr="00A61ABD">
        <w:rPr>
          <w:sz w:val="28"/>
          <w:szCs w:val="28"/>
        </w:rPr>
        <w:t>prima di tutto alla</w:t>
      </w:r>
      <w:r w:rsidR="006105E6">
        <w:rPr>
          <w:sz w:val="28"/>
          <w:szCs w:val="28"/>
        </w:rPr>
        <w:t xml:space="preserve"> </w:t>
      </w:r>
      <w:r w:rsidR="007D1F30" w:rsidRPr="00A61ABD">
        <w:rPr>
          <w:sz w:val="28"/>
          <w:szCs w:val="28"/>
        </w:rPr>
        <w:t>questione</w:t>
      </w:r>
      <w:r w:rsidR="006105E6">
        <w:rPr>
          <w:sz w:val="28"/>
          <w:szCs w:val="28"/>
        </w:rPr>
        <w:t xml:space="preserve"> </w:t>
      </w:r>
      <w:r w:rsidR="007D1F30" w:rsidRPr="00A61ABD">
        <w:rPr>
          <w:sz w:val="28"/>
          <w:szCs w:val="28"/>
        </w:rPr>
        <w:t>dell</w:t>
      </w:r>
      <w:r w:rsidR="006105E6">
        <w:rPr>
          <w:sz w:val="28"/>
          <w:szCs w:val="28"/>
        </w:rPr>
        <w:t>’</w:t>
      </w:r>
      <w:r w:rsidR="007D1F30" w:rsidRPr="00A61ABD">
        <w:rPr>
          <w:sz w:val="28"/>
          <w:szCs w:val="28"/>
        </w:rPr>
        <w:t>anno di</w:t>
      </w:r>
      <w:r w:rsidR="006105E6">
        <w:rPr>
          <w:sz w:val="28"/>
          <w:szCs w:val="28"/>
        </w:rPr>
        <w:t xml:space="preserve"> </w:t>
      </w:r>
      <w:r w:rsidR="007D1F30" w:rsidRPr="00A61ABD">
        <w:rPr>
          <w:sz w:val="28"/>
          <w:szCs w:val="28"/>
        </w:rPr>
        <w:t>nascita</w:t>
      </w:r>
      <w:r w:rsidR="006105E6">
        <w:rPr>
          <w:sz w:val="28"/>
          <w:szCs w:val="28"/>
        </w:rPr>
        <w:t xml:space="preserve"> </w:t>
      </w:r>
      <w:r w:rsidR="007D1F30" w:rsidRPr="00A61ABD">
        <w:rPr>
          <w:sz w:val="28"/>
          <w:szCs w:val="28"/>
        </w:rPr>
        <w:t>di S. Girolamo. Mentre co</w:t>
      </w:r>
      <w:r w:rsidR="006105E6">
        <w:rPr>
          <w:sz w:val="28"/>
          <w:szCs w:val="28"/>
        </w:rPr>
        <w:t>m</w:t>
      </w:r>
      <w:r w:rsidR="007D1F30" w:rsidRPr="00A61ABD">
        <w:rPr>
          <w:sz w:val="28"/>
          <w:szCs w:val="28"/>
        </w:rPr>
        <w:t xml:space="preserve">unemente prima si era sempre ritenuto il </w:t>
      </w:r>
      <w:r w:rsidR="006105E6">
        <w:rPr>
          <w:sz w:val="28"/>
          <w:szCs w:val="28"/>
        </w:rPr>
        <w:t>1</w:t>
      </w:r>
      <w:r w:rsidR="007D1F30" w:rsidRPr="00A61ABD">
        <w:rPr>
          <w:sz w:val="28"/>
          <w:szCs w:val="28"/>
        </w:rPr>
        <w:t>48</w:t>
      </w:r>
      <w:r w:rsidR="006105E6">
        <w:rPr>
          <w:sz w:val="28"/>
          <w:szCs w:val="28"/>
        </w:rPr>
        <w:t>1</w:t>
      </w:r>
      <w:r w:rsidR="007D1F30" w:rsidRPr="00A61ABD">
        <w:rPr>
          <w:sz w:val="28"/>
          <w:szCs w:val="28"/>
        </w:rPr>
        <w:t>, il P. Segalla C.</w:t>
      </w:r>
      <w:r w:rsidR="006105E6">
        <w:rPr>
          <w:sz w:val="28"/>
          <w:szCs w:val="28"/>
        </w:rPr>
        <w:t>R.</w:t>
      </w:r>
      <w:r w:rsidR="007D1F30" w:rsidRPr="00A61ABD">
        <w:rPr>
          <w:sz w:val="28"/>
          <w:szCs w:val="28"/>
        </w:rPr>
        <w:t>S. nella sua</w:t>
      </w:r>
      <w:r w:rsidR="006105E6">
        <w:rPr>
          <w:sz w:val="28"/>
          <w:szCs w:val="28"/>
        </w:rPr>
        <w:t xml:space="preserve"> </w:t>
      </w:r>
      <w:r w:rsidR="007D1F30" w:rsidRPr="00A61ABD">
        <w:rPr>
          <w:sz w:val="28"/>
          <w:szCs w:val="28"/>
        </w:rPr>
        <w:t xml:space="preserve">biografia di </w:t>
      </w:r>
      <w:r w:rsidR="007D1F30" w:rsidRPr="006105E6">
        <w:rPr>
          <w:i/>
          <w:sz w:val="28"/>
          <w:szCs w:val="28"/>
        </w:rPr>
        <w:t>S</w:t>
      </w:r>
      <w:r w:rsidR="006105E6" w:rsidRPr="006105E6">
        <w:rPr>
          <w:i/>
          <w:sz w:val="28"/>
          <w:szCs w:val="28"/>
        </w:rPr>
        <w:t xml:space="preserve">. </w:t>
      </w:r>
      <w:r w:rsidR="007D1F30" w:rsidRPr="006105E6">
        <w:rPr>
          <w:i/>
          <w:sz w:val="28"/>
          <w:szCs w:val="28"/>
        </w:rPr>
        <w:t>Gi</w:t>
      </w:r>
      <w:r w:rsidR="006105E6" w:rsidRPr="006105E6">
        <w:rPr>
          <w:i/>
          <w:sz w:val="28"/>
          <w:szCs w:val="28"/>
        </w:rPr>
        <w:t>r</w:t>
      </w:r>
      <w:r w:rsidR="007D1F30" w:rsidRPr="006105E6">
        <w:rPr>
          <w:i/>
          <w:sz w:val="28"/>
          <w:szCs w:val="28"/>
        </w:rPr>
        <w:t>olamo Emiliani, educatore</w:t>
      </w:r>
      <w:r w:rsidR="006105E6" w:rsidRPr="006105E6">
        <w:rPr>
          <w:i/>
          <w:sz w:val="28"/>
          <w:szCs w:val="28"/>
        </w:rPr>
        <w:t xml:space="preserve"> </w:t>
      </w:r>
      <w:r w:rsidR="007D1F30" w:rsidRPr="006105E6">
        <w:rPr>
          <w:i/>
          <w:sz w:val="28"/>
          <w:szCs w:val="28"/>
        </w:rPr>
        <w:t>della giovent</w:t>
      </w:r>
      <w:r w:rsidR="006105E6" w:rsidRPr="006105E6">
        <w:rPr>
          <w:i/>
          <w:sz w:val="28"/>
          <w:szCs w:val="28"/>
        </w:rPr>
        <w:t>ù</w:t>
      </w:r>
      <w:r w:rsidR="006105E6">
        <w:rPr>
          <w:sz w:val="28"/>
          <w:szCs w:val="28"/>
        </w:rPr>
        <w:t>,</w:t>
      </w:r>
      <w:r w:rsidR="007D1F30" w:rsidRPr="00A61ABD">
        <w:rPr>
          <w:sz w:val="28"/>
          <w:szCs w:val="28"/>
        </w:rPr>
        <w:t xml:space="preserve"> </w:t>
      </w:r>
      <w:r w:rsidR="006105E6">
        <w:rPr>
          <w:sz w:val="28"/>
          <w:szCs w:val="28"/>
        </w:rPr>
        <w:t>a</w:t>
      </w:r>
      <w:r w:rsidR="007D1F30" w:rsidRPr="00A61ABD">
        <w:rPr>
          <w:sz w:val="28"/>
          <w:szCs w:val="28"/>
        </w:rPr>
        <w:t>mmette senz</w:t>
      </w:r>
      <w:r w:rsidR="006105E6">
        <w:rPr>
          <w:sz w:val="28"/>
          <w:szCs w:val="28"/>
        </w:rPr>
        <w:t>’</w:t>
      </w:r>
      <w:r w:rsidR="007D1F30" w:rsidRPr="00A61ABD">
        <w:rPr>
          <w:sz w:val="28"/>
          <w:szCs w:val="28"/>
        </w:rPr>
        <w:t xml:space="preserve">altro </w:t>
      </w:r>
      <w:r w:rsidR="006105E6">
        <w:rPr>
          <w:sz w:val="28"/>
          <w:szCs w:val="28"/>
        </w:rPr>
        <w:t>il 1</w:t>
      </w:r>
      <w:r w:rsidR="007D1F30" w:rsidRPr="00A61ABD">
        <w:rPr>
          <w:sz w:val="28"/>
          <w:szCs w:val="28"/>
        </w:rPr>
        <w:t>486.</w:t>
      </w:r>
      <w:r w:rsidR="006105E6">
        <w:rPr>
          <w:sz w:val="28"/>
          <w:szCs w:val="28"/>
        </w:rPr>
        <w:t xml:space="preserve"> </w:t>
      </w:r>
      <w:r w:rsidR="007D1F30" w:rsidRPr="00A61ABD">
        <w:rPr>
          <w:sz w:val="28"/>
          <w:szCs w:val="28"/>
        </w:rPr>
        <w:t>Gli argo</w:t>
      </w:r>
      <w:r w:rsidR="006105E6">
        <w:rPr>
          <w:sz w:val="28"/>
          <w:szCs w:val="28"/>
        </w:rPr>
        <w:t>m</w:t>
      </w:r>
      <w:r w:rsidR="007D1F30" w:rsidRPr="00A61ABD">
        <w:rPr>
          <w:sz w:val="28"/>
          <w:szCs w:val="28"/>
        </w:rPr>
        <w:t>e</w:t>
      </w:r>
      <w:r w:rsidR="006105E6">
        <w:rPr>
          <w:sz w:val="28"/>
          <w:szCs w:val="28"/>
        </w:rPr>
        <w:t>n</w:t>
      </w:r>
      <w:r w:rsidR="007D1F30" w:rsidRPr="00A61ABD">
        <w:rPr>
          <w:sz w:val="28"/>
          <w:szCs w:val="28"/>
        </w:rPr>
        <w:t>ti proposit</w:t>
      </w:r>
      <w:r w:rsidR="006105E6">
        <w:rPr>
          <w:sz w:val="28"/>
          <w:szCs w:val="28"/>
        </w:rPr>
        <w:t>i</w:t>
      </w:r>
      <w:r w:rsidR="007D1F30" w:rsidRPr="00A61ABD">
        <w:rPr>
          <w:sz w:val="28"/>
          <w:szCs w:val="28"/>
        </w:rPr>
        <w:t xml:space="preserve"> si trovano esposti</w:t>
      </w:r>
      <w:r w:rsidR="006105E6">
        <w:rPr>
          <w:sz w:val="28"/>
          <w:szCs w:val="28"/>
        </w:rPr>
        <w:t xml:space="preserve"> </w:t>
      </w:r>
      <w:r w:rsidR="007D1F30" w:rsidRPr="00A61ABD">
        <w:rPr>
          <w:sz w:val="28"/>
          <w:szCs w:val="28"/>
        </w:rPr>
        <w:t>in</w:t>
      </w:r>
      <w:r w:rsidR="006105E6">
        <w:rPr>
          <w:sz w:val="28"/>
          <w:szCs w:val="28"/>
        </w:rPr>
        <w:t xml:space="preserve"> </w:t>
      </w:r>
      <w:r w:rsidR="007D1F30" w:rsidRPr="00A61ABD">
        <w:rPr>
          <w:sz w:val="28"/>
          <w:szCs w:val="28"/>
        </w:rPr>
        <w:t>uno opuscoletto di Giuseppe Della Santa,</w:t>
      </w:r>
      <w:r w:rsidR="006105E6">
        <w:rPr>
          <w:sz w:val="28"/>
          <w:szCs w:val="28"/>
        </w:rPr>
        <w:t xml:space="preserve"> </w:t>
      </w:r>
      <w:r w:rsidR="007D1F30" w:rsidRPr="00A61ABD">
        <w:rPr>
          <w:sz w:val="28"/>
          <w:szCs w:val="28"/>
        </w:rPr>
        <w:t>intitolato</w:t>
      </w:r>
      <w:r w:rsidR="006105E6">
        <w:rPr>
          <w:sz w:val="28"/>
          <w:szCs w:val="28"/>
        </w:rPr>
        <w:t xml:space="preserve"> </w:t>
      </w:r>
      <w:r w:rsidR="006105E6" w:rsidRPr="006105E6">
        <w:rPr>
          <w:i/>
          <w:sz w:val="28"/>
          <w:szCs w:val="28"/>
        </w:rPr>
        <w:t xml:space="preserve">Per la biografia di </w:t>
      </w:r>
      <w:r w:rsidR="007D1F30" w:rsidRPr="006105E6">
        <w:rPr>
          <w:i/>
          <w:sz w:val="28"/>
          <w:szCs w:val="28"/>
        </w:rPr>
        <w:t>un beneƒattore dell</w:t>
      </w:r>
      <w:r w:rsidR="006105E6" w:rsidRPr="006105E6">
        <w:rPr>
          <w:i/>
          <w:sz w:val="28"/>
          <w:szCs w:val="28"/>
        </w:rPr>
        <w:t>’</w:t>
      </w:r>
      <w:r w:rsidR="007D1F30" w:rsidRPr="006105E6">
        <w:rPr>
          <w:i/>
          <w:sz w:val="28"/>
          <w:szCs w:val="28"/>
        </w:rPr>
        <w:t>umanit</w:t>
      </w:r>
      <w:r w:rsidR="006105E6" w:rsidRPr="006105E6">
        <w:rPr>
          <w:i/>
          <w:sz w:val="28"/>
          <w:szCs w:val="28"/>
        </w:rPr>
        <w:t>à</w:t>
      </w:r>
      <w:r w:rsidR="007D1F30" w:rsidRPr="006105E6">
        <w:rPr>
          <w:i/>
          <w:sz w:val="28"/>
          <w:szCs w:val="28"/>
        </w:rPr>
        <w:t xml:space="preserve"> del 500</w:t>
      </w:r>
      <w:r w:rsidR="006105E6">
        <w:rPr>
          <w:sz w:val="28"/>
          <w:szCs w:val="28"/>
        </w:rPr>
        <w:t xml:space="preserve"> </w:t>
      </w:r>
      <w:r w:rsidR="007D1F30" w:rsidRPr="00A61ABD">
        <w:rPr>
          <w:sz w:val="28"/>
          <w:szCs w:val="28"/>
        </w:rPr>
        <w:t xml:space="preserve">(Venezia </w:t>
      </w:r>
      <w:r w:rsidR="006105E6">
        <w:rPr>
          <w:sz w:val="28"/>
          <w:szCs w:val="28"/>
        </w:rPr>
        <w:t>1</w:t>
      </w:r>
      <w:r w:rsidR="007D1F30" w:rsidRPr="00A61ABD">
        <w:rPr>
          <w:sz w:val="28"/>
          <w:szCs w:val="28"/>
        </w:rPr>
        <w:t>9</w:t>
      </w:r>
      <w:r w:rsidR="006105E6">
        <w:rPr>
          <w:sz w:val="28"/>
          <w:szCs w:val="28"/>
        </w:rPr>
        <w:t>1</w:t>
      </w:r>
      <w:r w:rsidR="007D1F30" w:rsidRPr="00A61ABD">
        <w:rPr>
          <w:sz w:val="28"/>
          <w:szCs w:val="28"/>
        </w:rPr>
        <w:t>7)</w:t>
      </w:r>
      <w:r w:rsidR="0090383A">
        <w:rPr>
          <w:rStyle w:val="Rimandonotaapidipagina"/>
          <w:sz w:val="28"/>
          <w:szCs w:val="28"/>
        </w:rPr>
        <w:footnoteReference w:id="8"/>
      </w:r>
      <w:r w:rsidR="007D1F30" w:rsidRPr="00A61ABD">
        <w:rPr>
          <w:sz w:val="28"/>
          <w:szCs w:val="28"/>
        </w:rPr>
        <w:t>,</w:t>
      </w:r>
      <w:r w:rsidR="006105E6">
        <w:rPr>
          <w:sz w:val="28"/>
          <w:szCs w:val="28"/>
        </w:rPr>
        <w:t xml:space="preserve"> </w:t>
      </w:r>
      <w:r w:rsidR="007D1F30" w:rsidRPr="00A61ABD">
        <w:rPr>
          <w:sz w:val="28"/>
          <w:szCs w:val="28"/>
        </w:rPr>
        <w:t>in cui contro il Cicogna sostiene che Girolamo nacque il l4</w:t>
      </w:r>
      <w:r w:rsidR="006105E6">
        <w:rPr>
          <w:sz w:val="28"/>
          <w:szCs w:val="28"/>
        </w:rPr>
        <w:t>86</w:t>
      </w:r>
      <w:r w:rsidR="007D1F30" w:rsidRPr="00A61ABD">
        <w:rPr>
          <w:sz w:val="28"/>
          <w:szCs w:val="28"/>
        </w:rPr>
        <w:t>,</w:t>
      </w:r>
      <w:r w:rsidR="006105E6">
        <w:rPr>
          <w:sz w:val="28"/>
          <w:szCs w:val="28"/>
        </w:rPr>
        <w:t xml:space="preserve"> </w:t>
      </w:r>
      <w:r w:rsidR="007D1F30" w:rsidRPr="00A61ABD">
        <w:rPr>
          <w:sz w:val="28"/>
          <w:szCs w:val="28"/>
        </w:rPr>
        <w:t>de</w:t>
      </w:r>
      <w:r w:rsidR="006105E6">
        <w:rPr>
          <w:sz w:val="28"/>
          <w:szCs w:val="28"/>
        </w:rPr>
        <w:t>d</w:t>
      </w:r>
      <w:r w:rsidR="007D1F30" w:rsidRPr="00A61ABD">
        <w:rPr>
          <w:sz w:val="28"/>
          <w:szCs w:val="28"/>
        </w:rPr>
        <w:t>ucendolo dal fatto</w:t>
      </w:r>
      <w:r w:rsidR="006105E6">
        <w:rPr>
          <w:sz w:val="28"/>
          <w:szCs w:val="28"/>
        </w:rPr>
        <w:t xml:space="preserve"> </w:t>
      </w:r>
      <w:r w:rsidR="007D1F30" w:rsidRPr="00A61ABD">
        <w:rPr>
          <w:sz w:val="28"/>
          <w:szCs w:val="28"/>
        </w:rPr>
        <w:t xml:space="preserve">che nel registro dei nobili fu iscritto il </w:t>
      </w:r>
      <w:r w:rsidR="006105E6">
        <w:rPr>
          <w:sz w:val="28"/>
          <w:szCs w:val="28"/>
        </w:rPr>
        <w:t>1</w:t>
      </w:r>
      <w:r w:rsidR="007D1F30" w:rsidRPr="00A61ABD">
        <w:rPr>
          <w:sz w:val="28"/>
          <w:szCs w:val="28"/>
        </w:rPr>
        <w:t>506</w:t>
      </w:r>
      <w:r w:rsidR="006105E6">
        <w:rPr>
          <w:sz w:val="28"/>
          <w:szCs w:val="28"/>
        </w:rPr>
        <w:t xml:space="preserve"> </w:t>
      </w:r>
      <w:r w:rsidR="007D1F30" w:rsidRPr="00A61ABD">
        <w:rPr>
          <w:sz w:val="28"/>
          <w:szCs w:val="28"/>
        </w:rPr>
        <w:t>all</w:t>
      </w:r>
      <w:r w:rsidR="006105E6">
        <w:rPr>
          <w:sz w:val="28"/>
          <w:szCs w:val="28"/>
        </w:rPr>
        <w:t>’</w:t>
      </w:r>
      <w:r w:rsidR="007D1F30" w:rsidRPr="00A61ABD">
        <w:rPr>
          <w:sz w:val="28"/>
          <w:szCs w:val="28"/>
        </w:rPr>
        <w:t>età di 20 anni compiuti, come era consuetudine, presentato dalla madre sua Eleonora, Morosini. ll fatto è che stanno contro</w:t>
      </w:r>
      <w:r w:rsidR="006105E6">
        <w:rPr>
          <w:sz w:val="28"/>
          <w:szCs w:val="28"/>
        </w:rPr>
        <w:t xml:space="preserve"> </w:t>
      </w:r>
      <w:r w:rsidR="007D1F30" w:rsidRPr="00A61ABD">
        <w:rPr>
          <w:sz w:val="28"/>
          <w:szCs w:val="28"/>
        </w:rPr>
        <w:t>fra di loro, due documenti che ci tramandano questa presentazione ufﬁciale: l</w:t>
      </w:r>
      <w:r w:rsidR="00CE30B2">
        <w:rPr>
          <w:sz w:val="28"/>
          <w:szCs w:val="28"/>
        </w:rPr>
        <w:t>’</w:t>
      </w:r>
      <w:r w:rsidR="007D1F30" w:rsidRPr="00A61ABD">
        <w:rPr>
          <w:sz w:val="28"/>
          <w:szCs w:val="28"/>
        </w:rPr>
        <w:t>uno</w:t>
      </w:r>
      <w:r w:rsidR="00CE30B2">
        <w:rPr>
          <w:sz w:val="28"/>
          <w:szCs w:val="28"/>
        </w:rPr>
        <w:t xml:space="preserve"> </w:t>
      </w:r>
      <w:r w:rsidR="007D1F30" w:rsidRPr="00A61ABD">
        <w:rPr>
          <w:sz w:val="28"/>
          <w:szCs w:val="28"/>
        </w:rPr>
        <w:t xml:space="preserve">che </w:t>
      </w:r>
      <w:r w:rsidR="00CE30B2">
        <w:rPr>
          <w:sz w:val="28"/>
          <w:szCs w:val="28"/>
        </w:rPr>
        <w:t>l</w:t>
      </w:r>
      <w:r w:rsidR="007D1F30" w:rsidRPr="00A61ABD">
        <w:rPr>
          <w:sz w:val="28"/>
          <w:szCs w:val="28"/>
        </w:rPr>
        <w:t xml:space="preserve">a </w:t>
      </w:r>
      <w:r w:rsidR="00CE30B2">
        <w:rPr>
          <w:sz w:val="28"/>
          <w:szCs w:val="28"/>
        </w:rPr>
        <w:t>r</w:t>
      </w:r>
      <w:r w:rsidR="007D1F30" w:rsidRPr="00A61ABD">
        <w:rPr>
          <w:sz w:val="28"/>
          <w:szCs w:val="28"/>
        </w:rPr>
        <w:t>if</w:t>
      </w:r>
      <w:r w:rsidR="00CE30B2">
        <w:rPr>
          <w:sz w:val="28"/>
          <w:szCs w:val="28"/>
        </w:rPr>
        <w:t>erisce al</w:t>
      </w:r>
      <w:r w:rsidR="007D1F30" w:rsidRPr="00A61ABD">
        <w:rPr>
          <w:sz w:val="28"/>
          <w:szCs w:val="28"/>
        </w:rPr>
        <w:t xml:space="preserve"> 1506, |</w:t>
      </w:r>
      <w:r w:rsidR="00CE30B2">
        <w:rPr>
          <w:sz w:val="28"/>
          <w:szCs w:val="28"/>
        </w:rPr>
        <w:t>’</w:t>
      </w:r>
      <w:r w:rsidR="007D1F30" w:rsidRPr="00A61ABD">
        <w:rPr>
          <w:sz w:val="28"/>
          <w:szCs w:val="28"/>
        </w:rPr>
        <w:t>a</w:t>
      </w:r>
      <w:r w:rsidR="00CE30B2">
        <w:rPr>
          <w:sz w:val="28"/>
          <w:szCs w:val="28"/>
        </w:rPr>
        <w:t>ltro</w:t>
      </w:r>
      <w:r w:rsidR="007D1F30" w:rsidRPr="00A61ABD">
        <w:rPr>
          <w:sz w:val="28"/>
          <w:szCs w:val="28"/>
        </w:rPr>
        <w:t xml:space="preserve"> </w:t>
      </w:r>
      <w:r w:rsidR="00CE30B2">
        <w:rPr>
          <w:sz w:val="28"/>
          <w:szCs w:val="28"/>
        </w:rPr>
        <w:t>al  15</w:t>
      </w:r>
      <w:r w:rsidR="007D1F30" w:rsidRPr="00A61ABD">
        <w:rPr>
          <w:sz w:val="28"/>
          <w:szCs w:val="28"/>
        </w:rPr>
        <w:t>01;</w:t>
      </w:r>
      <w:r w:rsidR="00CE30B2">
        <w:rPr>
          <w:sz w:val="28"/>
          <w:szCs w:val="28"/>
        </w:rPr>
        <w:t xml:space="preserve"> </w:t>
      </w:r>
      <w:r w:rsidR="007D1F30" w:rsidRPr="00A61ABD">
        <w:rPr>
          <w:sz w:val="28"/>
          <w:szCs w:val="28"/>
        </w:rPr>
        <w:t>il</w:t>
      </w:r>
      <w:r w:rsidR="00CE30B2">
        <w:rPr>
          <w:sz w:val="28"/>
          <w:szCs w:val="28"/>
        </w:rPr>
        <w:t xml:space="preserve"> </w:t>
      </w:r>
      <w:r w:rsidR="007D1F30" w:rsidRPr="00A61ABD">
        <w:rPr>
          <w:sz w:val="28"/>
          <w:szCs w:val="28"/>
        </w:rPr>
        <w:t>primo è riportato in nota alla pag. 36 dell</w:t>
      </w:r>
      <w:r w:rsidR="00CE30B2">
        <w:rPr>
          <w:sz w:val="28"/>
          <w:szCs w:val="28"/>
        </w:rPr>
        <w:t>’</w:t>
      </w:r>
      <w:r w:rsidR="007D1F30" w:rsidRPr="00A61ABD">
        <w:rPr>
          <w:sz w:val="28"/>
          <w:szCs w:val="28"/>
        </w:rPr>
        <w:t>opuscolo del Della Santa, l</w:t>
      </w:r>
      <w:r w:rsidR="00CE30B2">
        <w:rPr>
          <w:sz w:val="28"/>
          <w:szCs w:val="28"/>
        </w:rPr>
        <w:t>’</w:t>
      </w:r>
      <w:r w:rsidR="007D1F30" w:rsidRPr="00A61ABD">
        <w:rPr>
          <w:sz w:val="28"/>
          <w:szCs w:val="28"/>
        </w:rPr>
        <w:t>altro è</w:t>
      </w:r>
      <w:r w:rsidR="00CE30B2">
        <w:rPr>
          <w:sz w:val="28"/>
          <w:szCs w:val="28"/>
        </w:rPr>
        <w:t xml:space="preserve"> </w:t>
      </w:r>
      <w:r w:rsidR="007D1F30" w:rsidRPr="00A61ABD">
        <w:rPr>
          <w:sz w:val="28"/>
          <w:szCs w:val="28"/>
        </w:rPr>
        <w:t>ricavato da una trascrizione uf</w:t>
      </w:r>
      <w:r w:rsidR="00CE30B2">
        <w:rPr>
          <w:sz w:val="28"/>
          <w:szCs w:val="28"/>
        </w:rPr>
        <w:t>f</w:t>
      </w:r>
      <w:r w:rsidR="007D1F30" w:rsidRPr="00A61ABD">
        <w:rPr>
          <w:sz w:val="28"/>
          <w:szCs w:val="28"/>
        </w:rPr>
        <w:t>iciosa dell</w:t>
      </w:r>
      <w:r w:rsidR="00CE30B2">
        <w:rPr>
          <w:sz w:val="28"/>
          <w:szCs w:val="28"/>
        </w:rPr>
        <w:t>’</w:t>
      </w:r>
      <w:r w:rsidR="007D1F30" w:rsidRPr="00A61ABD">
        <w:rPr>
          <w:sz w:val="28"/>
          <w:szCs w:val="28"/>
        </w:rPr>
        <w:t>ufﬁcio</w:t>
      </w:r>
      <w:r w:rsidR="00CE30B2">
        <w:rPr>
          <w:sz w:val="28"/>
          <w:szCs w:val="28"/>
        </w:rPr>
        <w:t xml:space="preserve"> </w:t>
      </w:r>
      <w:r w:rsidR="007D1F30" w:rsidRPr="00A61ABD">
        <w:rPr>
          <w:sz w:val="28"/>
          <w:szCs w:val="28"/>
        </w:rPr>
        <w:t>stesso dell</w:t>
      </w:r>
      <w:r w:rsidR="00CE30B2">
        <w:rPr>
          <w:sz w:val="28"/>
          <w:szCs w:val="28"/>
        </w:rPr>
        <w:t>’A</w:t>
      </w:r>
      <w:r w:rsidR="007D1F30" w:rsidRPr="00A61ABD">
        <w:rPr>
          <w:sz w:val="28"/>
          <w:szCs w:val="28"/>
        </w:rPr>
        <w:t>vogaria</w:t>
      </w:r>
      <w:r w:rsidR="00CE30B2">
        <w:rPr>
          <w:sz w:val="28"/>
          <w:szCs w:val="28"/>
        </w:rPr>
        <w:t xml:space="preserve"> </w:t>
      </w:r>
      <w:r w:rsidR="007D1F30" w:rsidRPr="00A61ABD">
        <w:rPr>
          <w:sz w:val="28"/>
          <w:szCs w:val="28"/>
        </w:rPr>
        <w:t>nel I</w:t>
      </w:r>
      <w:r w:rsidR="00CE30B2">
        <w:rPr>
          <w:sz w:val="28"/>
          <w:szCs w:val="28"/>
        </w:rPr>
        <w:t>6</w:t>
      </w:r>
      <w:r w:rsidR="007D1F30" w:rsidRPr="00A61ABD">
        <w:rPr>
          <w:sz w:val="28"/>
          <w:szCs w:val="28"/>
        </w:rPr>
        <w:t xml:space="preserve">I3, ed </w:t>
      </w:r>
      <w:r w:rsidR="00CE30B2">
        <w:rPr>
          <w:sz w:val="28"/>
          <w:szCs w:val="28"/>
        </w:rPr>
        <w:t xml:space="preserve">è </w:t>
      </w:r>
      <w:r w:rsidR="007D1F30" w:rsidRPr="00A61ABD">
        <w:rPr>
          <w:sz w:val="28"/>
          <w:szCs w:val="28"/>
        </w:rPr>
        <w:t>così trascritto negli Atti de</w:t>
      </w:r>
      <w:r w:rsidR="00CE30B2">
        <w:rPr>
          <w:sz w:val="28"/>
          <w:szCs w:val="28"/>
        </w:rPr>
        <w:t xml:space="preserve">i </w:t>
      </w:r>
      <w:r w:rsidR="007D1F30" w:rsidRPr="00A61ABD">
        <w:rPr>
          <w:sz w:val="28"/>
          <w:szCs w:val="28"/>
        </w:rPr>
        <w:t xml:space="preserve">processi </w:t>
      </w:r>
      <w:r w:rsidR="00CE30B2">
        <w:rPr>
          <w:sz w:val="28"/>
          <w:szCs w:val="28"/>
        </w:rPr>
        <w:t>di</w:t>
      </w:r>
      <w:r w:rsidR="007D1F30" w:rsidRPr="00A61ABD">
        <w:rPr>
          <w:sz w:val="28"/>
          <w:szCs w:val="28"/>
        </w:rPr>
        <w:t xml:space="preserve"> beatificazione </w:t>
      </w:r>
      <w:r w:rsidR="00CE30B2">
        <w:rPr>
          <w:sz w:val="28"/>
          <w:szCs w:val="28"/>
        </w:rPr>
        <w:t xml:space="preserve">di </w:t>
      </w:r>
      <w:r w:rsidR="007D1F30" w:rsidRPr="00A61ABD">
        <w:rPr>
          <w:sz w:val="28"/>
          <w:szCs w:val="28"/>
        </w:rPr>
        <w:t xml:space="preserve">S. Girolamo: </w:t>
      </w:r>
      <w:r w:rsidR="00DC2EE8">
        <w:rPr>
          <w:sz w:val="28"/>
          <w:szCs w:val="28"/>
        </w:rPr>
        <w:t>“</w:t>
      </w:r>
      <w:r w:rsidR="007D1F30" w:rsidRPr="00A61ABD">
        <w:rPr>
          <w:sz w:val="28"/>
          <w:szCs w:val="28"/>
        </w:rPr>
        <w:t xml:space="preserve"> </w:t>
      </w:r>
      <w:r w:rsidR="007D1F30" w:rsidRPr="00DC2EE8">
        <w:rPr>
          <w:i/>
          <w:sz w:val="28"/>
          <w:szCs w:val="28"/>
        </w:rPr>
        <w:t>adi pri</w:t>
      </w:r>
      <w:r w:rsidR="00CE30B2" w:rsidRPr="00DC2EE8">
        <w:rPr>
          <w:i/>
          <w:sz w:val="28"/>
          <w:szCs w:val="28"/>
        </w:rPr>
        <w:t>m</w:t>
      </w:r>
      <w:r w:rsidR="007D1F30" w:rsidRPr="00DC2EE8">
        <w:rPr>
          <w:i/>
          <w:sz w:val="28"/>
          <w:szCs w:val="28"/>
        </w:rPr>
        <w:t>o de</w:t>
      </w:r>
      <w:r w:rsidR="00CE30B2" w:rsidRPr="00DC2EE8">
        <w:rPr>
          <w:i/>
          <w:sz w:val="28"/>
          <w:szCs w:val="28"/>
        </w:rPr>
        <w:t xml:space="preserve"> d</w:t>
      </w:r>
      <w:r w:rsidR="007D1F30" w:rsidRPr="00DC2EE8">
        <w:rPr>
          <w:i/>
          <w:sz w:val="28"/>
          <w:szCs w:val="28"/>
        </w:rPr>
        <w:t>icem</w:t>
      </w:r>
      <w:r w:rsidR="00CE30B2" w:rsidRPr="00DC2EE8">
        <w:rPr>
          <w:i/>
          <w:sz w:val="28"/>
          <w:szCs w:val="28"/>
        </w:rPr>
        <w:t>b</w:t>
      </w:r>
      <w:r w:rsidR="007D1F30" w:rsidRPr="00DC2EE8">
        <w:rPr>
          <w:i/>
          <w:sz w:val="28"/>
          <w:szCs w:val="28"/>
        </w:rPr>
        <w:t xml:space="preserve">re </w:t>
      </w:r>
      <w:r w:rsidR="00CE30B2" w:rsidRPr="00DC2EE8">
        <w:rPr>
          <w:i/>
          <w:sz w:val="28"/>
          <w:szCs w:val="28"/>
        </w:rPr>
        <w:t>d</w:t>
      </w:r>
      <w:r w:rsidR="007D1F30" w:rsidRPr="00DC2EE8">
        <w:rPr>
          <w:i/>
          <w:sz w:val="28"/>
          <w:szCs w:val="28"/>
        </w:rPr>
        <w:t>ell</w:t>
      </w:r>
      <w:r w:rsidR="00CE30B2" w:rsidRPr="00DC2EE8">
        <w:rPr>
          <w:i/>
          <w:sz w:val="28"/>
          <w:szCs w:val="28"/>
        </w:rPr>
        <w:t>’a</w:t>
      </w:r>
      <w:r w:rsidR="007D1F30" w:rsidRPr="00DC2EE8">
        <w:rPr>
          <w:i/>
          <w:sz w:val="28"/>
          <w:szCs w:val="28"/>
        </w:rPr>
        <w:t>nno</w:t>
      </w:r>
      <w:r w:rsidR="00CE30B2" w:rsidRPr="00DC2EE8">
        <w:rPr>
          <w:i/>
          <w:sz w:val="28"/>
          <w:szCs w:val="28"/>
        </w:rPr>
        <w:t xml:space="preserve"> 1</w:t>
      </w:r>
      <w:r w:rsidR="007D1F30" w:rsidRPr="00DC2EE8">
        <w:rPr>
          <w:i/>
          <w:sz w:val="28"/>
          <w:szCs w:val="28"/>
        </w:rPr>
        <w:t>5</w:t>
      </w:r>
      <w:r w:rsidR="00CE30B2" w:rsidRPr="00DC2EE8">
        <w:rPr>
          <w:i/>
          <w:sz w:val="28"/>
          <w:szCs w:val="28"/>
        </w:rPr>
        <w:t>01</w:t>
      </w:r>
      <w:r w:rsidR="007D1F30" w:rsidRPr="00DC2EE8">
        <w:rPr>
          <w:i/>
          <w:sz w:val="28"/>
          <w:szCs w:val="28"/>
        </w:rPr>
        <w:t>. Si trova comp</w:t>
      </w:r>
      <w:r w:rsidR="00CE30B2" w:rsidRPr="00DC2EE8">
        <w:rPr>
          <w:i/>
          <w:sz w:val="28"/>
          <w:szCs w:val="28"/>
        </w:rPr>
        <w:t>a</w:t>
      </w:r>
      <w:r w:rsidR="007D1F30" w:rsidRPr="00DC2EE8">
        <w:rPr>
          <w:i/>
          <w:sz w:val="28"/>
          <w:szCs w:val="28"/>
        </w:rPr>
        <w:t>rizione,</w:t>
      </w:r>
      <w:r w:rsidR="00CE30B2" w:rsidRPr="00DC2EE8">
        <w:rPr>
          <w:i/>
          <w:sz w:val="28"/>
          <w:szCs w:val="28"/>
        </w:rPr>
        <w:t xml:space="preserve"> </w:t>
      </w:r>
      <w:r w:rsidR="007D1F30" w:rsidRPr="00DC2EE8">
        <w:rPr>
          <w:i/>
          <w:sz w:val="28"/>
          <w:szCs w:val="28"/>
        </w:rPr>
        <w:t>come di sopra</w:t>
      </w:r>
      <w:r w:rsidR="00CE30B2" w:rsidRPr="00DC2EE8">
        <w:rPr>
          <w:i/>
          <w:sz w:val="28"/>
          <w:szCs w:val="28"/>
        </w:rPr>
        <w:t xml:space="preserve">, </w:t>
      </w:r>
      <w:r w:rsidR="007D1F30" w:rsidRPr="00DC2EE8">
        <w:rPr>
          <w:i/>
          <w:sz w:val="28"/>
          <w:szCs w:val="28"/>
        </w:rPr>
        <w:t>dell</w:t>
      </w:r>
      <w:r w:rsidR="00CE30B2" w:rsidRPr="00DC2EE8">
        <w:rPr>
          <w:i/>
          <w:sz w:val="28"/>
          <w:szCs w:val="28"/>
        </w:rPr>
        <w:t>’</w:t>
      </w:r>
      <w:r w:rsidR="007D1F30" w:rsidRPr="00DC2EE8">
        <w:rPr>
          <w:i/>
          <w:sz w:val="28"/>
          <w:szCs w:val="28"/>
        </w:rPr>
        <w:t>istessa no</w:t>
      </w:r>
      <w:r w:rsidR="00CE30B2" w:rsidRPr="00DC2EE8">
        <w:rPr>
          <w:i/>
          <w:sz w:val="28"/>
          <w:szCs w:val="28"/>
        </w:rPr>
        <w:t xml:space="preserve">bil </w:t>
      </w:r>
      <w:r w:rsidR="007D1F30" w:rsidRPr="00DC2EE8">
        <w:rPr>
          <w:i/>
          <w:sz w:val="28"/>
          <w:szCs w:val="28"/>
        </w:rPr>
        <w:t>Madonna</w:t>
      </w:r>
      <w:r w:rsidR="00CE30B2" w:rsidRPr="00DC2EE8">
        <w:rPr>
          <w:i/>
          <w:sz w:val="28"/>
          <w:szCs w:val="28"/>
        </w:rPr>
        <w:t xml:space="preserve"> </w:t>
      </w:r>
      <w:r w:rsidR="007D1F30" w:rsidRPr="00DC2EE8">
        <w:rPr>
          <w:i/>
          <w:sz w:val="28"/>
          <w:szCs w:val="28"/>
        </w:rPr>
        <w:t>Leonora presentan</w:t>
      </w:r>
      <w:r w:rsidR="00CE30B2" w:rsidRPr="00DC2EE8">
        <w:rPr>
          <w:i/>
          <w:sz w:val="28"/>
          <w:szCs w:val="28"/>
        </w:rPr>
        <w:t>d</w:t>
      </w:r>
      <w:r w:rsidR="007D1F30" w:rsidRPr="00DC2EE8">
        <w:rPr>
          <w:i/>
          <w:sz w:val="28"/>
          <w:szCs w:val="28"/>
        </w:rPr>
        <w:t>o il no</w:t>
      </w:r>
      <w:r w:rsidR="00CE30B2" w:rsidRPr="00DC2EE8">
        <w:rPr>
          <w:i/>
          <w:sz w:val="28"/>
          <w:szCs w:val="28"/>
        </w:rPr>
        <w:t>b</w:t>
      </w:r>
      <w:r w:rsidR="007D1F30" w:rsidRPr="00DC2EE8">
        <w:rPr>
          <w:i/>
          <w:sz w:val="28"/>
          <w:szCs w:val="28"/>
        </w:rPr>
        <w:t>il igiovane Sig.</w:t>
      </w:r>
      <w:r w:rsidR="00CE30B2" w:rsidRPr="00DC2EE8">
        <w:rPr>
          <w:i/>
          <w:sz w:val="28"/>
          <w:szCs w:val="28"/>
        </w:rPr>
        <w:t xml:space="preserve"> </w:t>
      </w:r>
      <w:r w:rsidR="007D1F30" w:rsidRPr="00DC2EE8">
        <w:rPr>
          <w:i/>
          <w:sz w:val="28"/>
          <w:szCs w:val="28"/>
        </w:rPr>
        <w:t>Girolamo Miani con suo</w:t>
      </w:r>
      <w:r w:rsidR="00CE30B2" w:rsidRPr="00DC2EE8">
        <w:rPr>
          <w:i/>
          <w:sz w:val="28"/>
          <w:szCs w:val="28"/>
        </w:rPr>
        <w:t xml:space="preserve"> </w:t>
      </w:r>
      <w:r w:rsidR="007D1F30" w:rsidRPr="00DC2EE8">
        <w:rPr>
          <w:i/>
          <w:sz w:val="28"/>
          <w:szCs w:val="28"/>
        </w:rPr>
        <w:t>gi</w:t>
      </w:r>
      <w:r w:rsidR="00CE30B2" w:rsidRPr="00DC2EE8">
        <w:rPr>
          <w:i/>
          <w:sz w:val="28"/>
          <w:szCs w:val="28"/>
        </w:rPr>
        <w:t>u</w:t>
      </w:r>
      <w:r w:rsidR="007D1F30" w:rsidRPr="00DC2EE8">
        <w:rPr>
          <w:i/>
          <w:sz w:val="28"/>
          <w:szCs w:val="28"/>
        </w:rPr>
        <w:t>rament</w:t>
      </w:r>
      <w:r w:rsidR="00CE30B2" w:rsidRPr="00DC2EE8">
        <w:rPr>
          <w:i/>
          <w:sz w:val="28"/>
          <w:szCs w:val="28"/>
        </w:rPr>
        <w:t>o</w:t>
      </w:r>
      <w:r w:rsidR="007D1F30" w:rsidRPr="00DC2EE8">
        <w:rPr>
          <w:i/>
          <w:sz w:val="28"/>
          <w:szCs w:val="28"/>
        </w:rPr>
        <w:t xml:space="preserve"> nato</w:t>
      </w:r>
      <w:r w:rsidR="00CE30B2" w:rsidRPr="00DC2EE8">
        <w:rPr>
          <w:i/>
          <w:sz w:val="28"/>
          <w:szCs w:val="28"/>
        </w:rPr>
        <w:t xml:space="preserve"> </w:t>
      </w:r>
      <w:r w:rsidR="007D1F30" w:rsidRPr="00DC2EE8">
        <w:rPr>
          <w:i/>
          <w:sz w:val="28"/>
          <w:szCs w:val="28"/>
        </w:rPr>
        <w:t>di</w:t>
      </w:r>
      <w:r w:rsidR="00CE30B2" w:rsidRPr="00DC2EE8">
        <w:rPr>
          <w:i/>
          <w:sz w:val="28"/>
          <w:szCs w:val="28"/>
        </w:rPr>
        <w:t xml:space="preserve"> </w:t>
      </w:r>
      <w:r w:rsidR="007D1F30" w:rsidRPr="00DC2EE8">
        <w:rPr>
          <w:i/>
          <w:sz w:val="28"/>
          <w:szCs w:val="28"/>
        </w:rPr>
        <w:t>legittimo Matrimonio di Lei; e del sopra</w:t>
      </w:r>
      <w:r w:rsidR="00CE30B2" w:rsidRPr="00DC2EE8">
        <w:rPr>
          <w:i/>
          <w:sz w:val="28"/>
          <w:szCs w:val="28"/>
        </w:rPr>
        <w:t xml:space="preserve"> </w:t>
      </w:r>
      <w:r w:rsidR="007D1F30" w:rsidRPr="00DC2EE8">
        <w:rPr>
          <w:i/>
          <w:sz w:val="28"/>
          <w:szCs w:val="28"/>
        </w:rPr>
        <w:t xml:space="preserve">nominato Ser Anzelo </w:t>
      </w:r>
      <w:r w:rsidR="00CE30B2" w:rsidRPr="00DC2EE8">
        <w:rPr>
          <w:i/>
          <w:sz w:val="28"/>
          <w:szCs w:val="28"/>
        </w:rPr>
        <w:t xml:space="preserve">Miani </w:t>
      </w:r>
      <w:r w:rsidR="007D1F30" w:rsidRPr="00DC2EE8">
        <w:rPr>
          <w:i/>
          <w:sz w:val="28"/>
          <w:szCs w:val="28"/>
        </w:rPr>
        <w:t>su</w:t>
      </w:r>
      <w:r w:rsidR="00CE30B2" w:rsidRPr="00DC2EE8">
        <w:rPr>
          <w:i/>
          <w:sz w:val="28"/>
          <w:szCs w:val="28"/>
        </w:rPr>
        <w:t xml:space="preserve">o </w:t>
      </w:r>
      <w:r w:rsidR="007D1F30" w:rsidRPr="00DC2EE8">
        <w:rPr>
          <w:i/>
          <w:sz w:val="28"/>
          <w:szCs w:val="28"/>
        </w:rPr>
        <w:t>legittimo conso</w:t>
      </w:r>
      <w:r w:rsidR="00DC2EE8" w:rsidRPr="00DC2EE8">
        <w:rPr>
          <w:i/>
          <w:sz w:val="28"/>
          <w:szCs w:val="28"/>
        </w:rPr>
        <w:t>rt</w:t>
      </w:r>
      <w:r w:rsidR="007D1F30" w:rsidRPr="00DC2EE8">
        <w:rPr>
          <w:i/>
          <w:sz w:val="28"/>
          <w:szCs w:val="28"/>
        </w:rPr>
        <w:t xml:space="preserve">e, </w:t>
      </w:r>
      <w:r w:rsidR="00DC2EE8" w:rsidRPr="00DC2EE8">
        <w:rPr>
          <w:i/>
          <w:sz w:val="28"/>
          <w:szCs w:val="28"/>
        </w:rPr>
        <w:t>d</w:t>
      </w:r>
      <w:r w:rsidR="007D1F30" w:rsidRPr="00DC2EE8">
        <w:rPr>
          <w:i/>
          <w:sz w:val="28"/>
          <w:szCs w:val="28"/>
        </w:rPr>
        <w:t xml:space="preserve">i esser di età gli anni </w:t>
      </w:r>
      <w:r w:rsidR="00DC2EE8" w:rsidRPr="00DC2EE8">
        <w:rPr>
          <w:i/>
          <w:sz w:val="28"/>
          <w:szCs w:val="28"/>
        </w:rPr>
        <w:t>venti forniti ...</w:t>
      </w:r>
      <w:r w:rsidR="007D1F30" w:rsidRPr="00DC2EE8">
        <w:rPr>
          <w:i/>
          <w:sz w:val="28"/>
          <w:szCs w:val="28"/>
        </w:rPr>
        <w:t>etc</w:t>
      </w:r>
      <w:r w:rsidR="007D1F30" w:rsidRPr="00A61ABD">
        <w:rPr>
          <w:sz w:val="28"/>
          <w:szCs w:val="28"/>
        </w:rPr>
        <w:t xml:space="preserve">. </w:t>
      </w:r>
      <w:r w:rsidR="00DC2EE8">
        <w:rPr>
          <w:sz w:val="28"/>
          <w:szCs w:val="28"/>
        </w:rPr>
        <w:t>“.</w:t>
      </w:r>
      <w:r w:rsidR="007D1F30" w:rsidRPr="00A61ABD">
        <w:rPr>
          <w:sz w:val="28"/>
          <w:szCs w:val="28"/>
        </w:rPr>
        <w:t xml:space="preserve"> Credo che unico sia </w:t>
      </w:r>
      <w:r w:rsidR="00DC2EE8">
        <w:rPr>
          <w:sz w:val="28"/>
          <w:szCs w:val="28"/>
        </w:rPr>
        <w:t>il docu</w:t>
      </w:r>
      <w:r w:rsidR="007D1F30" w:rsidRPr="00A61ABD">
        <w:rPr>
          <w:sz w:val="28"/>
          <w:szCs w:val="28"/>
        </w:rPr>
        <w:t>mento letto</w:t>
      </w:r>
      <w:r w:rsidR="00DC2EE8">
        <w:rPr>
          <w:sz w:val="28"/>
          <w:szCs w:val="28"/>
        </w:rPr>
        <w:t xml:space="preserve"> </w:t>
      </w:r>
      <w:r w:rsidR="007D1F30" w:rsidRPr="00A61ABD">
        <w:rPr>
          <w:sz w:val="28"/>
          <w:szCs w:val="28"/>
        </w:rPr>
        <w:t>in va</w:t>
      </w:r>
      <w:r w:rsidR="00DC2EE8">
        <w:rPr>
          <w:sz w:val="28"/>
          <w:szCs w:val="28"/>
        </w:rPr>
        <w:t>rie</w:t>
      </w:r>
      <w:r w:rsidR="007D1F30" w:rsidRPr="00A61ABD">
        <w:rPr>
          <w:sz w:val="28"/>
          <w:szCs w:val="28"/>
        </w:rPr>
        <w:t xml:space="preserve"> </w:t>
      </w:r>
      <w:r w:rsidR="007D1F30" w:rsidRPr="00503943">
        <w:rPr>
          <w:sz w:val="28"/>
          <w:szCs w:val="28"/>
        </w:rPr>
        <w:t>occasioni e forse falsato nelle trascrizioni</w:t>
      </w:r>
      <w:r w:rsidR="00DC2EE8" w:rsidRPr="00503943">
        <w:rPr>
          <w:sz w:val="28"/>
          <w:szCs w:val="28"/>
        </w:rPr>
        <w:t>.</w:t>
      </w:r>
    </w:p>
    <w:p w:rsidR="007D1F30" w:rsidRPr="00A61ABD" w:rsidRDefault="007D1F30" w:rsidP="007F121D">
      <w:pPr>
        <w:ind w:right="1133" w:firstLine="708"/>
        <w:jc w:val="both"/>
        <w:rPr>
          <w:sz w:val="28"/>
          <w:szCs w:val="28"/>
        </w:rPr>
      </w:pPr>
      <w:r w:rsidRPr="00503943">
        <w:rPr>
          <w:sz w:val="28"/>
          <w:szCs w:val="28"/>
        </w:rPr>
        <w:t>Riguardo all</w:t>
      </w:r>
      <w:r w:rsidR="00503943" w:rsidRPr="00503943">
        <w:rPr>
          <w:sz w:val="28"/>
          <w:szCs w:val="28"/>
        </w:rPr>
        <w:t>’</w:t>
      </w:r>
      <w:r w:rsidRPr="00503943">
        <w:rPr>
          <w:sz w:val="28"/>
          <w:szCs w:val="28"/>
        </w:rPr>
        <w:t>educazione: impa</w:t>
      </w:r>
      <w:r w:rsidR="00503943" w:rsidRPr="00503943">
        <w:rPr>
          <w:sz w:val="28"/>
          <w:szCs w:val="28"/>
        </w:rPr>
        <w:t>rti</w:t>
      </w:r>
      <w:r w:rsidRPr="00503943">
        <w:rPr>
          <w:sz w:val="28"/>
          <w:szCs w:val="28"/>
        </w:rPr>
        <w:t>tita al</w:t>
      </w:r>
      <w:r w:rsidR="00503943">
        <w:rPr>
          <w:sz w:val="28"/>
          <w:szCs w:val="28"/>
        </w:rPr>
        <w:t xml:space="preserve"> </w:t>
      </w:r>
      <w:r w:rsidRPr="00503943">
        <w:rPr>
          <w:sz w:val="28"/>
          <w:szCs w:val="28"/>
        </w:rPr>
        <w:t>Santo nei primi anni di sua vita parla egregiarnente il P. Segalla nelle prime pagine</w:t>
      </w:r>
      <w:r w:rsidR="00503943">
        <w:rPr>
          <w:sz w:val="28"/>
          <w:szCs w:val="28"/>
        </w:rPr>
        <w:t xml:space="preserve"> </w:t>
      </w:r>
      <w:r w:rsidRPr="00A61ABD">
        <w:rPr>
          <w:sz w:val="28"/>
          <w:szCs w:val="28"/>
        </w:rPr>
        <w:t xml:space="preserve">della sua, pregiata </w:t>
      </w:r>
      <w:r w:rsidRPr="00A61ABD">
        <w:rPr>
          <w:sz w:val="28"/>
          <w:szCs w:val="28"/>
        </w:rPr>
        <w:lastRenderedPageBreak/>
        <w:t>biogra</w:t>
      </w:r>
      <w:r w:rsidR="00503943">
        <w:rPr>
          <w:sz w:val="28"/>
          <w:szCs w:val="28"/>
        </w:rPr>
        <w:t>f</w:t>
      </w:r>
      <w:r w:rsidRPr="00A61ABD">
        <w:rPr>
          <w:sz w:val="28"/>
          <w:szCs w:val="28"/>
        </w:rPr>
        <w:t>ia. Educazione</w:t>
      </w:r>
      <w:r w:rsidRPr="00556C44">
        <w:rPr>
          <w:sz w:val="28"/>
          <w:szCs w:val="28"/>
        </w:rPr>
        <w:t>,</w:t>
      </w:r>
      <w:r w:rsidR="00503943" w:rsidRPr="00556C44">
        <w:rPr>
          <w:sz w:val="28"/>
          <w:szCs w:val="28"/>
        </w:rPr>
        <w:t xml:space="preserve"> </w:t>
      </w:r>
      <w:r w:rsidRPr="00556C44">
        <w:rPr>
          <w:sz w:val="28"/>
          <w:szCs w:val="28"/>
        </w:rPr>
        <w:t>fatta</w:t>
      </w:r>
      <w:r w:rsidR="00503943" w:rsidRPr="00556C44">
        <w:rPr>
          <w:sz w:val="28"/>
          <w:szCs w:val="28"/>
        </w:rPr>
        <w:t xml:space="preserve"> </w:t>
      </w:r>
      <w:r w:rsidRPr="00556C44">
        <w:rPr>
          <w:sz w:val="28"/>
          <w:szCs w:val="28"/>
        </w:rPr>
        <w:t>di poca cultura intellett</w:t>
      </w:r>
      <w:r w:rsidR="00503943" w:rsidRPr="00556C44">
        <w:rPr>
          <w:sz w:val="28"/>
          <w:szCs w:val="28"/>
        </w:rPr>
        <w:t>u</w:t>
      </w:r>
      <w:r w:rsidRPr="00556C44">
        <w:rPr>
          <w:sz w:val="28"/>
          <w:szCs w:val="28"/>
        </w:rPr>
        <w:t>ale</w:t>
      </w:r>
      <w:r w:rsidR="00556C44" w:rsidRPr="00556C44">
        <w:rPr>
          <w:rStyle w:val="Rimandonotaapidipagina"/>
          <w:sz w:val="28"/>
          <w:szCs w:val="28"/>
        </w:rPr>
        <w:footnoteReference w:id="9"/>
      </w:r>
      <w:r w:rsidRPr="00556C44">
        <w:rPr>
          <w:sz w:val="28"/>
          <w:szCs w:val="28"/>
        </w:rPr>
        <w:t>, ma di profonda</w:t>
      </w:r>
      <w:r w:rsidR="00503943" w:rsidRPr="00556C44">
        <w:rPr>
          <w:sz w:val="28"/>
          <w:szCs w:val="28"/>
        </w:rPr>
        <w:t xml:space="preserve"> </w:t>
      </w:r>
      <w:r w:rsidRPr="00556C44">
        <w:rPr>
          <w:sz w:val="28"/>
          <w:szCs w:val="28"/>
        </w:rPr>
        <w:t>pietà, a</w:t>
      </w:r>
      <w:r w:rsidR="00503943" w:rsidRPr="00556C44">
        <w:rPr>
          <w:sz w:val="28"/>
          <w:szCs w:val="28"/>
        </w:rPr>
        <w:t xml:space="preserve"> l</w:t>
      </w:r>
      <w:r w:rsidRPr="00556C44">
        <w:rPr>
          <w:sz w:val="28"/>
          <w:szCs w:val="28"/>
        </w:rPr>
        <w:t>ui soprattutto insegnata dalla madre.</w:t>
      </w:r>
      <w:r w:rsidR="00503943" w:rsidRPr="00556C44">
        <w:rPr>
          <w:sz w:val="28"/>
          <w:szCs w:val="28"/>
        </w:rPr>
        <w:t xml:space="preserve"> </w:t>
      </w:r>
      <w:r w:rsidRPr="00556C44">
        <w:rPr>
          <w:sz w:val="28"/>
          <w:szCs w:val="28"/>
        </w:rPr>
        <w:t>Due preziose testimonianze raccolgo dai pro</w:t>
      </w:r>
      <w:r w:rsidR="00556C44" w:rsidRPr="00556C44">
        <w:rPr>
          <w:sz w:val="28"/>
          <w:szCs w:val="28"/>
        </w:rPr>
        <w:t>cessi, interessanti l’educazione del Santo</w:t>
      </w:r>
      <w:r w:rsidRPr="00556C44">
        <w:rPr>
          <w:sz w:val="28"/>
          <w:szCs w:val="28"/>
        </w:rPr>
        <w:t>:</w:t>
      </w:r>
      <w:r w:rsidRPr="00A61ABD">
        <w:rPr>
          <w:sz w:val="28"/>
          <w:szCs w:val="28"/>
        </w:rPr>
        <w:t xml:space="preserve"> in</w:t>
      </w:r>
      <w:r w:rsidR="00503943">
        <w:rPr>
          <w:sz w:val="28"/>
          <w:szCs w:val="28"/>
        </w:rPr>
        <w:t xml:space="preserve"> </w:t>
      </w:r>
      <w:r w:rsidRPr="00A61ABD">
        <w:rPr>
          <w:sz w:val="28"/>
          <w:szCs w:val="28"/>
        </w:rPr>
        <w:t>una</w:t>
      </w:r>
      <w:r w:rsidR="00503943">
        <w:rPr>
          <w:sz w:val="28"/>
          <w:szCs w:val="28"/>
        </w:rPr>
        <w:t xml:space="preserve"> </w:t>
      </w:r>
      <w:r w:rsidRPr="00A61ABD">
        <w:rPr>
          <w:sz w:val="28"/>
          <w:szCs w:val="28"/>
        </w:rPr>
        <w:t>di</w:t>
      </w:r>
      <w:r w:rsidR="00503943">
        <w:rPr>
          <w:sz w:val="28"/>
          <w:szCs w:val="28"/>
        </w:rPr>
        <w:t xml:space="preserve"> </w:t>
      </w:r>
      <w:r w:rsidRPr="00A61ABD">
        <w:rPr>
          <w:sz w:val="28"/>
          <w:szCs w:val="28"/>
        </w:rPr>
        <w:t xml:space="preserve">esse si dice: </w:t>
      </w:r>
      <w:r w:rsidRPr="00503943">
        <w:rPr>
          <w:i/>
          <w:sz w:val="28"/>
          <w:szCs w:val="28"/>
        </w:rPr>
        <w:t>fu allevato nobilmente</w:t>
      </w:r>
      <w:r w:rsidR="00503943" w:rsidRPr="00503943">
        <w:rPr>
          <w:i/>
          <w:sz w:val="28"/>
          <w:szCs w:val="28"/>
        </w:rPr>
        <w:t xml:space="preserve"> </w:t>
      </w:r>
      <w:r w:rsidRPr="00503943">
        <w:rPr>
          <w:i/>
          <w:sz w:val="28"/>
          <w:szCs w:val="28"/>
        </w:rPr>
        <w:t>conforme alla sua nascita</w:t>
      </w:r>
      <w:r w:rsidRPr="00A61ABD">
        <w:rPr>
          <w:sz w:val="28"/>
          <w:szCs w:val="28"/>
        </w:rPr>
        <w:t>;</w:t>
      </w:r>
      <w:r w:rsidR="00503943">
        <w:rPr>
          <w:sz w:val="28"/>
          <w:szCs w:val="28"/>
        </w:rPr>
        <w:t xml:space="preserve"> </w:t>
      </w:r>
      <w:r w:rsidRPr="00A61ABD">
        <w:rPr>
          <w:sz w:val="28"/>
          <w:szCs w:val="28"/>
        </w:rPr>
        <w:t>nell</w:t>
      </w:r>
      <w:r w:rsidR="00503943">
        <w:rPr>
          <w:sz w:val="28"/>
          <w:szCs w:val="28"/>
        </w:rPr>
        <w:t>’</w:t>
      </w:r>
      <w:r w:rsidRPr="00A61ABD">
        <w:rPr>
          <w:sz w:val="28"/>
          <w:szCs w:val="28"/>
        </w:rPr>
        <w:t>altra</w:t>
      </w:r>
      <w:r w:rsidR="00503943">
        <w:rPr>
          <w:sz w:val="28"/>
          <w:szCs w:val="28"/>
        </w:rPr>
        <w:t xml:space="preserve"> </w:t>
      </w:r>
      <w:r w:rsidRPr="00A61ABD">
        <w:rPr>
          <w:sz w:val="28"/>
          <w:szCs w:val="28"/>
        </w:rPr>
        <w:t>il P</w:t>
      </w:r>
      <w:r w:rsidR="00503943">
        <w:rPr>
          <w:sz w:val="28"/>
          <w:szCs w:val="28"/>
        </w:rPr>
        <w:t xml:space="preserve">. </w:t>
      </w:r>
      <w:r w:rsidRPr="00A61ABD">
        <w:rPr>
          <w:sz w:val="28"/>
          <w:szCs w:val="28"/>
        </w:rPr>
        <w:t>Donato Moroni</w:t>
      </w:r>
      <w:r w:rsidR="00503943">
        <w:rPr>
          <w:sz w:val="28"/>
          <w:szCs w:val="28"/>
        </w:rPr>
        <w:t xml:space="preserve"> </w:t>
      </w:r>
      <w:r w:rsidRPr="00A61ABD">
        <w:rPr>
          <w:sz w:val="28"/>
          <w:szCs w:val="28"/>
        </w:rPr>
        <w:t>attesta:</w:t>
      </w:r>
      <w:r w:rsidRPr="00914254">
        <w:rPr>
          <w:i/>
          <w:sz w:val="28"/>
          <w:szCs w:val="28"/>
        </w:rPr>
        <w:t xml:space="preserve"> c</w:t>
      </w:r>
      <w:r w:rsidR="00503943" w:rsidRPr="00914254">
        <w:rPr>
          <w:i/>
          <w:sz w:val="28"/>
          <w:szCs w:val="28"/>
        </w:rPr>
        <w:t>h</w:t>
      </w:r>
      <w:r w:rsidRPr="00914254">
        <w:rPr>
          <w:i/>
          <w:sz w:val="28"/>
          <w:szCs w:val="28"/>
        </w:rPr>
        <w:t>e</w:t>
      </w:r>
      <w:r w:rsidRPr="00914254">
        <w:rPr>
          <w:b/>
          <w:i/>
          <w:sz w:val="28"/>
          <w:szCs w:val="28"/>
        </w:rPr>
        <w:t xml:space="preserve"> il </w:t>
      </w:r>
      <w:r w:rsidR="00503943" w:rsidRPr="00914254">
        <w:rPr>
          <w:b/>
          <w:i/>
          <w:sz w:val="28"/>
          <w:szCs w:val="28"/>
        </w:rPr>
        <w:t>d</w:t>
      </w:r>
      <w:r w:rsidRPr="00914254">
        <w:rPr>
          <w:i/>
          <w:sz w:val="28"/>
          <w:szCs w:val="28"/>
        </w:rPr>
        <w:t>ett</w:t>
      </w:r>
      <w:r w:rsidR="00503943" w:rsidRPr="00914254">
        <w:rPr>
          <w:i/>
          <w:sz w:val="28"/>
          <w:szCs w:val="28"/>
        </w:rPr>
        <w:t xml:space="preserve">o </w:t>
      </w:r>
      <w:r w:rsidRPr="00914254">
        <w:rPr>
          <w:i/>
          <w:sz w:val="28"/>
          <w:szCs w:val="28"/>
        </w:rPr>
        <w:t>servo</w:t>
      </w:r>
      <w:r w:rsidR="00503943" w:rsidRPr="00914254">
        <w:rPr>
          <w:i/>
          <w:sz w:val="28"/>
          <w:szCs w:val="28"/>
        </w:rPr>
        <w:t xml:space="preserve"> </w:t>
      </w:r>
      <w:r w:rsidRPr="00914254">
        <w:rPr>
          <w:i/>
          <w:sz w:val="28"/>
          <w:szCs w:val="28"/>
        </w:rPr>
        <w:t>di Dio Girolamo nella sua fanciullezza e</w:t>
      </w:r>
      <w:r w:rsidR="00503943" w:rsidRPr="00914254">
        <w:rPr>
          <w:i/>
          <w:sz w:val="28"/>
          <w:szCs w:val="28"/>
        </w:rPr>
        <w:t xml:space="preserve"> </w:t>
      </w:r>
      <w:r w:rsidRPr="00914254">
        <w:rPr>
          <w:i/>
          <w:sz w:val="28"/>
          <w:szCs w:val="28"/>
        </w:rPr>
        <w:t>tenera età fosse nobilmente ammaestrato</w:t>
      </w:r>
      <w:r w:rsidR="00503943" w:rsidRPr="00914254">
        <w:rPr>
          <w:i/>
          <w:sz w:val="28"/>
          <w:szCs w:val="28"/>
        </w:rPr>
        <w:t xml:space="preserve"> </w:t>
      </w:r>
      <w:r w:rsidRPr="00914254">
        <w:rPr>
          <w:i/>
          <w:sz w:val="28"/>
          <w:szCs w:val="28"/>
        </w:rPr>
        <w:t>nei principi della Fe</w:t>
      </w:r>
      <w:r w:rsidR="00503943" w:rsidRPr="00914254">
        <w:rPr>
          <w:i/>
          <w:sz w:val="28"/>
          <w:szCs w:val="28"/>
        </w:rPr>
        <w:t>d</w:t>
      </w:r>
      <w:r w:rsidRPr="00914254">
        <w:rPr>
          <w:i/>
          <w:sz w:val="28"/>
          <w:szCs w:val="28"/>
        </w:rPr>
        <w:t>e,</w:t>
      </w:r>
      <w:r w:rsidR="00503943" w:rsidRPr="00914254">
        <w:rPr>
          <w:i/>
          <w:sz w:val="28"/>
          <w:szCs w:val="28"/>
        </w:rPr>
        <w:t>e</w:t>
      </w:r>
      <w:r w:rsidRPr="00914254">
        <w:rPr>
          <w:i/>
          <w:sz w:val="28"/>
          <w:szCs w:val="28"/>
        </w:rPr>
        <w:t xml:space="preserve"> massime dalla</w:t>
      </w:r>
      <w:r w:rsidR="00503943" w:rsidRPr="00914254">
        <w:rPr>
          <w:i/>
          <w:sz w:val="28"/>
          <w:szCs w:val="28"/>
        </w:rPr>
        <w:t xml:space="preserve"> </w:t>
      </w:r>
      <w:r w:rsidRPr="00914254">
        <w:rPr>
          <w:i/>
          <w:sz w:val="28"/>
          <w:szCs w:val="28"/>
        </w:rPr>
        <w:t>Madre insegnan</w:t>
      </w:r>
      <w:r w:rsidR="00503943" w:rsidRPr="00914254">
        <w:rPr>
          <w:i/>
          <w:sz w:val="28"/>
          <w:szCs w:val="28"/>
        </w:rPr>
        <w:t>d</w:t>
      </w:r>
      <w:r w:rsidRPr="00914254">
        <w:rPr>
          <w:i/>
          <w:sz w:val="28"/>
          <w:szCs w:val="28"/>
        </w:rPr>
        <w:t>oli lei anco</w:t>
      </w:r>
      <w:r w:rsidR="00503943" w:rsidRPr="00914254">
        <w:rPr>
          <w:i/>
          <w:sz w:val="28"/>
          <w:szCs w:val="28"/>
        </w:rPr>
        <w:t xml:space="preserve">ra </w:t>
      </w:r>
      <w:r w:rsidRPr="00914254">
        <w:rPr>
          <w:i/>
          <w:sz w:val="28"/>
          <w:szCs w:val="28"/>
        </w:rPr>
        <w:t>con l</w:t>
      </w:r>
      <w:r w:rsidR="00503943" w:rsidRPr="00914254">
        <w:rPr>
          <w:i/>
          <w:sz w:val="28"/>
          <w:szCs w:val="28"/>
        </w:rPr>
        <w:t>’</w:t>
      </w:r>
      <w:r w:rsidRPr="00914254">
        <w:rPr>
          <w:i/>
          <w:sz w:val="28"/>
          <w:szCs w:val="28"/>
        </w:rPr>
        <w:t>aiuto di buoni maestri la Dottrina Cristiana, non essen</w:t>
      </w:r>
      <w:r w:rsidR="00503943" w:rsidRPr="00914254">
        <w:rPr>
          <w:i/>
          <w:sz w:val="28"/>
          <w:szCs w:val="28"/>
        </w:rPr>
        <w:t>d</w:t>
      </w:r>
      <w:r w:rsidRPr="00914254">
        <w:rPr>
          <w:i/>
          <w:sz w:val="28"/>
          <w:szCs w:val="28"/>
        </w:rPr>
        <w:t>osi mai sentito cosa alcuna in contrario,</w:t>
      </w:r>
      <w:r w:rsidR="00503943" w:rsidRPr="00914254">
        <w:rPr>
          <w:i/>
          <w:sz w:val="28"/>
          <w:szCs w:val="28"/>
        </w:rPr>
        <w:t xml:space="preserve"> </w:t>
      </w:r>
      <w:r w:rsidRPr="00914254">
        <w:rPr>
          <w:i/>
          <w:sz w:val="28"/>
          <w:szCs w:val="28"/>
        </w:rPr>
        <w:t>ma in particolare non posso cifre come lo</w:t>
      </w:r>
      <w:r w:rsidR="00914254" w:rsidRPr="00914254">
        <w:rPr>
          <w:i/>
          <w:sz w:val="28"/>
          <w:szCs w:val="28"/>
        </w:rPr>
        <w:t xml:space="preserve"> </w:t>
      </w:r>
      <w:r w:rsidRPr="00914254">
        <w:rPr>
          <w:i/>
          <w:sz w:val="28"/>
          <w:szCs w:val="28"/>
        </w:rPr>
        <w:t xml:space="preserve">sappia, ma è </w:t>
      </w:r>
      <w:r w:rsidR="00914254" w:rsidRPr="00914254">
        <w:rPr>
          <w:i/>
          <w:sz w:val="28"/>
          <w:szCs w:val="28"/>
        </w:rPr>
        <w:t>d</w:t>
      </w:r>
      <w:r w:rsidRPr="00914254">
        <w:rPr>
          <w:i/>
          <w:sz w:val="28"/>
          <w:szCs w:val="28"/>
        </w:rPr>
        <w:t>a credere per le cause già</w:t>
      </w:r>
      <w:r w:rsidR="00914254" w:rsidRPr="00914254">
        <w:rPr>
          <w:i/>
          <w:sz w:val="28"/>
          <w:szCs w:val="28"/>
        </w:rPr>
        <w:t xml:space="preserve"> d</w:t>
      </w:r>
      <w:r w:rsidRPr="00914254">
        <w:rPr>
          <w:i/>
          <w:sz w:val="28"/>
          <w:szCs w:val="28"/>
        </w:rPr>
        <w:t>ette, ma</w:t>
      </w:r>
      <w:r w:rsidR="00914254" w:rsidRPr="00914254">
        <w:rPr>
          <w:i/>
          <w:sz w:val="28"/>
          <w:szCs w:val="28"/>
        </w:rPr>
        <w:t xml:space="preserve"> </w:t>
      </w:r>
      <w:r w:rsidRPr="00914254">
        <w:rPr>
          <w:i/>
          <w:sz w:val="28"/>
          <w:szCs w:val="28"/>
        </w:rPr>
        <w:t>si dice però p</w:t>
      </w:r>
      <w:r w:rsidR="00914254" w:rsidRPr="00914254">
        <w:rPr>
          <w:i/>
          <w:sz w:val="28"/>
          <w:szCs w:val="28"/>
        </w:rPr>
        <w:t>ubbli</w:t>
      </w:r>
      <w:r w:rsidRPr="00914254">
        <w:rPr>
          <w:i/>
          <w:sz w:val="28"/>
          <w:szCs w:val="28"/>
        </w:rPr>
        <w:t>camente, e n'è</w:t>
      </w:r>
      <w:r w:rsidR="00914254" w:rsidRPr="00914254">
        <w:rPr>
          <w:i/>
          <w:sz w:val="28"/>
          <w:szCs w:val="28"/>
        </w:rPr>
        <w:t xml:space="preserve"> </w:t>
      </w:r>
      <w:r w:rsidRPr="00914254">
        <w:rPr>
          <w:i/>
          <w:sz w:val="28"/>
          <w:szCs w:val="28"/>
        </w:rPr>
        <w:t>pubblica voce, e fama in Salò, in Mila</w:t>
      </w:r>
      <w:r w:rsidR="00914254" w:rsidRPr="00914254">
        <w:rPr>
          <w:i/>
          <w:sz w:val="28"/>
          <w:szCs w:val="28"/>
        </w:rPr>
        <w:t>n</w:t>
      </w:r>
      <w:r w:rsidRPr="00914254">
        <w:rPr>
          <w:i/>
          <w:sz w:val="28"/>
          <w:szCs w:val="28"/>
        </w:rPr>
        <w:t>o,</w:t>
      </w:r>
      <w:r w:rsidR="00914254" w:rsidRPr="00914254">
        <w:rPr>
          <w:i/>
          <w:sz w:val="28"/>
          <w:szCs w:val="28"/>
        </w:rPr>
        <w:t xml:space="preserve"> </w:t>
      </w:r>
      <w:r w:rsidRPr="00914254">
        <w:rPr>
          <w:i/>
          <w:sz w:val="28"/>
          <w:szCs w:val="28"/>
        </w:rPr>
        <w:t>in Brescia et altri luoghi dei Signori</w:t>
      </w:r>
      <w:r w:rsidR="00914254" w:rsidRPr="00914254">
        <w:rPr>
          <w:i/>
          <w:sz w:val="28"/>
          <w:szCs w:val="28"/>
        </w:rPr>
        <w:t xml:space="preserve"> </w:t>
      </w:r>
      <w:r w:rsidRPr="00914254">
        <w:rPr>
          <w:i/>
          <w:sz w:val="28"/>
          <w:szCs w:val="28"/>
        </w:rPr>
        <w:t>Veneziani</w:t>
      </w:r>
      <w:r w:rsidRPr="00A61ABD">
        <w:rPr>
          <w:sz w:val="28"/>
          <w:szCs w:val="28"/>
        </w:rPr>
        <w:t>. La sua educazione quindi consistette</w:t>
      </w:r>
      <w:r w:rsidR="00914254">
        <w:rPr>
          <w:sz w:val="28"/>
          <w:szCs w:val="28"/>
        </w:rPr>
        <w:t xml:space="preserve"> </w:t>
      </w:r>
      <w:r w:rsidRPr="00A61ABD">
        <w:rPr>
          <w:sz w:val="28"/>
          <w:szCs w:val="28"/>
        </w:rPr>
        <w:t>sopratutto in una formazione religiosa</w:t>
      </w:r>
      <w:r w:rsidR="00BA2E99">
        <w:rPr>
          <w:rStyle w:val="Rimandonotaapidipagina"/>
          <w:sz w:val="28"/>
          <w:szCs w:val="28"/>
        </w:rPr>
        <w:footnoteReference w:id="10"/>
      </w:r>
      <w:r w:rsidRPr="00A61ABD">
        <w:rPr>
          <w:sz w:val="28"/>
          <w:szCs w:val="28"/>
        </w:rPr>
        <w:t xml:space="preserve"> s</w:t>
      </w:r>
      <w:r w:rsidR="00914254">
        <w:rPr>
          <w:sz w:val="28"/>
          <w:szCs w:val="28"/>
        </w:rPr>
        <w:t>u</w:t>
      </w:r>
      <w:r w:rsidRPr="00A61ABD">
        <w:rPr>
          <w:sz w:val="28"/>
          <w:szCs w:val="28"/>
        </w:rPr>
        <w:t>i</w:t>
      </w:r>
      <w:r w:rsidR="00914254">
        <w:rPr>
          <w:sz w:val="28"/>
          <w:szCs w:val="28"/>
        </w:rPr>
        <w:t xml:space="preserve"> </w:t>
      </w:r>
      <w:r w:rsidRPr="00A61ABD">
        <w:rPr>
          <w:sz w:val="28"/>
          <w:szCs w:val="28"/>
        </w:rPr>
        <w:t>p</w:t>
      </w:r>
      <w:r w:rsidR="00914254">
        <w:rPr>
          <w:sz w:val="28"/>
          <w:szCs w:val="28"/>
        </w:rPr>
        <w:t>r</w:t>
      </w:r>
      <w:r w:rsidRPr="00A61ABD">
        <w:rPr>
          <w:sz w:val="28"/>
          <w:szCs w:val="28"/>
        </w:rPr>
        <w:t>incipi della fede;</w:t>
      </w:r>
      <w:r w:rsidR="00BA2E99">
        <w:rPr>
          <w:sz w:val="28"/>
          <w:szCs w:val="28"/>
        </w:rPr>
        <w:t xml:space="preserve"> </w:t>
      </w:r>
      <w:r w:rsidRPr="00A61ABD">
        <w:rPr>
          <w:sz w:val="28"/>
          <w:szCs w:val="28"/>
        </w:rPr>
        <w:t>e l</w:t>
      </w:r>
      <w:r w:rsidR="00914254">
        <w:rPr>
          <w:sz w:val="28"/>
          <w:szCs w:val="28"/>
        </w:rPr>
        <w:t>’</w:t>
      </w:r>
      <w:r w:rsidRPr="00A61ABD">
        <w:rPr>
          <w:sz w:val="28"/>
          <w:szCs w:val="28"/>
        </w:rPr>
        <w:t>insegnamento materno in lui così profondamente si radicò,</w:t>
      </w:r>
      <w:r w:rsidR="00914254">
        <w:rPr>
          <w:sz w:val="28"/>
          <w:szCs w:val="28"/>
        </w:rPr>
        <w:t xml:space="preserve"> </w:t>
      </w:r>
      <w:r w:rsidRPr="00A61ABD">
        <w:rPr>
          <w:sz w:val="28"/>
          <w:szCs w:val="28"/>
        </w:rPr>
        <w:t>che dopo il periodo dello smarrimento morale, ritornando ai principi della sua fede</w:t>
      </w:r>
      <w:r w:rsidR="00914254">
        <w:rPr>
          <w:sz w:val="28"/>
          <w:szCs w:val="28"/>
        </w:rPr>
        <w:t xml:space="preserve"> </w:t>
      </w:r>
      <w:r w:rsidRPr="00A61ABD">
        <w:rPr>
          <w:sz w:val="28"/>
          <w:szCs w:val="28"/>
        </w:rPr>
        <w:t>giammai tradita trovò la forza di risorgere.</w:t>
      </w:r>
      <w:r w:rsidR="00914254">
        <w:rPr>
          <w:sz w:val="28"/>
          <w:szCs w:val="28"/>
        </w:rPr>
        <w:t xml:space="preserve"> </w:t>
      </w:r>
      <w:r w:rsidRPr="00A61ABD">
        <w:rPr>
          <w:sz w:val="28"/>
          <w:szCs w:val="28"/>
        </w:rPr>
        <w:t>Del resto</w:t>
      </w:r>
      <w:r w:rsidR="00914254">
        <w:rPr>
          <w:sz w:val="28"/>
          <w:szCs w:val="28"/>
        </w:rPr>
        <w:t>,</w:t>
      </w:r>
      <w:r w:rsidRPr="00A61ABD">
        <w:rPr>
          <w:sz w:val="28"/>
          <w:szCs w:val="28"/>
        </w:rPr>
        <w:t xml:space="preserve"> egli si trovava immerso in una</w:t>
      </w:r>
      <w:r w:rsidR="00914254">
        <w:rPr>
          <w:sz w:val="28"/>
          <w:szCs w:val="28"/>
        </w:rPr>
        <w:t xml:space="preserve"> </w:t>
      </w:r>
      <w:r w:rsidRPr="00A61ABD">
        <w:rPr>
          <w:sz w:val="28"/>
          <w:szCs w:val="28"/>
        </w:rPr>
        <w:t>sentita atmosfera</w:t>
      </w:r>
      <w:r w:rsidR="00914254">
        <w:rPr>
          <w:sz w:val="28"/>
          <w:szCs w:val="28"/>
        </w:rPr>
        <w:t xml:space="preserve"> </w:t>
      </w:r>
      <w:r w:rsidRPr="00A61ABD">
        <w:rPr>
          <w:sz w:val="28"/>
          <w:szCs w:val="28"/>
        </w:rPr>
        <w:t>di religiosità: lungo</w:t>
      </w:r>
      <w:r w:rsidR="00914254">
        <w:rPr>
          <w:sz w:val="28"/>
          <w:szCs w:val="28"/>
        </w:rPr>
        <w:t xml:space="preserve"> </w:t>
      </w:r>
      <w:r w:rsidRPr="00A61ABD">
        <w:rPr>
          <w:sz w:val="28"/>
          <w:szCs w:val="28"/>
        </w:rPr>
        <w:t>le pareti della sua casa</w:t>
      </w:r>
      <w:r w:rsidR="00914254">
        <w:rPr>
          <w:sz w:val="28"/>
          <w:szCs w:val="28"/>
        </w:rPr>
        <w:t xml:space="preserve"> </w:t>
      </w:r>
      <w:r w:rsidRPr="00A61ABD">
        <w:rPr>
          <w:sz w:val="28"/>
          <w:szCs w:val="28"/>
        </w:rPr>
        <w:t>nobiliare poteva ammirare</w:t>
      </w:r>
      <w:r w:rsidR="00914254">
        <w:rPr>
          <w:sz w:val="28"/>
          <w:szCs w:val="28"/>
        </w:rPr>
        <w:t xml:space="preserve"> </w:t>
      </w:r>
      <w:r w:rsidRPr="00A61ABD">
        <w:rPr>
          <w:sz w:val="28"/>
          <w:szCs w:val="28"/>
        </w:rPr>
        <w:t>i quadri dei-suoi illustri antenati, molti</w:t>
      </w:r>
      <w:r w:rsidR="00914254">
        <w:rPr>
          <w:sz w:val="28"/>
          <w:szCs w:val="28"/>
        </w:rPr>
        <w:t xml:space="preserve"> dei </w:t>
      </w:r>
      <w:r w:rsidRPr="00A61ABD">
        <w:rPr>
          <w:sz w:val="28"/>
          <w:szCs w:val="28"/>
        </w:rPr>
        <w:t>quali nelle Prelature, nell</w:t>
      </w:r>
      <w:r w:rsidR="00914254">
        <w:rPr>
          <w:sz w:val="28"/>
          <w:szCs w:val="28"/>
        </w:rPr>
        <w:t>’</w:t>
      </w:r>
      <w:r w:rsidRPr="00A61ABD">
        <w:rPr>
          <w:sz w:val="28"/>
          <w:szCs w:val="28"/>
        </w:rPr>
        <w:t>Episcopato,</w:t>
      </w:r>
      <w:r w:rsidR="00914254">
        <w:rPr>
          <w:sz w:val="28"/>
          <w:szCs w:val="28"/>
        </w:rPr>
        <w:t xml:space="preserve"> </w:t>
      </w:r>
      <w:r w:rsidRPr="00A61ABD">
        <w:rPr>
          <w:sz w:val="28"/>
          <w:szCs w:val="28"/>
        </w:rPr>
        <w:t>Cardinalato, nel clero regolare e nei monasteri si erano distinti negli affari ecclesiastici;</w:t>
      </w:r>
      <w:r w:rsidR="00914254">
        <w:rPr>
          <w:sz w:val="28"/>
          <w:szCs w:val="28"/>
        </w:rPr>
        <w:t xml:space="preserve"> </w:t>
      </w:r>
      <w:r w:rsidRPr="00A61ABD">
        <w:rPr>
          <w:sz w:val="28"/>
          <w:szCs w:val="28"/>
        </w:rPr>
        <w:t>e nella pietà: i suoi genitori stessi congiungevano ad</w:t>
      </w:r>
      <w:r w:rsidR="00914254">
        <w:rPr>
          <w:sz w:val="28"/>
          <w:szCs w:val="28"/>
        </w:rPr>
        <w:t xml:space="preserve"> </w:t>
      </w:r>
      <w:r w:rsidRPr="00A61ABD">
        <w:rPr>
          <w:sz w:val="28"/>
          <w:szCs w:val="28"/>
        </w:rPr>
        <w:t>una elettissima nobiltà, la fama</w:t>
      </w:r>
      <w:r w:rsidR="00914254">
        <w:rPr>
          <w:sz w:val="28"/>
          <w:szCs w:val="28"/>
        </w:rPr>
        <w:t xml:space="preserve"> </w:t>
      </w:r>
      <w:r w:rsidRPr="00A61ABD">
        <w:rPr>
          <w:sz w:val="28"/>
          <w:szCs w:val="28"/>
        </w:rPr>
        <w:t xml:space="preserve">di essere </w:t>
      </w:r>
      <w:r w:rsidR="00914254" w:rsidRPr="00914254">
        <w:rPr>
          <w:i/>
          <w:sz w:val="28"/>
          <w:szCs w:val="28"/>
        </w:rPr>
        <w:t>bo</w:t>
      </w:r>
      <w:r w:rsidRPr="00914254">
        <w:rPr>
          <w:i/>
          <w:sz w:val="28"/>
          <w:szCs w:val="28"/>
        </w:rPr>
        <w:t>nissimi c</w:t>
      </w:r>
      <w:r w:rsidR="00914254" w:rsidRPr="00914254">
        <w:rPr>
          <w:i/>
          <w:sz w:val="28"/>
          <w:szCs w:val="28"/>
        </w:rPr>
        <w:t>hristiani</w:t>
      </w:r>
      <w:r w:rsidRPr="00A61ABD">
        <w:rPr>
          <w:sz w:val="28"/>
          <w:szCs w:val="28"/>
        </w:rPr>
        <w:t>; la famiglia</w:t>
      </w:r>
      <w:r w:rsidR="00914254">
        <w:rPr>
          <w:sz w:val="28"/>
          <w:szCs w:val="28"/>
        </w:rPr>
        <w:t xml:space="preserve"> </w:t>
      </w:r>
      <w:r w:rsidRPr="00A61ABD">
        <w:rPr>
          <w:sz w:val="28"/>
          <w:szCs w:val="28"/>
        </w:rPr>
        <w:t>numerosa, segno</w:t>
      </w:r>
      <w:r w:rsidR="00914254">
        <w:rPr>
          <w:sz w:val="28"/>
          <w:szCs w:val="28"/>
        </w:rPr>
        <w:t xml:space="preserve"> </w:t>
      </w:r>
      <w:r w:rsidRPr="00A61ABD">
        <w:rPr>
          <w:sz w:val="28"/>
          <w:szCs w:val="28"/>
        </w:rPr>
        <w:t>della benedizione di Dio,</w:t>
      </w:r>
      <w:r w:rsidR="00914254">
        <w:rPr>
          <w:sz w:val="28"/>
          <w:szCs w:val="28"/>
        </w:rPr>
        <w:t xml:space="preserve"> tutta corrispose alle cure cristianamente im</w:t>
      </w:r>
      <w:r w:rsidRPr="00A61ABD">
        <w:rPr>
          <w:sz w:val="28"/>
          <w:szCs w:val="28"/>
        </w:rPr>
        <w:t>partite dai genitori; e la moltitudine delle</w:t>
      </w:r>
      <w:r w:rsidR="0051618E">
        <w:rPr>
          <w:sz w:val="28"/>
          <w:szCs w:val="28"/>
        </w:rPr>
        <w:t xml:space="preserve"> </w:t>
      </w:r>
      <w:r w:rsidRPr="00A61ABD">
        <w:rPr>
          <w:sz w:val="28"/>
          <w:szCs w:val="28"/>
        </w:rPr>
        <w:t>ricchezze e il</w:t>
      </w:r>
      <w:r w:rsidR="0051618E">
        <w:rPr>
          <w:sz w:val="28"/>
          <w:szCs w:val="28"/>
        </w:rPr>
        <w:t xml:space="preserve"> </w:t>
      </w:r>
      <w:r w:rsidRPr="00A61ABD">
        <w:rPr>
          <w:sz w:val="28"/>
          <w:szCs w:val="28"/>
        </w:rPr>
        <w:t>fulgore</w:t>
      </w:r>
      <w:r w:rsidR="0051618E">
        <w:rPr>
          <w:sz w:val="28"/>
          <w:szCs w:val="28"/>
        </w:rPr>
        <w:t xml:space="preserve"> </w:t>
      </w:r>
      <w:r w:rsidRPr="00A61ABD">
        <w:rPr>
          <w:sz w:val="28"/>
          <w:szCs w:val="28"/>
        </w:rPr>
        <w:t>degli onori</w:t>
      </w:r>
      <w:r w:rsidR="0051618E">
        <w:rPr>
          <w:sz w:val="28"/>
          <w:szCs w:val="28"/>
        </w:rPr>
        <w:t xml:space="preserve"> </w:t>
      </w:r>
      <w:r w:rsidRPr="00A61ABD">
        <w:rPr>
          <w:sz w:val="28"/>
          <w:szCs w:val="28"/>
        </w:rPr>
        <w:t>non tolse</w:t>
      </w:r>
      <w:r w:rsidR="0051618E">
        <w:rPr>
          <w:sz w:val="28"/>
          <w:szCs w:val="28"/>
        </w:rPr>
        <w:t xml:space="preserve"> </w:t>
      </w:r>
      <w:r w:rsidRPr="00A61ABD">
        <w:rPr>
          <w:sz w:val="28"/>
          <w:szCs w:val="28"/>
        </w:rPr>
        <w:t>dall</w:t>
      </w:r>
      <w:r w:rsidR="0051618E">
        <w:rPr>
          <w:sz w:val="28"/>
          <w:szCs w:val="28"/>
        </w:rPr>
        <w:t>’</w:t>
      </w:r>
      <w:r w:rsidRPr="00A61ABD">
        <w:rPr>
          <w:sz w:val="28"/>
          <w:szCs w:val="28"/>
        </w:rPr>
        <w:t>animo loro e dei loro discendenti</w:t>
      </w:r>
      <w:r w:rsidR="0051618E">
        <w:rPr>
          <w:sz w:val="28"/>
          <w:szCs w:val="28"/>
        </w:rPr>
        <w:t>,</w:t>
      </w:r>
      <w:r w:rsidRPr="00A61ABD">
        <w:rPr>
          <w:sz w:val="28"/>
          <w:szCs w:val="28"/>
        </w:rPr>
        <w:t xml:space="preserve"> </w:t>
      </w:r>
      <w:r w:rsidR="0051618E">
        <w:rPr>
          <w:sz w:val="28"/>
          <w:szCs w:val="28"/>
        </w:rPr>
        <w:t>l</w:t>
      </w:r>
      <w:r w:rsidR="00BA2E99">
        <w:rPr>
          <w:sz w:val="28"/>
          <w:szCs w:val="28"/>
        </w:rPr>
        <w:t>’</w:t>
      </w:r>
      <w:r w:rsidRPr="00A61ABD">
        <w:rPr>
          <w:sz w:val="28"/>
          <w:szCs w:val="28"/>
        </w:rPr>
        <w:t>amore</w:t>
      </w:r>
      <w:r w:rsidR="0051618E">
        <w:rPr>
          <w:sz w:val="28"/>
          <w:szCs w:val="28"/>
        </w:rPr>
        <w:t xml:space="preserve"> </w:t>
      </w:r>
      <w:r w:rsidRPr="00A61ABD">
        <w:rPr>
          <w:sz w:val="28"/>
          <w:szCs w:val="28"/>
        </w:rPr>
        <w:t>alle cose di Dio congiunto</w:t>
      </w:r>
      <w:r w:rsidR="0051618E">
        <w:rPr>
          <w:sz w:val="28"/>
          <w:szCs w:val="28"/>
        </w:rPr>
        <w:t xml:space="preserve"> </w:t>
      </w:r>
      <w:r w:rsidRPr="00A61ABD">
        <w:rPr>
          <w:sz w:val="28"/>
          <w:szCs w:val="28"/>
        </w:rPr>
        <w:t>ad una</w:t>
      </w:r>
      <w:r w:rsidR="0051618E">
        <w:rPr>
          <w:sz w:val="28"/>
          <w:szCs w:val="28"/>
        </w:rPr>
        <w:t xml:space="preserve"> </w:t>
      </w:r>
      <w:r w:rsidRPr="00A61ABD">
        <w:rPr>
          <w:sz w:val="28"/>
          <w:szCs w:val="28"/>
        </w:rPr>
        <w:t>grande dedizione per la causa della patria</w:t>
      </w:r>
      <w:r w:rsidR="009D780E">
        <w:rPr>
          <w:rStyle w:val="Rimandonotaapidipagina"/>
          <w:sz w:val="28"/>
          <w:szCs w:val="28"/>
        </w:rPr>
        <w:footnoteReference w:id="11"/>
      </w:r>
      <w:r w:rsidRPr="00A61ABD">
        <w:rPr>
          <w:sz w:val="28"/>
          <w:szCs w:val="28"/>
        </w:rPr>
        <w:t>.</w:t>
      </w:r>
    </w:p>
    <w:p w:rsidR="007D1F30" w:rsidRPr="00A61ABD" w:rsidRDefault="007D1F30" w:rsidP="007F121D">
      <w:pPr>
        <w:ind w:right="1133" w:firstLine="708"/>
        <w:jc w:val="both"/>
        <w:rPr>
          <w:sz w:val="28"/>
          <w:szCs w:val="28"/>
        </w:rPr>
      </w:pPr>
      <w:r w:rsidRPr="00A61ABD">
        <w:rPr>
          <w:sz w:val="28"/>
          <w:szCs w:val="28"/>
        </w:rPr>
        <w:lastRenderedPageBreak/>
        <w:t>Un particolare che troviamo accennato in</w:t>
      </w:r>
      <w:r w:rsidR="0051618E">
        <w:rPr>
          <w:sz w:val="28"/>
          <w:szCs w:val="28"/>
        </w:rPr>
        <w:t xml:space="preserve"> </w:t>
      </w:r>
      <w:r w:rsidRPr="00A61ABD">
        <w:rPr>
          <w:sz w:val="28"/>
          <w:szCs w:val="28"/>
        </w:rPr>
        <w:t>alcuni suoi biograf</w:t>
      </w:r>
      <w:r w:rsidR="0051618E">
        <w:rPr>
          <w:sz w:val="28"/>
          <w:szCs w:val="28"/>
        </w:rPr>
        <w:t>i</w:t>
      </w:r>
      <w:r w:rsidRPr="00A61ABD">
        <w:rPr>
          <w:sz w:val="28"/>
          <w:szCs w:val="28"/>
        </w:rPr>
        <w:t xml:space="preserve"> (</w:t>
      </w:r>
      <w:r w:rsidR="0051618E">
        <w:rPr>
          <w:sz w:val="28"/>
          <w:szCs w:val="28"/>
        </w:rPr>
        <w:t xml:space="preserve"> </w:t>
      </w:r>
      <w:r w:rsidRPr="00A61ABD">
        <w:rPr>
          <w:sz w:val="28"/>
          <w:szCs w:val="28"/>
        </w:rPr>
        <w:t>per es. il</w:t>
      </w:r>
      <w:r w:rsidR="0051618E">
        <w:rPr>
          <w:sz w:val="28"/>
          <w:szCs w:val="28"/>
        </w:rPr>
        <w:t xml:space="preserve"> P. </w:t>
      </w:r>
      <w:r w:rsidRPr="00A61ABD">
        <w:rPr>
          <w:sz w:val="28"/>
          <w:szCs w:val="28"/>
        </w:rPr>
        <w:t>Gregorio</w:t>
      </w:r>
      <w:r w:rsidR="0051618E">
        <w:rPr>
          <w:sz w:val="28"/>
          <w:szCs w:val="28"/>
        </w:rPr>
        <w:t xml:space="preserve"> </w:t>
      </w:r>
      <w:r w:rsidRPr="00A61ABD">
        <w:rPr>
          <w:sz w:val="28"/>
          <w:szCs w:val="28"/>
        </w:rPr>
        <w:t>Ferrari</w:t>
      </w:r>
      <w:r w:rsidR="0051618E">
        <w:rPr>
          <w:sz w:val="28"/>
          <w:szCs w:val="28"/>
        </w:rPr>
        <w:t xml:space="preserve"> </w:t>
      </w:r>
      <w:r w:rsidRPr="00A61ABD">
        <w:rPr>
          <w:sz w:val="28"/>
          <w:szCs w:val="28"/>
        </w:rPr>
        <w:t xml:space="preserve">) è che </w:t>
      </w:r>
      <w:r w:rsidR="0051618E">
        <w:rPr>
          <w:sz w:val="28"/>
          <w:szCs w:val="28"/>
        </w:rPr>
        <w:t>l</w:t>
      </w:r>
      <w:r w:rsidRPr="00A61ABD">
        <w:rPr>
          <w:sz w:val="28"/>
          <w:szCs w:val="28"/>
        </w:rPr>
        <w:t>a piissima</w:t>
      </w:r>
      <w:r w:rsidR="0051618E">
        <w:rPr>
          <w:sz w:val="28"/>
          <w:szCs w:val="28"/>
        </w:rPr>
        <w:t xml:space="preserve"> </w:t>
      </w:r>
      <w:r w:rsidRPr="00A61ABD">
        <w:rPr>
          <w:sz w:val="28"/>
          <w:szCs w:val="28"/>
        </w:rPr>
        <w:t>s</w:t>
      </w:r>
      <w:r w:rsidR="0051618E">
        <w:rPr>
          <w:sz w:val="28"/>
          <w:szCs w:val="28"/>
        </w:rPr>
        <w:t>u</w:t>
      </w:r>
      <w:r w:rsidRPr="00A61ABD">
        <w:rPr>
          <w:sz w:val="28"/>
          <w:szCs w:val="28"/>
        </w:rPr>
        <w:t>a madre l</w:t>
      </w:r>
      <w:r w:rsidR="0051618E">
        <w:rPr>
          <w:sz w:val="28"/>
          <w:szCs w:val="28"/>
        </w:rPr>
        <w:t>’</w:t>
      </w:r>
      <w:r w:rsidRPr="00A61ABD">
        <w:rPr>
          <w:sz w:val="28"/>
          <w:szCs w:val="28"/>
        </w:rPr>
        <w:t>ab</w:t>
      </w:r>
      <w:r w:rsidR="0051618E">
        <w:rPr>
          <w:sz w:val="28"/>
          <w:szCs w:val="28"/>
        </w:rPr>
        <w:t>i</w:t>
      </w:r>
      <w:r w:rsidRPr="00A61ABD">
        <w:rPr>
          <w:sz w:val="28"/>
          <w:szCs w:val="28"/>
        </w:rPr>
        <w:t>tuò ella</w:t>
      </w:r>
      <w:r w:rsidR="0051618E">
        <w:rPr>
          <w:sz w:val="28"/>
          <w:szCs w:val="28"/>
        </w:rPr>
        <w:t xml:space="preserve"> </w:t>
      </w:r>
      <w:r w:rsidRPr="00A61ABD">
        <w:rPr>
          <w:sz w:val="28"/>
          <w:szCs w:val="28"/>
        </w:rPr>
        <w:t>stessa alla reverenza</w:t>
      </w:r>
      <w:r w:rsidR="0051618E">
        <w:rPr>
          <w:sz w:val="28"/>
          <w:szCs w:val="28"/>
        </w:rPr>
        <w:t xml:space="preserve"> </w:t>
      </w:r>
      <w:r w:rsidRPr="00A61ABD">
        <w:rPr>
          <w:sz w:val="28"/>
          <w:szCs w:val="28"/>
        </w:rPr>
        <w:t>delle</w:t>
      </w:r>
      <w:r w:rsidR="0051618E">
        <w:rPr>
          <w:sz w:val="28"/>
          <w:szCs w:val="28"/>
        </w:rPr>
        <w:t xml:space="preserve"> </w:t>
      </w:r>
      <w:r w:rsidRPr="00A61ABD">
        <w:rPr>
          <w:sz w:val="28"/>
          <w:szCs w:val="28"/>
        </w:rPr>
        <w:t>sacre immagini</w:t>
      </w:r>
      <w:r w:rsidR="0051618E">
        <w:rPr>
          <w:sz w:val="28"/>
          <w:szCs w:val="28"/>
        </w:rPr>
        <w:t xml:space="preserve"> </w:t>
      </w:r>
      <w:r w:rsidRPr="00A61ABD">
        <w:rPr>
          <w:sz w:val="28"/>
          <w:szCs w:val="28"/>
        </w:rPr>
        <w:t>e dei sacerdoti,</w:t>
      </w:r>
      <w:r w:rsidR="0051618E">
        <w:rPr>
          <w:sz w:val="28"/>
          <w:szCs w:val="28"/>
        </w:rPr>
        <w:t xml:space="preserve"> </w:t>
      </w:r>
      <w:r w:rsidRPr="00A61ABD">
        <w:rPr>
          <w:sz w:val="28"/>
          <w:szCs w:val="28"/>
        </w:rPr>
        <w:t>all</w:t>
      </w:r>
      <w:r w:rsidR="0051618E">
        <w:rPr>
          <w:sz w:val="28"/>
          <w:szCs w:val="28"/>
        </w:rPr>
        <w:t>’</w:t>
      </w:r>
      <w:r w:rsidRPr="00A61ABD">
        <w:rPr>
          <w:sz w:val="28"/>
          <w:szCs w:val="28"/>
        </w:rPr>
        <w:t>assistenza</w:t>
      </w:r>
      <w:r w:rsidR="0051618E">
        <w:rPr>
          <w:sz w:val="28"/>
          <w:szCs w:val="28"/>
        </w:rPr>
        <w:t xml:space="preserve"> </w:t>
      </w:r>
      <w:r w:rsidRPr="00A61ABD">
        <w:rPr>
          <w:sz w:val="28"/>
          <w:szCs w:val="28"/>
        </w:rPr>
        <w:t>quotidiana alla santa Messa</w:t>
      </w:r>
      <w:r w:rsidR="00411332">
        <w:rPr>
          <w:rStyle w:val="Rimandonotaapidipagina"/>
          <w:sz w:val="28"/>
          <w:szCs w:val="28"/>
        </w:rPr>
        <w:footnoteReference w:id="12"/>
      </w:r>
      <w:r w:rsidRPr="00A61ABD">
        <w:rPr>
          <w:sz w:val="28"/>
          <w:szCs w:val="28"/>
        </w:rPr>
        <w:t xml:space="preserve"> e alla pia pratica</w:t>
      </w:r>
      <w:r w:rsidR="0051618E">
        <w:rPr>
          <w:sz w:val="28"/>
          <w:szCs w:val="28"/>
        </w:rPr>
        <w:t xml:space="preserve"> </w:t>
      </w:r>
      <w:r w:rsidRPr="00A61ABD">
        <w:rPr>
          <w:sz w:val="28"/>
          <w:szCs w:val="28"/>
        </w:rPr>
        <w:t>della preghiera mattutina e vespertina. Q</w:t>
      </w:r>
      <w:r w:rsidR="0051618E">
        <w:rPr>
          <w:sz w:val="28"/>
          <w:szCs w:val="28"/>
        </w:rPr>
        <w:t xml:space="preserve">uando il piccolo Girolamo sarà divenuto </w:t>
      </w:r>
      <w:r w:rsidRPr="00A61ABD">
        <w:rPr>
          <w:sz w:val="28"/>
          <w:szCs w:val="28"/>
        </w:rPr>
        <w:t>il padre</w:t>
      </w:r>
      <w:r w:rsidR="0051618E">
        <w:rPr>
          <w:sz w:val="28"/>
          <w:szCs w:val="28"/>
        </w:rPr>
        <w:t xml:space="preserve"> d</w:t>
      </w:r>
      <w:r w:rsidRPr="00A61ABD">
        <w:rPr>
          <w:sz w:val="28"/>
          <w:szCs w:val="28"/>
        </w:rPr>
        <w:t>ei piccoli orfanelli lo vedremo anche lui con</w:t>
      </w:r>
      <w:r w:rsidR="0051618E">
        <w:rPr>
          <w:sz w:val="28"/>
          <w:szCs w:val="28"/>
        </w:rPr>
        <w:t xml:space="preserve"> </w:t>
      </w:r>
      <w:r w:rsidRPr="00A61ABD">
        <w:rPr>
          <w:sz w:val="28"/>
          <w:szCs w:val="28"/>
        </w:rPr>
        <w:t>squisita cura</w:t>
      </w:r>
      <w:r w:rsidR="0051618E">
        <w:rPr>
          <w:sz w:val="28"/>
          <w:szCs w:val="28"/>
        </w:rPr>
        <w:t xml:space="preserve"> </w:t>
      </w:r>
      <w:r w:rsidRPr="00A61ABD">
        <w:rPr>
          <w:sz w:val="28"/>
          <w:szCs w:val="28"/>
        </w:rPr>
        <w:t>quasi materna guidare egli stesso</w:t>
      </w:r>
      <w:r w:rsidR="0051618E">
        <w:rPr>
          <w:sz w:val="28"/>
          <w:szCs w:val="28"/>
        </w:rPr>
        <w:t xml:space="preserve"> </w:t>
      </w:r>
      <w:r w:rsidRPr="00A61ABD">
        <w:rPr>
          <w:sz w:val="28"/>
          <w:szCs w:val="28"/>
        </w:rPr>
        <w:t>le preghiere dei suoi bimbi spirituali, dare</w:t>
      </w:r>
      <w:r w:rsidR="0051618E">
        <w:rPr>
          <w:sz w:val="28"/>
          <w:szCs w:val="28"/>
        </w:rPr>
        <w:t xml:space="preserve"> </w:t>
      </w:r>
      <w:r w:rsidRPr="00A61ABD">
        <w:rPr>
          <w:sz w:val="28"/>
          <w:szCs w:val="28"/>
        </w:rPr>
        <w:t>il precetto dell</w:t>
      </w:r>
      <w:r w:rsidR="0051618E">
        <w:rPr>
          <w:sz w:val="28"/>
          <w:szCs w:val="28"/>
        </w:rPr>
        <w:t>’</w:t>
      </w:r>
      <w:r w:rsidRPr="00A61ABD">
        <w:rPr>
          <w:sz w:val="28"/>
          <w:szCs w:val="28"/>
        </w:rPr>
        <w:t>assistenza quotidiana alla</w:t>
      </w:r>
      <w:r w:rsidR="0051618E">
        <w:rPr>
          <w:sz w:val="28"/>
          <w:szCs w:val="28"/>
        </w:rPr>
        <w:t xml:space="preserve"> </w:t>
      </w:r>
      <w:r w:rsidRPr="00A61ABD">
        <w:rPr>
          <w:sz w:val="28"/>
          <w:szCs w:val="28"/>
        </w:rPr>
        <w:t>Santa Messa e farli pregare con sè e raccomandare in particolari circostanze l</w:t>
      </w:r>
      <w:r w:rsidR="0051618E">
        <w:rPr>
          <w:sz w:val="28"/>
          <w:szCs w:val="28"/>
        </w:rPr>
        <w:t>’</w:t>
      </w:r>
      <w:r w:rsidRPr="00A61ABD">
        <w:rPr>
          <w:sz w:val="28"/>
          <w:szCs w:val="28"/>
        </w:rPr>
        <w:t>invocazione vespertina alla santa Vergine, devozione questa che ha lasciato una bella traccia</w:t>
      </w:r>
      <w:r w:rsidR="007F121D">
        <w:rPr>
          <w:sz w:val="28"/>
          <w:szCs w:val="28"/>
        </w:rPr>
        <w:t xml:space="preserve"> </w:t>
      </w:r>
      <w:r w:rsidRPr="00A61ABD">
        <w:rPr>
          <w:sz w:val="28"/>
          <w:szCs w:val="28"/>
        </w:rPr>
        <w:t>nelle consuetudini dei Somaschi, specialmente nelle vigilie e nelle feste della B.</w:t>
      </w:r>
      <w:r w:rsidR="007F121D">
        <w:rPr>
          <w:sz w:val="28"/>
          <w:szCs w:val="28"/>
        </w:rPr>
        <w:t xml:space="preserve"> </w:t>
      </w:r>
      <w:r w:rsidRPr="00A61ABD">
        <w:rPr>
          <w:sz w:val="28"/>
          <w:szCs w:val="28"/>
        </w:rPr>
        <w:t xml:space="preserve">Vergine. </w:t>
      </w:r>
    </w:p>
    <w:p w:rsidR="007D1F30" w:rsidRPr="00A61ABD" w:rsidRDefault="007D1F30" w:rsidP="00303897">
      <w:pPr>
        <w:ind w:right="1133" w:firstLine="708"/>
        <w:jc w:val="both"/>
        <w:rPr>
          <w:sz w:val="28"/>
          <w:szCs w:val="28"/>
        </w:rPr>
      </w:pPr>
      <w:r w:rsidRPr="00A61ABD">
        <w:rPr>
          <w:sz w:val="28"/>
          <w:szCs w:val="28"/>
        </w:rPr>
        <w:t>Il frutto di così sapiente educazione</w:t>
      </w:r>
      <w:r w:rsidR="00303897">
        <w:rPr>
          <w:sz w:val="28"/>
          <w:szCs w:val="28"/>
        </w:rPr>
        <w:t xml:space="preserve"> </w:t>
      </w:r>
      <w:r w:rsidRPr="00A61ABD">
        <w:rPr>
          <w:sz w:val="28"/>
          <w:szCs w:val="28"/>
        </w:rPr>
        <w:t>materna ci è bene tratteggiato dal P. De</w:t>
      </w:r>
      <w:r w:rsidR="00303897">
        <w:rPr>
          <w:sz w:val="28"/>
          <w:szCs w:val="28"/>
        </w:rPr>
        <w:t xml:space="preserve"> </w:t>
      </w:r>
      <w:r w:rsidRPr="00A61ABD">
        <w:rPr>
          <w:sz w:val="28"/>
          <w:szCs w:val="28"/>
        </w:rPr>
        <w:t>Rossi nella sua biografia del Santo</w:t>
      </w:r>
      <w:r w:rsidR="00303897">
        <w:rPr>
          <w:sz w:val="28"/>
          <w:szCs w:val="28"/>
        </w:rPr>
        <w:t xml:space="preserve">: “ </w:t>
      </w:r>
      <w:r w:rsidRPr="00303897">
        <w:rPr>
          <w:i/>
          <w:sz w:val="28"/>
          <w:szCs w:val="28"/>
        </w:rPr>
        <w:t>Non</w:t>
      </w:r>
      <w:r w:rsidR="00303897" w:rsidRPr="00303897">
        <w:rPr>
          <w:i/>
          <w:sz w:val="28"/>
          <w:szCs w:val="28"/>
        </w:rPr>
        <w:t xml:space="preserve"> </w:t>
      </w:r>
      <w:r w:rsidRPr="00303897">
        <w:rPr>
          <w:i/>
          <w:sz w:val="28"/>
          <w:szCs w:val="28"/>
        </w:rPr>
        <w:t xml:space="preserve">furono vanamente impiegate queste </w:t>
      </w:r>
      <w:r w:rsidR="00303897" w:rsidRPr="00303897">
        <w:rPr>
          <w:i/>
          <w:sz w:val="28"/>
          <w:szCs w:val="28"/>
        </w:rPr>
        <w:t>di</w:t>
      </w:r>
      <w:r w:rsidRPr="00303897">
        <w:rPr>
          <w:i/>
          <w:sz w:val="28"/>
          <w:szCs w:val="28"/>
        </w:rPr>
        <w:t>ligenze</w:t>
      </w:r>
      <w:r w:rsidR="00303897" w:rsidRPr="00303897">
        <w:rPr>
          <w:i/>
          <w:sz w:val="28"/>
          <w:szCs w:val="28"/>
        </w:rPr>
        <w:t xml:space="preserve"> </w:t>
      </w:r>
      <w:r w:rsidRPr="00303897">
        <w:rPr>
          <w:i/>
          <w:sz w:val="28"/>
          <w:szCs w:val="28"/>
        </w:rPr>
        <w:t xml:space="preserve">della </w:t>
      </w:r>
      <w:r w:rsidR="00303897" w:rsidRPr="00303897">
        <w:rPr>
          <w:i/>
          <w:sz w:val="28"/>
          <w:szCs w:val="28"/>
        </w:rPr>
        <w:t>di</w:t>
      </w:r>
      <w:r w:rsidRPr="00303897">
        <w:rPr>
          <w:i/>
          <w:sz w:val="28"/>
          <w:szCs w:val="28"/>
        </w:rPr>
        <w:t>vota madre nel</w:t>
      </w:r>
      <w:r w:rsidR="00303897" w:rsidRPr="00303897">
        <w:rPr>
          <w:i/>
          <w:sz w:val="28"/>
          <w:szCs w:val="28"/>
        </w:rPr>
        <w:t>l’</w:t>
      </w:r>
      <w:r w:rsidRPr="00303897">
        <w:rPr>
          <w:i/>
          <w:sz w:val="28"/>
          <w:szCs w:val="28"/>
        </w:rPr>
        <w:t>istruire crist</w:t>
      </w:r>
      <w:r w:rsidR="00303897" w:rsidRPr="00303897">
        <w:rPr>
          <w:i/>
          <w:sz w:val="28"/>
          <w:szCs w:val="28"/>
        </w:rPr>
        <w:t>i</w:t>
      </w:r>
      <w:r w:rsidRPr="00303897">
        <w:rPr>
          <w:i/>
          <w:sz w:val="28"/>
          <w:szCs w:val="28"/>
        </w:rPr>
        <w:t>anamente</w:t>
      </w:r>
      <w:r w:rsidR="00303897" w:rsidRPr="00303897">
        <w:rPr>
          <w:i/>
          <w:sz w:val="28"/>
          <w:szCs w:val="28"/>
        </w:rPr>
        <w:t xml:space="preserve"> </w:t>
      </w:r>
      <w:r w:rsidRPr="00303897">
        <w:rPr>
          <w:i/>
          <w:sz w:val="28"/>
          <w:szCs w:val="28"/>
        </w:rPr>
        <w:t>il</w:t>
      </w:r>
      <w:r w:rsidR="00303897" w:rsidRPr="00303897">
        <w:rPr>
          <w:i/>
          <w:sz w:val="28"/>
          <w:szCs w:val="28"/>
        </w:rPr>
        <w:t xml:space="preserve"> </w:t>
      </w:r>
      <w:r w:rsidRPr="00303897">
        <w:rPr>
          <w:i/>
          <w:sz w:val="28"/>
          <w:szCs w:val="28"/>
        </w:rPr>
        <w:t>ﬁglio</w:t>
      </w:r>
      <w:r w:rsidR="00F606C7">
        <w:rPr>
          <w:rStyle w:val="Rimandonotaapidipagina"/>
          <w:i/>
          <w:sz w:val="28"/>
          <w:szCs w:val="28"/>
        </w:rPr>
        <w:footnoteReference w:id="13"/>
      </w:r>
      <w:r w:rsidRPr="00303897">
        <w:rPr>
          <w:i/>
          <w:sz w:val="28"/>
          <w:szCs w:val="28"/>
        </w:rPr>
        <w:t>; perchè, se ben poi per essere di natura</w:t>
      </w:r>
      <w:r w:rsidR="00303897" w:rsidRPr="00303897">
        <w:rPr>
          <w:i/>
          <w:sz w:val="28"/>
          <w:szCs w:val="28"/>
        </w:rPr>
        <w:t xml:space="preserve"> </w:t>
      </w:r>
      <w:r w:rsidRPr="00303897">
        <w:rPr>
          <w:i/>
          <w:sz w:val="28"/>
          <w:szCs w:val="28"/>
        </w:rPr>
        <w:t>più che me</w:t>
      </w:r>
      <w:r w:rsidR="00303897" w:rsidRPr="00303897">
        <w:rPr>
          <w:i/>
          <w:sz w:val="28"/>
          <w:szCs w:val="28"/>
        </w:rPr>
        <w:t>d</w:t>
      </w:r>
      <w:r w:rsidRPr="00303897">
        <w:rPr>
          <w:i/>
          <w:sz w:val="28"/>
          <w:szCs w:val="28"/>
        </w:rPr>
        <w:t>iocremente vivace, parvero i semi</w:t>
      </w:r>
      <w:r w:rsidR="00303897" w:rsidRPr="00303897">
        <w:rPr>
          <w:i/>
          <w:sz w:val="28"/>
          <w:szCs w:val="28"/>
        </w:rPr>
        <w:t xml:space="preserve"> </w:t>
      </w:r>
      <w:r w:rsidRPr="00303897">
        <w:rPr>
          <w:i/>
          <w:sz w:val="28"/>
          <w:szCs w:val="28"/>
        </w:rPr>
        <w:t>della cristiana pietà, che ella aveva sparsi</w:t>
      </w:r>
      <w:r w:rsidR="00303897" w:rsidRPr="00303897">
        <w:rPr>
          <w:i/>
          <w:sz w:val="28"/>
          <w:szCs w:val="28"/>
        </w:rPr>
        <w:t xml:space="preserve"> </w:t>
      </w:r>
      <w:r w:rsidRPr="00303897">
        <w:rPr>
          <w:i/>
          <w:sz w:val="28"/>
          <w:szCs w:val="28"/>
        </w:rPr>
        <w:t>in esso nota</w:t>
      </w:r>
      <w:r w:rsidR="00303897" w:rsidRPr="00303897">
        <w:rPr>
          <w:i/>
          <w:sz w:val="28"/>
          <w:szCs w:val="28"/>
        </w:rPr>
        <w:t>b</w:t>
      </w:r>
      <w:r w:rsidRPr="00303897">
        <w:rPr>
          <w:i/>
          <w:sz w:val="28"/>
          <w:szCs w:val="28"/>
        </w:rPr>
        <w:t>ilmente oppressi, e su</w:t>
      </w:r>
      <w:r w:rsidR="00303897" w:rsidRPr="00303897">
        <w:rPr>
          <w:i/>
          <w:sz w:val="28"/>
          <w:szCs w:val="28"/>
        </w:rPr>
        <w:t>ff</w:t>
      </w:r>
      <w:r w:rsidRPr="00303897">
        <w:rPr>
          <w:i/>
          <w:sz w:val="28"/>
          <w:szCs w:val="28"/>
        </w:rPr>
        <w:t>ogati:</w:t>
      </w:r>
      <w:r w:rsidR="00303897" w:rsidRPr="00303897">
        <w:rPr>
          <w:i/>
          <w:sz w:val="28"/>
          <w:szCs w:val="28"/>
        </w:rPr>
        <w:t xml:space="preserve"> </w:t>
      </w:r>
      <w:r w:rsidRPr="00303897">
        <w:rPr>
          <w:i/>
          <w:sz w:val="28"/>
          <w:szCs w:val="28"/>
        </w:rPr>
        <w:t>tutta volta diedero a suo tempo, mediante la</w:t>
      </w:r>
      <w:r w:rsidR="00303897" w:rsidRPr="00303897">
        <w:rPr>
          <w:i/>
          <w:sz w:val="28"/>
          <w:szCs w:val="28"/>
        </w:rPr>
        <w:t xml:space="preserve"> </w:t>
      </w:r>
      <w:r w:rsidRPr="00303897">
        <w:rPr>
          <w:i/>
          <w:sz w:val="28"/>
          <w:szCs w:val="28"/>
        </w:rPr>
        <w:t>pioggia della divina grazia, felice germoglio,</w:t>
      </w:r>
      <w:r w:rsidR="00303897" w:rsidRPr="00303897">
        <w:rPr>
          <w:i/>
          <w:sz w:val="28"/>
          <w:szCs w:val="28"/>
        </w:rPr>
        <w:t xml:space="preserve"> </w:t>
      </w:r>
      <w:r w:rsidRPr="00303897">
        <w:rPr>
          <w:i/>
          <w:sz w:val="28"/>
          <w:szCs w:val="28"/>
        </w:rPr>
        <w:t>al quale successe abbondevolmente il raccolto</w:t>
      </w:r>
      <w:r w:rsidR="00303897" w:rsidRPr="00303897">
        <w:rPr>
          <w:i/>
          <w:sz w:val="28"/>
          <w:szCs w:val="28"/>
        </w:rPr>
        <w:t xml:space="preserve"> </w:t>
      </w:r>
      <w:r w:rsidRPr="00303897">
        <w:rPr>
          <w:i/>
          <w:sz w:val="28"/>
          <w:szCs w:val="28"/>
        </w:rPr>
        <w:t>di moltissime anime, c</w:t>
      </w:r>
      <w:r w:rsidR="00303897" w:rsidRPr="00303897">
        <w:rPr>
          <w:i/>
          <w:sz w:val="28"/>
          <w:szCs w:val="28"/>
        </w:rPr>
        <w:t>he</w:t>
      </w:r>
      <w:r w:rsidRPr="00303897">
        <w:rPr>
          <w:i/>
          <w:sz w:val="28"/>
          <w:szCs w:val="28"/>
        </w:rPr>
        <w:t xml:space="preserve"> arricc</w:t>
      </w:r>
      <w:r w:rsidR="00303897" w:rsidRPr="00303897">
        <w:rPr>
          <w:i/>
          <w:sz w:val="28"/>
          <w:szCs w:val="28"/>
        </w:rPr>
        <w:t>h</w:t>
      </w:r>
      <w:r w:rsidRPr="00303897">
        <w:rPr>
          <w:i/>
          <w:sz w:val="28"/>
          <w:szCs w:val="28"/>
        </w:rPr>
        <w:t>irono il gra</w:t>
      </w:r>
      <w:r w:rsidR="00303897" w:rsidRPr="00303897">
        <w:rPr>
          <w:i/>
          <w:sz w:val="28"/>
          <w:szCs w:val="28"/>
        </w:rPr>
        <w:t>naio del paradiso</w:t>
      </w:r>
      <w:r w:rsidR="00303897">
        <w:rPr>
          <w:sz w:val="28"/>
          <w:szCs w:val="28"/>
        </w:rPr>
        <w:t>.”</w:t>
      </w:r>
    </w:p>
    <w:p w:rsidR="007D1F30" w:rsidRPr="00A61ABD" w:rsidRDefault="007D1F30" w:rsidP="00FD0F9E">
      <w:pPr>
        <w:ind w:right="1133" w:firstLine="708"/>
        <w:jc w:val="both"/>
        <w:rPr>
          <w:sz w:val="28"/>
          <w:szCs w:val="28"/>
        </w:rPr>
      </w:pPr>
      <w:r w:rsidRPr="00A61ABD">
        <w:rPr>
          <w:sz w:val="28"/>
          <w:szCs w:val="28"/>
        </w:rPr>
        <w:t>Quando Girolamo non era ancora uscito</w:t>
      </w:r>
      <w:r w:rsidR="00303897">
        <w:rPr>
          <w:sz w:val="28"/>
          <w:szCs w:val="28"/>
        </w:rPr>
        <w:t xml:space="preserve"> </w:t>
      </w:r>
      <w:r w:rsidRPr="00A61ABD">
        <w:rPr>
          <w:sz w:val="28"/>
          <w:szCs w:val="28"/>
        </w:rPr>
        <w:t>di fanciullezza e più necessario quindi era</w:t>
      </w:r>
      <w:r w:rsidR="00303897">
        <w:rPr>
          <w:sz w:val="28"/>
          <w:szCs w:val="28"/>
        </w:rPr>
        <w:t xml:space="preserve"> </w:t>
      </w:r>
      <w:r w:rsidRPr="00A61ABD">
        <w:rPr>
          <w:sz w:val="28"/>
          <w:szCs w:val="28"/>
        </w:rPr>
        <w:t>per lui il bisogno dell</w:t>
      </w:r>
      <w:r w:rsidR="00303897">
        <w:rPr>
          <w:sz w:val="28"/>
          <w:szCs w:val="28"/>
        </w:rPr>
        <w:t>’</w:t>
      </w:r>
      <w:r w:rsidRPr="00A61ABD">
        <w:rPr>
          <w:sz w:val="28"/>
          <w:szCs w:val="28"/>
        </w:rPr>
        <w:t>autorità paterna, una</w:t>
      </w:r>
      <w:r w:rsidR="00303897">
        <w:rPr>
          <w:sz w:val="28"/>
          <w:szCs w:val="28"/>
        </w:rPr>
        <w:t xml:space="preserve"> </w:t>
      </w:r>
      <w:r w:rsidRPr="00A61ABD">
        <w:rPr>
          <w:sz w:val="28"/>
          <w:szCs w:val="28"/>
        </w:rPr>
        <w:lastRenderedPageBreak/>
        <w:t>tremenda sciagura l</w:t>
      </w:r>
      <w:r w:rsidR="00303897">
        <w:rPr>
          <w:sz w:val="28"/>
          <w:szCs w:val="28"/>
        </w:rPr>
        <w:t>’</w:t>
      </w:r>
      <w:r w:rsidRPr="00A61ABD">
        <w:rPr>
          <w:sz w:val="28"/>
          <w:szCs w:val="28"/>
        </w:rPr>
        <w:t>incolse: la morte del padre</w:t>
      </w:r>
      <w:r w:rsidR="00BA2E99">
        <w:rPr>
          <w:rStyle w:val="Rimandonotaapidipagina"/>
          <w:sz w:val="28"/>
          <w:szCs w:val="28"/>
        </w:rPr>
        <w:footnoteReference w:id="14"/>
      </w:r>
      <w:r w:rsidRPr="00A61ABD">
        <w:rPr>
          <w:sz w:val="28"/>
          <w:szCs w:val="28"/>
        </w:rPr>
        <w:t>. E noi abbiamo ora occasione di ammirare la casta e la pia vedovanza della madre,</w:t>
      </w:r>
      <w:r w:rsidR="00303897">
        <w:rPr>
          <w:sz w:val="28"/>
          <w:szCs w:val="28"/>
        </w:rPr>
        <w:t xml:space="preserve"> </w:t>
      </w:r>
      <w:r w:rsidRPr="00A61ABD">
        <w:rPr>
          <w:sz w:val="28"/>
          <w:szCs w:val="28"/>
        </w:rPr>
        <w:t>tutta dedita alla cura sapiente dei ﬁgli: per</w:t>
      </w:r>
      <w:r w:rsidR="00303897">
        <w:rPr>
          <w:sz w:val="28"/>
          <w:szCs w:val="28"/>
        </w:rPr>
        <w:t xml:space="preserve"> </w:t>
      </w:r>
      <w:r w:rsidRPr="00A61ABD">
        <w:rPr>
          <w:sz w:val="28"/>
          <w:szCs w:val="28"/>
        </w:rPr>
        <w:t>varie ragioni però l</w:t>
      </w:r>
      <w:r w:rsidR="00303897">
        <w:rPr>
          <w:sz w:val="28"/>
          <w:szCs w:val="28"/>
        </w:rPr>
        <w:t>’</w:t>
      </w:r>
      <w:r w:rsidRPr="00A61ABD">
        <w:rPr>
          <w:sz w:val="28"/>
          <w:szCs w:val="28"/>
        </w:rPr>
        <w:t>uno dopo l</w:t>
      </w:r>
      <w:r w:rsidR="00303897">
        <w:rPr>
          <w:sz w:val="28"/>
          <w:szCs w:val="28"/>
        </w:rPr>
        <w:t>’</w:t>
      </w:r>
      <w:r w:rsidRPr="00A61ABD">
        <w:rPr>
          <w:sz w:val="28"/>
          <w:szCs w:val="28"/>
        </w:rPr>
        <w:t>altro devono</w:t>
      </w:r>
      <w:r w:rsidR="00303897">
        <w:rPr>
          <w:sz w:val="28"/>
          <w:szCs w:val="28"/>
        </w:rPr>
        <w:t xml:space="preserve"> </w:t>
      </w:r>
      <w:r w:rsidRPr="00A61ABD">
        <w:rPr>
          <w:sz w:val="28"/>
          <w:szCs w:val="28"/>
        </w:rPr>
        <w:t>staccarsi dal suo ﬁanco per seguire la propria</w:t>
      </w:r>
      <w:r w:rsidR="00303897">
        <w:rPr>
          <w:sz w:val="28"/>
          <w:szCs w:val="28"/>
        </w:rPr>
        <w:t xml:space="preserve"> </w:t>
      </w:r>
      <w:r w:rsidRPr="00A61ABD">
        <w:rPr>
          <w:sz w:val="28"/>
          <w:szCs w:val="28"/>
        </w:rPr>
        <w:t>via. Premurosa nel procurare</w:t>
      </w:r>
      <w:r w:rsidR="00BA2E99">
        <w:rPr>
          <w:sz w:val="28"/>
          <w:szCs w:val="28"/>
        </w:rPr>
        <w:t xml:space="preserve"> </w:t>
      </w:r>
      <w:r w:rsidRPr="00A61ABD">
        <w:rPr>
          <w:sz w:val="28"/>
          <w:szCs w:val="28"/>
        </w:rPr>
        <w:t xml:space="preserve">ai suoi </w:t>
      </w:r>
      <w:r w:rsidR="00303897">
        <w:rPr>
          <w:sz w:val="28"/>
          <w:szCs w:val="28"/>
        </w:rPr>
        <w:t>f</w:t>
      </w:r>
      <w:r w:rsidRPr="00A61ABD">
        <w:rPr>
          <w:sz w:val="28"/>
          <w:szCs w:val="28"/>
        </w:rPr>
        <w:t>igli gli</w:t>
      </w:r>
      <w:r w:rsidR="00303897">
        <w:rPr>
          <w:sz w:val="28"/>
          <w:szCs w:val="28"/>
        </w:rPr>
        <w:t xml:space="preserve"> </w:t>
      </w:r>
      <w:r w:rsidRPr="00A61ABD">
        <w:rPr>
          <w:sz w:val="28"/>
          <w:szCs w:val="28"/>
        </w:rPr>
        <w:t>onori dovuti al lor</w:t>
      </w:r>
      <w:r w:rsidR="00303897">
        <w:rPr>
          <w:sz w:val="28"/>
          <w:szCs w:val="28"/>
        </w:rPr>
        <w:t>o</w:t>
      </w:r>
      <w:r w:rsidRPr="00A61ABD">
        <w:rPr>
          <w:sz w:val="28"/>
          <w:szCs w:val="28"/>
        </w:rPr>
        <w:t xml:space="preserve"> nobilissimo casato, la vediamo ad età conveniente presentarli all</w:t>
      </w:r>
      <w:r w:rsidR="00303897">
        <w:rPr>
          <w:sz w:val="28"/>
          <w:szCs w:val="28"/>
        </w:rPr>
        <w:t>’</w:t>
      </w:r>
      <w:r w:rsidRPr="00A61ABD">
        <w:rPr>
          <w:sz w:val="28"/>
          <w:szCs w:val="28"/>
        </w:rPr>
        <w:t>Uff</w:t>
      </w:r>
      <w:r w:rsidR="00D936E0">
        <w:rPr>
          <w:sz w:val="28"/>
          <w:szCs w:val="28"/>
        </w:rPr>
        <w:t>i</w:t>
      </w:r>
      <w:r w:rsidRPr="00A61ABD">
        <w:rPr>
          <w:sz w:val="28"/>
          <w:szCs w:val="28"/>
        </w:rPr>
        <w:t>cio dell</w:t>
      </w:r>
      <w:r w:rsidR="00303897">
        <w:rPr>
          <w:sz w:val="28"/>
          <w:szCs w:val="28"/>
        </w:rPr>
        <w:t>’</w:t>
      </w:r>
      <w:r w:rsidRPr="00A61ABD">
        <w:rPr>
          <w:sz w:val="28"/>
          <w:szCs w:val="28"/>
        </w:rPr>
        <w:t>Avogaria</w:t>
      </w:r>
      <w:r w:rsidR="00D936E0">
        <w:rPr>
          <w:rStyle w:val="Rimandonotaapidipagina"/>
          <w:sz w:val="28"/>
          <w:szCs w:val="28"/>
        </w:rPr>
        <w:footnoteReference w:id="15"/>
      </w:r>
      <w:r w:rsidRPr="00A61ABD">
        <w:rPr>
          <w:sz w:val="28"/>
          <w:szCs w:val="28"/>
        </w:rPr>
        <w:t>, per entrare poi a far</w:t>
      </w:r>
      <w:r w:rsidR="00303897">
        <w:rPr>
          <w:sz w:val="28"/>
          <w:szCs w:val="28"/>
        </w:rPr>
        <w:t xml:space="preserve"> </w:t>
      </w:r>
      <w:r w:rsidRPr="00A61ABD">
        <w:rPr>
          <w:sz w:val="28"/>
          <w:szCs w:val="28"/>
        </w:rPr>
        <w:t>parte dei maggiori Consigli dello Stato</w:t>
      </w:r>
      <w:r w:rsidR="00FD0F9E">
        <w:rPr>
          <w:sz w:val="28"/>
          <w:szCs w:val="28"/>
        </w:rPr>
        <w:t xml:space="preserve">. Ma </w:t>
      </w:r>
      <w:r w:rsidRPr="00A61ABD">
        <w:rPr>
          <w:sz w:val="28"/>
          <w:szCs w:val="28"/>
        </w:rPr>
        <w:t>più ancora grande fu la preoccupazione spirituale pei suoi ﬁglioli: sull</w:t>
      </w:r>
      <w:r w:rsidR="00FD0F9E">
        <w:rPr>
          <w:sz w:val="28"/>
          <w:szCs w:val="28"/>
        </w:rPr>
        <w:t>’</w:t>
      </w:r>
      <w:r w:rsidRPr="00A61ABD">
        <w:rPr>
          <w:sz w:val="28"/>
          <w:szCs w:val="28"/>
        </w:rPr>
        <w:t>u</w:t>
      </w:r>
      <w:r w:rsidR="00FD0F9E">
        <w:rPr>
          <w:sz w:val="28"/>
          <w:szCs w:val="28"/>
        </w:rPr>
        <w:t>l</w:t>
      </w:r>
      <w:r w:rsidRPr="00A61ABD">
        <w:rPr>
          <w:sz w:val="28"/>
          <w:szCs w:val="28"/>
        </w:rPr>
        <w:t>timo dei quali, Girolamo</w:t>
      </w:r>
      <w:r w:rsidR="00FD0F9E">
        <w:rPr>
          <w:sz w:val="28"/>
          <w:szCs w:val="28"/>
        </w:rPr>
        <w:t>,</w:t>
      </w:r>
      <w:r w:rsidRPr="00A61ABD">
        <w:rPr>
          <w:sz w:val="28"/>
          <w:szCs w:val="28"/>
        </w:rPr>
        <w:t xml:space="preserve"> novello Beniamino, come pi</w:t>
      </w:r>
      <w:r w:rsidR="00FD0F9E">
        <w:rPr>
          <w:sz w:val="28"/>
          <w:szCs w:val="28"/>
        </w:rPr>
        <w:t>ù</w:t>
      </w:r>
      <w:r w:rsidRPr="00A61ABD">
        <w:rPr>
          <w:sz w:val="28"/>
          <w:szCs w:val="28"/>
        </w:rPr>
        <w:t xml:space="preserve"> si </w:t>
      </w:r>
      <w:r w:rsidR="00FB7F79">
        <w:rPr>
          <w:sz w:val="28"/>
          <w:szCs w:val="28"/>
        </w:rPr>
        <w:t>e</w:t>
      </w:r>
      <w:r w:rsidRPr="00A61ABD">
        <w:rPr>
          <w:sz w:val="28"/>
          <w:szCs w:val="28"/>
        </w:rPr>
        <w:t>ffondeva l</w:t>
      </w:r>
      <w:r w:rsidR="00FD0F9E">
        <w:rPr>
          <w:sz w:val="28"/>
          <w:szCs w:val="28"/>
        </w:rPr>
        <w:t>’</w:t>
      </w:r>
      <w:r w:rsidRPr="00A61ABD">
        <w:rPr>
          <w:sz w:val="28"/>
          <w:szCs w:val="28"/>
        </w:rPr>
        <w:t>amore di madre, cos</w:t>
      </w:r>
      <w:r w:rsidR="00FD0F9E">
        <w:rPr>
          <w:sz w:val="28"/>
          <w:szCs w:val="28"/>
        </w:rPr>
        <w:t>ì</w:t>
      </w:r>
      <w:r w:rsidRPr="00A61ABD">
        <w:rPr>
          <w:sz w:val="28"/>
          <w:szCs w:val="28"/>
        </w:rPr>
        <w:t xml:space="preserve"> più tremebond</w:t>
      </w:r>
      <w:r w:rsidR="00FD0F9E">
        <w:rPr>
          <w:sz w:val="28"/>
          <w:szCs w:val="28"/>
        </w:rPr>
        <w:t>e</w:t>
      </w:r>
      <w:r w:rsidRPr="00A61ABD">
        <w:rPr>
          <w:sz w:val="28"/>
          <w:szCs w:val="28"/>
        </w:rPr>
        <w:t xml:space="preserve"> erano le ansie, per il suo avvenire.</w:t>
      </w:r>
      <w:r w:rsidR="00FD0F9E">
        <w:rPr>
          <w:sz w:val="28"/>
          <w:szCs w:val="28"/>
        </w:rPr>
        <w:t xml:space="preserve"> </w:t>
      </w:r>
      <w:r w:rsidRPr="00A61ABD">
        <w:rPr>
          <w:sz w:val="28"/>
          <w:szCs w:val="28"/>
        </w:rPr>
        <w:t>Si manifestavano nel giovinetto certe tendenze</w:t>
      </w:r>
      <w:r w:rsidR="00FD0F9E">
        <w:rPr>
          <w:sz w:val="28"/>
          <w:szCs w:val="28"/>
        </w:rPr>
        <w:t xml:space="preserve"> </w:t>
      </w:r>
      <w:r w:rsidRPr="00A61ABD">
        <w:rPr>
          <w:sz w:val="28"/>
          <w:szCs w:val="28"/>
        </w:rPr>
        <w:t>difettose, che grandemente preoccupavano la</w:t>
      </w:r>
      <w:r w:rsidR="00FD0F9E">
        <w:rPr>
          <w:sz w:val="28"/>
          <w:szCs w:val="28"/>
        </w:rPr>
        <w:t xml:space="preserve"> </w:t>
      </w:r>
      <w:r w:rsidRPr="00A61ABD">
        <w:rPr>
          <w:sz w:val="28"/>
          <w:szCs w:val="28"/>
        </w:rPr>
        <w:lastRenderedPageBreak/>
        <w:t>pia madre: lo</w:t>
      </w:r>
      <w:r w:rsidR="00FD0F9E">
        <w:rPr>
          <w:sz w:val="28"/>
          <w:szCs w:val="28"/>
        </w:rPr>
        <w:t xml:space="preserve"> </w:t>
      </w:r>
      <w:r w:rsidRPr="00A61ABD">
        <w:rPr>
          <w:sz w:val="28"/>
          <w:szCs w:val="28"/>
        </w:rPr>
        <w:t>spirito di superbia e di ira</w:t>
      </w:r>
      <w:r w:rsidR="006308C6">
        <w:rPr>
          <w:rStyle w:val="Rimandonotaapidipagina"/>
          <w:sz w:val="28"/>
          <w:szCs w:val="28"/>
        </w:rPr>
        <w:footnoteReference w:id="16"/>
      </w:r>
      <w:r w:rsidR="00FD0F9E">
        <w:rPr>
          <w:sz w:val="28"/>
          <w:szCs w:val="28"/>
        </w:rPr>
        <w:t xml:space="preserve"> </w:t>
      </w:r>
      <w:r w:rsidRPr="00A61ABD">
        <w:rPr>
          <w:sz w:val="28"/>
          <w:szCs w:val="28"/>
        </w:rPr>
        <w:t>e una specie di insubordinazione che gli faceva disprezzare perﬁno i consigli del fratello maggiore Luca, dopo la morte del padre subentrato al governo della famiglia. La</w:t>
      </w:r>
      <w:r w:rsidR="00FD0F9E">
        <w:rPr>
          <w:sz w:val="28"/>
          <w:szCs w:val="28"/>
        </w:rPr>
        <w:t xml:space="preserve"> </w:t>
      </w:r>
      <w:r w:rsidRPr="00A61ABD">
        <w:rPr>
          <w:sz w:val="28"/>
          <w:szCs w:val="28"/>
        </w:rPr>
        <w:t>buona mamma, che poco prima aveva perduto per immatura morte il marito, tutta ancora afflitta per la sua vedovanza, nuovo e</w:t>
      </w:r>
      <w:r w:rsidR="00FD0F9E">
        <w:rPr>
          <w:sz w:val="28"/>
          <w:szCs w:val="28"/>
        </w:rPr>
        <w:t xml:space="preserve"> </w:t>
      </w:r>
      <w:r w:rsidRPr="00A61ABD">
        <w:rPr>
          <w:sz w:val="28"/>
          <w:szCs w:val="28"/>
        </w:rPr>
        <w:t>più forte dolore ricevette dalla partenza di</w:t>
      </w:r>
      <w:r w:rsidR="00FD0F9E">
        <w:rPr>
          <w:sz w:val="28"/>
          <w:szCs w:val="28"/>
        </w:rPr>
        <w:t xml:space="preserve"> </w:t>
      </w:r>
      <w:r w:rsidRPr="00A61ABD">
        <w:rPr>
          <w:sz w:val="28"/>
          <w:szCs w:val="28"/>
        </w:rPr>
        <w:t>Girolamo, che volle iscriversi, giovinetto di</w:t>
      </w:r>
      <w:r w:rsidR="00FD0F9E">
        <w:rPr>
          <w:sz w:val="28"/>
          <w:szCs w:val="28"/>
        </w:rPr>
        <w:t xml:space="preserve"> </w:t>
      </w:r>
      <w:r w:rsidRPr="00A61ABD">
        <w:rPr>
          <w:sz w:val="28"/>
          <w:szCs w:val="28"/>
        </w:rPr>
        <w:t xml:space="preserve">quindici anni, nella </w:t>
      </w:r>
      <w:r w:rsidR="00FD0F9E">
        <w:rPr>
          <w:sz w:val="28"/>
          <w:szCs w:val="28"/>
        </w:rPr>
        <w:t>m</w:t>
      </w:r>
      <w:r w:rsidRPr="00A61ABD">
        <w:rPr>
          <w:sz w:val="28"/>
          <w:szCs w:val="28"/>
        </w:rPr>
        <w:t>ilizia per marciare contro Carlo Vlll</w:t>
      </w:r>
      <w:r w:rsidR="00FB7F79">
        <w:rPr>
          <w:rStyle w:val="Rimandonotaapidipagina"/>
          <w:sz w:val="28"/>
          <w:szCs w:val="28"/>
        </w:rPr>
        <w:footnoteReference w:id="17"/>
      </w:r>
      <w:r w:rsidRPr="00A61ABD">
        <w:rPr>
          <w:sz w:val="28"/>
          <w:szCs w:val="28"/>
        </w:rPr>
        <w:t>: temeva di perderlo, forse in</w:t>
      </w:r>
      <w:r w:rsidR="00FD0F9E">
        <w:rPr>
          <w:sz w:val="28"/>
          <w:szCs w:val="28"/>
        </w:rPr>
        <w:t xml:space="preserve"> </w:t>
      </w:r>
      <w:r w:rsidRPr="00A61ABD">
        <w:rPr>
          <w:sz w:val="28"/>
          <w:szCs w:val="28"/>
        </w:rPr>
        <w:t>più di un modo</w:t>
      </w:r>
      <w:r w:rsidR="00FD0F9E">
        <w:rPr>
          <w:sz w:val="28"/>
          <w:szCs w:val="28"/>
        </w:rPr>
        <w:t xml:space="preserve">. </w:t>
      </w:r>
      <w:r w:rsidRPr="00A61ABD">
        <w:rPr>
          <w:sz w:val="28"/>
          <w:szCs w:val="28"/>
        </w:rPr>
        <w:t>E' la storia eterna delle</w:t>
      </w:r>
      <w:r w:rsidR="00FD0F9E">
        <w:rPr>
          <w:sz w:val="28"/>
          <w:szCs w:val="28"/>
        </w:rPr>
        <w:t xml:space="preserve"> </w:t>
      </w:r>
      <w:r w:rsidRPr="00A61ABD">
        <w:rPr>
          <w:sz w:val="28"/>
          <w:szCs w:val="28"/>
        </w:rPr>
        <w:t>vere madri, quella di essere delle vere martiri, per operare miracoli di</w:t>
      </w:r>
      <w:r w:rsidR="00FD0F9E">
        <w:rPr>
          <w:sz w:val="28"/>
          <w:szCs w:val="28"/>
        </w:rPr>
        <w:t xml:space="preserve"> </w:t>
      </w:r>
      <w:r w:rsidRPr="00A61ABD">
        <w:rPr>
          <w:sz w:val="28"/>
          <w:szCs w:val="28"/>
        </w:rPr>
        <w:t>conversione.</w:t>
      </w:r>
    </w:p>
    <w:p w:rsidR="00901468" w:rsidRDefault="007D1F30" w:rsidP="00901468">
      <w:pPr>
        <w:ind w:right="1133" w:firstLine="708"/>
        <w:jc w:val="both"/>
        <w:rPr>
          <w:sz w:val="28"/>
          <w:szCs w:val="28"/>
        </w:rPr>
      </w:pPr>
      <w:r w:rsidRPr="00A61ABD">
        <w:rPr>
          <w:sz w:val="28"/>
          <w:szCs w:val="28"/>
        </w:rPr>
        <w:t>ll De Rossi a questo punto ci fa un</w:t>
      </w:r>
      <w:r w:rsidR="00FD0F9E">
        <w:rPr>
          <w:sz w:val="28"/>
          <w:szCs w:val="28"/>
        </w:rPr>
        <w:t xml:space="preserve"> </w:t>
      </w:r>
      <w:r w:rsidRPr="00A61ABD">
        <w:rPr>
          <w:sz w:val="28"/>
          <w:szCs w:val="28"/>
        </w:rPr>
        <w:t>completo ritratto di Girolamo adolescente,</w:t>
      </w:r>
      <w:r w:rsidR="00FD0F9E">
        <w:rPr>
          <w:sz w:val="28"/>
          <w:szCs w:val="28"/>
        </w:rPr>
        <w:t xml:space="preserve"> </w:t>
      </w:r>
      <w:r w:rsidRPr="00A61ABD">
        <w:rPr>
          <w:sz w:val="28"/>
          <w:szCs w:val="28"/>
        </w:rPr>
        <w:t>presentandocelo come un giovane preoccupato di mantenersi onesto davanti agli occhi</w:t>
      </w:r>
      <w:r w:rsidR="00FD0F9E">
        <w:rPr>
          <w:sz w:val="28"/>
          <w:szCs w:val="28"/>
        </w:rPr>
        <w:t xml:space="preserve"> </w:t>
      </w:r>
      <w:r w:rsidRPr="00A61ABD">
        <w:rPr>
          <w:sz w:val="28"/>
          <w:szCs w:val="28"/>
        </w:rPr>
        <w:t>del mondo, ma pieno di alterigia in se stesso</w:t>
      </w:r>
      <w:r w:rsidR="00FD0F9E">
        <w:rPr>
          <w:sz w:val="28"/>
          <w:szCs w:val="28"/>
        </w:rPr>
        <w:t xml:space="preserve"> </w:t>
      </w:r>
      <w:r w:rsidRPr="00A61ABD">
        <w:rPr>
          <w:sz w:val="28"/>
          <w:szCs w:val="28"/>
        </w:rPr>
        <w:t>e davanti a Dio. Sembra che la cupidigia</w:t>
      </w:r>
      <w:r w:rsidR="00FD0F9E">
        <w:rPr>
          <w:sz w:val="28"/>
          <w:szCs w:val="28"/>
        </w:rPr>
        <w:t xml:space="preserve"> </w:t>
      </w:r>
      <w:r w:rsidRPr="00A61ABD">
        <w:rPr>
          <w:sz w:val="28"/>
          <w:szCs w:val="28"/>
        </w:rPr>
        <w:t>degli onori gli avesse fatto dimenticare perﬁno il forte affetto di sua madre: dobbiamo</w:t>
      </w:r>
      <w:r w:rsidR="00FD0F9E">
        <w:rPr>
          <w:sz w:val="28"/>
          <w:szCs w:val="28"/>
        </w:rPr>
        <w:t xml:space="preserve"> </w:t>
      </w:r>
      <w:r w:rsidRPr="00A61ABD">
        <w:rPr>
          <w:sz w:val="28"/>
          <w:szCs w:val="28"/>
        </w:rPr>
        <w:t>dire che la grande predilezione che la madre nutriva per il figlio non sia stata da lui</w:t>
      </w:r>
      <w:r w:rsidR="00FD0F9E">
        <w:rPr>
          <w:sz w:val="28"/>
          <w:szCs w:val="28"/>
        </w:rPr>
        <w:t xml:space="preserve"> </w:t>
      </w:r>
      <w:r w:rsidRPr="00A61ABD">
        <w:rPr>
          <w:sz w:val="28"/>
          <w:szCs w:val="28"/>
        </w:rPr>
        <w:t>compresa e corrisposta?</w:t>
      </w:r>
      <w:r w:rsidR="002B3660">
        <w:rPr>
          <w:rStyle w:val="Rimandonotaapidipagina"/>
          <w:sz w:val="28"/>
          <w:szCs w:val="28"/>
        </w:rPr>
        <w:footnoteReference w:id="18"/>
      </w:r>
      <w:r w:rsidRPr="00A61ABD">
        <w:rPr>
          <w:sz w:val="28"/>
          <w:szCs w:val="28"/>
        </w:rPr>
        <w:t xml:space="preserve"> Troppo poco noi</w:t>
      </w:r>
      <w:r w:rsidR="00FD0F9E">
        <w:rPr>
          <w:sz w:val="28"/>
          <w:szCs w:val="28"/>
        </w:rPr>
        <w:t xml:space="preserve"> </w:t>
      </w:r>
      <w:r w:rsidRPr="00A61ABD">
        <w:rPr>
          <w:sz w:val="28"/>
          <w:szCs w:val="28"/>
        </w:rPr>
        <w:t>conosciamo dei particolari della</w:t>
      </w:r>
      <w:r w:rsidR="00FD0F9E">
        <w:rPr>
          <w:sz w:val="28"/>
          <w:szCs w:val="28"/>
        </w:rPr>
        <w:t xml:space="preserve"> </w:t>
      </w:r>
      <w:r w:rsidRPr="00A61ABD">
        <w:rPr>
          <w:sz w:val="28"/>
          <w:szCs w:val="28"/>
        </w:rPr>
        <w:t>vita di Girolamo in questo periodo: una sola considerazione qui mi permetto di fare. Ci sono</w:t>
      </w:r>
      <w:r w:rsidR="00FD0F9E">
        <w:rPr>
          <w:sz w:val="28"/>
          <w:szCs w:val="28"/>
        </w:rPr>
        <w:t xml:space="preserve"> </w:t>
      </w:r>
      <w:r w:rsidRPr="00A61ABD">
        <w:rPr>
          <w:sz w:val="28"/>
          <w:szCs w:val="28"/>
        </w:rPr>
        <w:t>certi momenti nella vita dei giovanetti in</w:t>
      </w:r>
      <w:r w:rsidR="00FD0F9E">
        <w:rPr>
          <w:sz w:val="28"/>
          <w:szCs w:val="28"/>
        </w:rPr>
        <w:t xml:space="preserve"> </w:t>
      </w:r>
      <w:r w:rsidRPr="00A61ABD">
        <w:rPr>
          <w:sz w:val="28"/>
          <w:szCs w:val="28"/>
        </w:rPr>
        <w:t xml:space="preserve">cui loro </w:t>
      </w:r>
      <w:r w:rsidRPr="00A61ABD">
        <w:rPr>
          <w:sz w:val="28"/>
          <w:szCs w:val="28"/>
        </w:rPr>
        <w:lastRenderedPageBreak/>
        <w:t>sembra di poter congiungere cose</w:t>
      </w:r>
      <w:r w:rsidR="00FD0F9E">
        <w:rPr>
          <w:sz w:val="28"/>
          <w:szCs w:val="28"/>
        </w:rPr>
        <w:t xml:space="preserve"> </w:t>
      </w:r>
      <w:r w:rsidRPr="00A61ABD">
        <w:rPr>
          <w:sz w:val="28"/>
          <w:szCs w:val="28"/>
        </w:rPr>
        <w:t>discordanti insieme, e pur sentendo grande</w:t>
      </w:r>
      <w:r w:rsidR="00FD0F9E">
        <w:rPr>
          <w:sz w:val="28"/>
          <w:szCs w:val="28"/>
        </w:rPr>
        <w:t xml:space="preserve"> </w:t>
      </w:r>
      <w:r w:rsidRPr="00A61ABD">
        <w:rPr>
          <w:sz w:val="28"/>
          <w:szCs w:val="28"/>
        </w:rPr>
        <w:t>l</w:t>
      </w:r>
      <w:r w:rsidR="00FD0F9E">
        <w:rPr>
          <w:sz w:val="28"/>
          <w:szCs w:val="28"/>
        </w:rPr>
        <w:t>’</w:t>
      </w:r>
      <w:r w:rsidRPr="00A61ABD">
        <w:rPr>
          <w:sz w:val="28"/>
          <w:szCs w:val="28"/>
        </w:rPr>
        <w:t>amore verso la mamma, non si sanno, per</w:t>
      </w:r>
      <w:r w:rsidR="00FD0F9E">
        <w:rPr>
          <w:sz w:val="28"/>
          <w:szCs w:val="28"/>
        </w:rPr>
        <w:t xml:space="preserve"> </w:t>
      </w:r>
      <w:r w:rsidRPr="00A61ABD">
        <w:rPr>
          <w:sz w:val="28"/>
          <w:szCs w:val="28"/>
        </w:rPr>
        <w:t>inesperienza o per irriflessione giovanile, capacit</w:t>
      </w:r>
      <w:r w:rsidR="00FD0F9E">
        <w:rPr>
          <w:sz w:val="28"/>
          <w:szCs w:val="28"/>
        </w:rPr>
        <w:t>a</w:t>
      </w:r>
      <w:r w:rsidRPr="00A61ABD">
        <w:rPr>
          <w:sz w:val="28"/>
          <w:szCs w:val="28"/>
        </w:rPr>
        <w:t>re di alcuni gravi dolori che le loro</w:t>
      </w:r>
      <w:r w:rsidR="00FD0F9E">
        <w:rPr>
          <w:sz w:val="28"/>
          <w:szCs w:val="28"/>
        </w:rPr>
        <w:t xml:space="preserve"> </w:t>
      </w:r>
      <w:r w:rsidRPr="00A61ABD">
        <w:rPr>
          <w:sz w:val="28"/>
          <w:szCs w:val="28"/>
        </w:rPr>
        <w:t>repentine decisioni portano al cuore di chi</w:t>
      </w:r>
      <w:r w:rsidR="00FD0F9E">
        <w:rPr>
          <w:sz w:val="28"/>
          <w:szCs w:val="28"/>
        </w:rPr>
        <w:t xml:space="preserve"> </w:t>
      </w:r>
      <w:r w:rsidRPr="00A61ABD">
        <w:rPr>
          <w:sz w:val="28"/>
          <w:szCs w:val="28"/>
        </w:rPr>
        <w:t>teneramente li ama: è la storia del figliol</w:t>
      </w:r>
      <w:r w:rsidR="00FD0F9E">
        <w:rPr>
          <w:sz w:val="28"/>
          <w:szCs w:val="28"/>
        </w:rPr>
        <w:t xml:space="preserve"> </w:t>
      </w:r>
      <w:r w:rsidRPr="00A61ABD">
        <w:rPr>
          <w:sz w:val="28"/>
          <w:szCs w:val="28"/>
        </w:rPr>
        <w:t>prodigo, che abbandona il padre, che sempre si ripete: che vediamo ripetuta in Agostino che cerca sfuggire alla mamma sua</w:t>
      </w:r>
      <w:r w:rsidR="00FD0F9E">
        <w:rPr>
          <w:sz w:val="28"/>
          <w:szCs w:val="28"/>
        </w:rPr>
        <w:t xml:space="preserve"> </w:t>
      </w:r>
      <w:r w:rsidRPr="00A61ABD">
        <w:rPr>
          <w:sz w:val="28"/>
          <w:szCs w:val="28"/>
        </w:rPr>
        <w:t>dall</w:t>
      </w:r>
      <w:r w:rsidR="00FD0F9E">
        <w:rPr>
          <w:sz w:val="28"/>
          <w:szCs w:val="28"/>
        </w:rPr>
        <w:t>’</w:t>
      </w:r>
      <w:r w:rsidRPr="00A61ABD">
        <w:rPr>
          <w:sz w:val="28"/>
          <w:szCs w:val="28"/>
        </w:rPr>
        <w:t>Africa in Italia; in Girolamo, che insitentemente chiede alla mamma di abbandonarla per i suoi sogni cavallereschi. Ma</w:t>
      </w:r>
      <w:r w:rsidR="00FD0F9E">
        <w:rPr>
          <w:sz w:val="28"/>
          <w:szCs w:val="28"/>
        </w:rPr>
        <w:t xml:space="preserve"> </w:t>
      </w:r>
      <w:r w:rsidRPr="00A61ABD">
        <w:rPr>
          <w:sz w:val="28"/>
          <w:szCs w:val="28"/>
        </w:rPr>
        <w:t>non dobbiamo dire che questi ﬁgli prodighi</w:t>
      </w:r>
      <w:r w:rsidR="00FD0F9E">
        <w:rPr>
          <w:sz w:val="28"/>
          <w:szCs w:val="28"/>
        </w:rPr>
        <w:t xml:space="preserve"> </w:t>
      </w:r>
      <w:r w:rsidRPr="00A61ABD">
        <w:rPr>
          <w:sz w:val="28"/>
          <w:szCs w:val="28"/>
        </w:rPr>
        <w:t>non abbiano amato o compreso la loro mamma,</w:t>
      </w:r>
      <w:r w:rsidR="00FD0F9E">
        <w:rPr>
          <w:sz w:val="28"/>
          <w:szCs w:val="28"/>
        </w:rPr>
        <w:t xml:space="preserve"> </w:t>
      </w:r>
      <w:r w:rsidRPr="00A61ABD">
        <w:rPr>
          <w:sz w:val="28"/>
          <w:szCs w:val="28"/>
        </w:rPr>
        <w:t>quando hanno almeno compreso che la mamma li ha tanto amati quando il primo movimento della loro conversione procede da</w:t>
      </w:r>
      <w:r w:rsidR="00901468">
        <w:rPr>
          <w:sz w:val="28"/>
          <w:szCs w:val="28"/>
        </w:rPr>
        <w:t xml:space="preserve"> </w:t>
      </w:r>
      <w:r w:rsidRPr="00A61ABD">
        <w:rPr>
          <w:sz w:val="28"/>
          <w:szCs w:val="28"/>
        </w:rPr>
        <w:t>un pensiero buono e bello del loro papà e</w:t>
      </w:r>
      <w:r w:rsidR="00901468">
        <w:rPr>
          <w:sz w:val="28"/>
          <w:szCs w:val="28"/>
        </w:rPr>
        <w:t xml:space="preserve"> </w:t>
      </w:r>
      <w:r w:rsidRPr="00A61ABD">
        <w:rPr>
          <w:sz w:val="28"/>
          <w:szCs w:val="28"/>
        </w:rPr>
        <w:t xml:space="preserve">della loro mamma. </w:t>
      </w:r>
    </w:p>
    <w:p w:rsidR="00901468" w:rsidRDefault="00901468" w:rsidP="00901468">
      <w:pPr>
        <w:ind w:right="1133" w:firstLine="708"/>
        <w:jc w:val="both"/>
        <w:rPr>
          <w:sz w:val="28"/>
          <w:szCs w:val="28"/>
        </w:rPr>
      </w:pPr>
      <w:r w:rsidRPr="00A61ABD">
        <w:rPr>
          <w:sz w:val="28"/>
          <w:szCs w:val="28"/>
        </w:rPr>
        <w:t>Quale</w:t>
      </w:r>
      <w:r>
        <w:rPr>
          <w:sz w:val="28"/>
          <w:szCs w:val="28"/>
        </w:rPr>
        <w:t xml:space="preserve"> </w:t>
      </w:r>
      <w:r w:rsidRPr="00A61ABD">
        <w:rPr>
          <w:sz w:val="28"/>
          <w:szCs w:val="28"/>
        </w:rPr>
        <w:t>forte impressione dovette suscitarsi nell</w:t>
      </w:r>
      <w:r>
        <w:rPr>
          <w:sz w:val="28"/>
          <w:szCs w:val="28"/>
        </w:rPr>
        <w:t>’</w:t>
      </w:r>
      <w:r w:rsidRPr="00A61ABD">
        <w:rPr>
          <w:sz w:val="28"/>
          <w:szCs w:val="28"/>
        </w:rPr>
        <w:t>animo di Girolamo quindicenne</w:t>
      </w:r>
      <w:r>
        <w:rPr>
          <w:sz w:val="28"/>
          <w:szCs w:val="28"/>
        </w:rPr>
        <w:t xml:space="preserve"> </w:t>
      </w:r>
      <w:r w:rsidRPr="00A61ABD">
        <w:rPr>
          <w:sz w:val="28"/>
          <w:szCs w:val="28"/>
        </w:rPr>
        <w:t>quando vide sua mamma piangere e supplicare che non abbandonasse la sua casa paterna e non si allontanasse dalle sue braccia.</w:t>
      </w:r>
      <w:r>
        <w:rPr>
          <w:sz w:val="28"/>
          <w:szCs w:val="28"/>
        </w:rPr>
        <w:t xml:space="preserve"> </w:t>
      </w:r>
      <w:r w:rsidRPr="00A61ABD">
        <w:rPr>
          <w:sz w:val="28"/>
          <w:szCs w:val="28"/>
        </w:rPr>
        <w:t>Ammiriamo la trepidazione di questa santa</w:t>
      </w:r>
      <w:r>
        <w:rPr>
          <w:sz w:val="28"/>
          <w:szCs w:val="28"/>
        </w:rPr>
        <w:t xml:space="preserve"> </w:t>
      </w:r>
      <w:r w:rsidRPr="00A61ABD">
        <w:rPr>
          <w:sz w:val="28"/>
          <w:szCs w:val="28"/>
        </w:rPr>
        <w:t>madre che teme</w:t>
      </w:r>
      <w:r>
        <w:rPr>
          <w:sz w:val="28"/>
          <w:szCs w:val="28"/>
        </w:rPr>
        <w:t xml:space="preserve"> p</w:t>
      </w:r>
      <w:r w:rsidRPr="00A61ABD">
        <w:rPr>
          <w:sz w:val="28"/>
          <w:szCs w:val="28"/>
        </w:rPr>
        <w:t>er pericoli grandissimi</w:t>
      </w:r>
      <w:r>
        <w:rPr>
          <w:sz w:val="28"/>
          <w:szCs w:val="28"/>
        </w:rPr>
        <w:t xml:space="preserve"> </w:t>
      </w:r>
      <w:r w:rsidRPr="00A61ABD">
        <w:rPr>
          <w:sz w:val="28"/>
          <w:szCs w:val="28"/>
        </w:rPr>
        <w:t>di mondanità e immoralità che avrebbero</w:t>
      </w:r>
      <w:r>
        <w:rPr>
          <w:sz w:val="28"/>
          <w:szCs w:val="28"/>
        </w:rPr>
        <w:t xml:space="preserve"> </w:t>
      </w:r>
      <w:r w:rsidRPr="00A61ABD">
        <w:rPr>
          <w:sz w:val="28"/>
          <w:szCs w:val="28"/>
        </w:rPr>
        <w:t>travolto il suo figliolo tanto buono e amato:</w:t>
      </w:r>
      <w:r>
        <w:rPr>
          <w:sz w:val="28"/>
          <w:szCs w:val="28"/>
        </w:rPr>
        <w:t xml:space="preserve"> </w:t>
      </w:r>
      <w:r w:rsidRPr="00A61ABD">
        <w:rPr>
          <w:sz w:val="28"/>
          <w:szCs w:val="28"/>
        </w:rPr>
        <w:t>tutte le industrie sfrutta per convincerlo, non</w:t>
      </w:r>
      <w:r>
        <w:rPr>
          <w:sz w:val="28"/>
          <w:szCs w:val="28"/>
        </w:rPr>
        <w:t xml:space="preserve"> </w:t>
      </w:r>
      <w:r w:rsidRPr="00A61ABD">
        <w:rPr>
          <w:sz w:val="28"/>
          <w:szCs w:val="28"/>
        </w:rPr>
        <w:t>obbligarlo, ad abbandonare il suo proposito:</w:t>
      </w:r>
      <w:r>
        <w:rPr>
          <w:sz w:val="28"/>
          <w:szCs w:val="28"/>
        </w:rPr>
        <w:t xml:space="preserve"> </w:t>
      </w:r>
      <w:r w:rsidRPr="00A61ABD">
        <w:rPr>
          <w:sz w:val="28"/>
          <w:szCs w:val="28"/>
        </w:rPr>
        <w:t>gli ricorda la riverenza e I</w:t>
      </w:r>
      <w:r>
        <w:rPr>
          <w:sz w:val="28"/>
          <w:szCs w:val="28"/>
        </w:rPr>
        <w:t>’</w:t>
      </w:r>
      <w:r w:rsidRPr="00A61ABD">
        <w:rPr>
          <w:sz w:val="28"/>
          <w:szCs w:val="28"/>
        </w:rPr>
        <w:t>obbedienza a lei</w:t>
      </w:r>
      <w:r>
        <w:rPr>
          <w:sz w:val="28"/>
          <w:szCs w:val="28"/>
        </w:rPr>
        <w:t xml:space="preserve"> </w:t>
      </w:r>
      <w:r w:rsidRPr="00A61ABD">
        <w:rPr>
          <w:sz w:val="28"/>
          <w:szCs w:val="28"/>
        </w:rPr>
        <w:t>dovuta, interpone i buoni uffici dei parenti</w:t>
      </w:r>
      <w:r>
        <w:rPr>
          <w:sz w:val="28"/>
          <w:szCs w:val="28"/>
        </w:rPr>
        <w:t xml:space="preserve"> </w:t>
      </w:r>
      <w:r w:rsidRPr="00A61ABD">
        <w:rPr>
          <w:sz w:val="28"/>
          <w:szCs w:val="28"/>
        </w:rPr>
        <w:t>e dei conoscenti; tutto invano. Dovendo alla</w:t>
      </w:r>
      <w:r>
        <w:rPr>
          <w:sz w:val="28"/>
          <w:szCs w:val="28"/>
        </w:rPr>
        <w:t xml:space="preserve"> </w:t>
      </w:r>
      <w:r w:rsidRPr="00A61ABD">
        <w:rPr>
          <w:sz w:val="28"/>
          <w:szCs w:val="28"/>
        </w:rPr>
        <w:t>fine dargli il permesso di partire per il campo militare, più che ai magistrati, lo raccomanda a Dio ed alla SS.ma Vergine: non</w:t>
      </w:r>
      <w:r>
        <w:rPr>
          <w:sz w:val="28"/>
          <w:szCs w:val="28"/>
        </w:rPr>
        <w:t xml:space="preserve"> </w:t>
      </w:r>
      <w:r w:rsidRPr="00A61ABD">
        <w:rPr>
          <w:sz w:val="28"/>
          <w:szCs w:val="28"/>
        </w:rPr>
        <w:t>lo considera come un suo nemico, ma pur</w:t>
      </w:r>
      <w:r>
        <w:rPr>
          <w:sz w:val="28"/>
          <w:szCs w:val="28"/>
        </w:rPr>
        <w:t xml:space="preserve"> </w:t>
      </w:r>
      <w:r w:rsidRPr="00A61ABD">
        <w:rPr>
          <w:sz w:val="28"/>
          <w:szCs w:val="28"/>
        </w:rPr>
        <w:t>tra le lagrime effonde su di lui la sua benedizione. Girolamo dovette essere riconoscente</w:t>
      </w:r>
      <w:r>
        <w:rPr>
          <w:sz w:val="28"/>
          <w:szCs w:val="28"/>
        </w:rPr>
        <w:t xml:space="preserve"> </w:t>
      </w:r>
      <w:r w:rsidRPr="00A61ABD">
        <w:rPr>
          <w:sz w:val="28"/>
          <w:szCs w:val="28"/>
        </w:rPr>
        <w:t>a sua madre di questa benedizione: fu la</w:t>
      </w:r>
      <w:r>
        <w:rPr>
          <w:sz w:val="28"/>
          <w:szCs w:val="28"/>
        </w:rPr>
        <w:t xml:space="preserve"> </w:t>
      </w:r>
      <w:r w:rsidRPr="00A61ABD">
        <w:rPr>
          <w:sz w:val="28"/>
          <w:szCs w:val="28"/>
        </w:rPr>
        <w:t>benedizione di Dio, fu I' augurio di un ritorno a vita migliore. O mamme, che nel</w:t>
      </w:r>
      <w:r>
        <w:rPr>
          <w:sz w:val="28"/>
          <w:szCs w:val="28"/>
        </w:rPr>
        <w:t xml:space="preserve"> </w:t>
      </w:r>
      <w:r w:rsidRPr="00A61ABD">
        <w:rPr>
          <w:sz w:val="28"/>
          <w:szCs w:val="28"/>
        </w:rPr>
        <w:t>vostro immane dolore vedete i vostri figli</w:t>
      </w:r>
      <w:r>
        <w:rPr>
          <w:sz w:val="28"/>
          <w:szCs w:val="28"/>
        </w:rPr>
        <w:t xml:space="preserve">, </w:t>
      </w:r>
      <w:r w:rsidR="007D1F30" w:rsidRPr="00A61ABD">
        <w:rPr>
          <w:sz w:val="28"/>
          <w:szCs w:val="28"/>
        </w:rPr>
        <w:t>sia pure con grave</w:t>
      </w:r>
      <w:r>
        <w:rPr>
          <w:sz w:val="28"/>
          <w:szCs w:val="28"/>
        </w:rPr>
        <w:t xml:space="preserve"> </w:t>
      </w:r>
      <w:r w:rsidR="007D1F30" w:rsidRPr="00A61ABD">
        <w:rPr>
          <w:sz w:val="28"/>
          <w:szCs w:val="28"/>
        </w:rPr>
        <w:t>mancanza lancinante il vostro sensibilissimo</w:t>
      </w:r>
      <w:r>
        <w:rPr>
          <w:sz w:val="28"/>
          <w:szCs w:val="28"/>
        </w:rPr>
        <w:t xml:space="preserve"> </w:t>
      </w:r>
      <w:r w:rsidR="007D1F30" w:rsidRPr="00A61ABD">
        <w:rPr>
          <w:sz w:val="28"/>
          <w:szCs w:val="28"/>
        </w:rPr>
        <w:t>cuore materno, non</w:t>
      </w:r>
      <w:r>
        <w:rPr>
          <w:sz w:val="28"/>
          <w:szCs w:val="28"/>
        </w:rPr>
        <w:t xml:space="preserve"> </w:t>
      </w:r>
      <w:r w:rsidR="007D1F30" w:rsidRPr="00A61ABD">
        <w:rPr>
          <w:sz w:val="28"/>
          <w:szCs w:val="28"/>
        </w:rPr>
        <w:t>dimenticate almeno nell</w:t>
      </w:r>
      <w:r>
        <w:rPr>
          <w:sz w:val="28"/>
          <w:szCs w:val="28"/>
        </w:rPr>
        <w:t>’</w:t>
      </w:r>
      <w:r w:rsidR="007D1F30" w:rsidRPr="00A61ABD">
        <w:rPr>
          <w:sz w:val="28"/>
          <w:szCs w:val="28"/>
        </w:rPr>
        <w:t>interno del vostro cuore di dire suoi vostri</w:t>
      </w:r>
      <w:r>
        <w:rPr>
          <w:sz w:val="28"/>
          <w:szCs w:val="28"/>
        </w:rPr>
        <w:t xml:space="preserve"> </w:t>
      </w:r>
      <w:r w:rsidR="007D1F30" w:rsidRPr="00A61ABD">
        <w:rPr>
          <w:sz w:val="28"/>
          <w:szCs w:val="28"/>
        </w:rPr>
        <w:t>ﬁglioli la dolce parola: perdono; perchè essi</w:t>
      </w:r>
      <w:r>
        <w:rPr>
          <w:sz w:val="28"/>
          <w:szCs w:val="28"/>
        </w:rPr>
        <w:t xml:space="preserve"> </w:t>
      </w:r>
      <w:r w:rsidR="007D1F30" w:rsidRPr="00A61ABD">
        <w:rPr>
          <w:sz w:val="28"/>
          <w:szCs w:val="28"/>
        </w:rPr>
        <w:t>avranno bisogno al momento dello sconforto</w:t>
      </w:r>
      <w:r>
        <w:rPr>
          <w:sz w:val="28"/>
          <w:szCs w:val="28"/>
        </w:rPr>
        <w:t xml:space="preserve"> </w:t>
      </w:r>
      <w:r w:rsidR="007D1F30" w:rsidRPr="00A61ABD">
        <w:rPr>
          <w:sz w:val="28"/>
          <w:szCs w:val="28"/>
        </w:rPr>
        <w:t>di sentirsela risuonare come dolce eco riconfortante al ritorno al bene la parola santa e</w:t>
      </w:r>
      <w:r>
        <w:rPr>
          <w:sz w:val="28"/>
          <w:szCs w:val="28"/>
        </w:rPr>
        <w:t xml:space="preserve"> </w:t>
      </w:r>
      <w:r w:rsidR="007D1F30" w:rsidRPr="00A61ABD">
        <w:rPr>
          <w:sz w:val="28"/>
          <w:szCs w:val="28"/>
        </w:rPr>
        <w:t>santiﬁcante della vostra benedizione</w:t>
      </w:r>
      <w:r>
        <w:rPr>
          <w:sz w:val="28"/>
          <w:szCs w:val="28"/>
        </w:rPr>
        <w:t xml:space="preserve"> m</w:t>
      </w:r>
      <w:r w:rsidR="007D1F30" w:rsidRPr="00A61ABD">
        <w:rPr>
          <w:sz w:val="28"/>
          <w:szCs w:val="28"/>
        </w:rPr>
        <w:t>aterna</w:t>
      </w:r>
      <w:r>
        <w:rPr>
          <w:sz w:val="28"/>
          <w:szCs w:val="28"/>
        </w:rPr>
        <w:t xml:space="preserve"> </w:t>
      </w:r>
      <w:r w:rsidR="007D1F30" w:rsidRPr="00A61ABD">
        <w:rPr>
          <w:sz w:val="28"/>
          <w:szCs w:val="28"/>
        </w:rPr>
        <w:t>e celeste.</w:t>
      </w:r>
    </w:p>
    <w:p w:rsidR="007D1F30" w:rsidRPr="00A61ABD" w:rsidRDefault="007D1F30" w:rsidP="007E5A61">
      <w:pPr>
        <w:ind w:right="1133" w:firstLine="708"/>
        <w:jc w:val="both"/>
        <w:rPr>
          <w:sz w:val="28"/>
          <w:szCs w:val="28"/>
        </w:rPr>
      </w:pPr>
      <w:r w:rsidRPr="00A61ABD">
        <w:rPr>
          <w:sz w:val="28"/>
          <w:szCs w:val="28"/>
        </w:rPr>
        <w:t>Tralascio tanti altri particolari del periodo piuttosto ignoto di questo tempo</w:t>
      </w:r>
      <w:r w:rsidR="00901468">
        <w:rPr>
          <w:sz w:val="28"/>
          <w:szCs w:val="28"/>
        </w:rPr>
        <w:t xml:space="preserve"> della </w:t>
      </w:r>
      <w:r w:rsidRPr="00A61ABD">
        <w:rPr>
          <w:sz w:val="28"/>
          <w:szCs w:val="28"/>
        </w:rPr>
        <w:t>vita giovanile di Girolamo. Gli antichi</w:t>
      </w:r>
      <w:r w:rsidR="00901468">
        <w:rPr>
          <w:sz w:val="28"/>
          <w:szCs w:val="28"/>
        </w:rPr>
        <w:t xml:space="preserve"> bio</w:t>
      </w:r>
      <w:r w:rsidRPr="00A61ABD">
        <w:rPr>
          <w:sz w:val="28"/>
          <w:szCs w:val="28"/>
        </w:rPr>
        <w:t>graﬁ (</w:t>
      </w:r>
      <w:r w:rsidR="00901468">
        <w:rPr>
          <w:sz w:val="28"/>
          <w:szCs w:val="28"/>
        </w:rPr>
        <w:t xml:space="preserve"> </w:t>
      </w:r>
      <w:r w:rsidRPr="00A61ABD">
        <w:rPr>
          <w:sz w:val="28"/>
          <w:szCs w:val="28"/>
        </w:rPr>
        <w:t xml:space="preserve">De Rossi </w:t>
      </w:r>
      <w:r w:rsidR="00901468">
        <w:rPr>
          <w:sz w:val="28"/>
          <w:szCs w:val="28"/>
        </w:rPr>
        <w:t>–</w:t>
      </w:r>
      <w:r w:rsidRPr="00A61ABD">
        <w:rPr>
          <w:sz w:val="28"/>
          <w:szCs w:val="28"/>
        </w:rPr>
        <w:t>Tortora</w:t>
      </w:r>
      <w:r w:rsidR="00901468">
        <w:rPr>
          <w:sz w:val="28"/>
          <w:szCs w:val="28"/>
        </w:rPr>
        <w:t xml:space="preserve"> </w:t>
      </w:r>
      <w:r w:rsidRPr="00A61ABD">
        <w:rPr>
          <w:sz w:val="28"/>
          <w:szCs w:val="28"/>
        </w:rPr>
        <w:t>) ce lo descri</w:t>
      </w:r>
      <w:r w:rsidR="00901468">
        <w:rPr>
          <w:sz w:val="28"/>
          <w:szCs w:val="28"/>
        </w:rPr>
        <w:t xml:space="preserve">vono </w:t>
      </w:r>
      <w:r w:rsidRPr="00A61ABD">
        <w:rPr>
          <w:sz w:val="28"/>
          <w:szCs w:val="28"/>
        </w:rPr>
        <w:t>come diventato un vero figliolo prodigo,</w:t>
      </w:r>
      <w:r w:rsidR="00901468">
        <w:rPr>
          <w:sz w:val="28"/>
          <w:szCs w:val="28"/>
        </w:rPr>
        <w:t xml:space="preserve"> </w:t>
      </w:r>
      <w:r w:rsidRPr="00A61ABD">
        <w:rPr>
          <w:sz w:val="28"/>
          <w:szCs w:val="28"/>
        </w:rPr>
        <w:lastRenderedPageBreak/>
        <w:t>immerso in ogni sorta di vizi e di licenze,</w:t>
      </w:r>
      <w:r w:rsidR="008E67FE">
        <w:rPr>
          <w:sz w:val="28"/>
          <w:szCs w:val="28"/>
        </w:rPr>
        <w:t xml:space="preserve"> </w:t>
      </w:r>
      <w:r w:rsidRPr="00A61ABD">
        <w:rPr>
          <w:sz w:val="28"/>
          <w:szCs w:val="28"/>
        </w:rPr>
        <w:t>non curante persino delle lagrime e delle</w:t>
      </w:r>
      <w:r w:rsidR="008E67FE">
        <w:rPr>
          <w:sz w:val="28"/>
          <w:szCs w:val="28"/>
        </w:rPr>
        <w:t xml:space="preserve"> </w:t>
      </w:r>
      <w:r w:rsidRPr="00A61ABD">
        <w:rPr>
          <w:sz w:val="28"/>
          <w:szCs w:val="28"/>
        </w:rPr>
        <w:t>preghiere della madre, che insistentemente</w:t>
      </w:r>
      <w:r w:rsidR="008E67FE">
        <w:rPr>
          <w:sz w:val="28"/>
          <w:szCs w:val="28"/>
        </w:rPr>
        <w:t xml:space="preserve"> </w:t>
      </w:r>
      <w:r w:rsidRPr="00A61ABD">
        <w:rPr>
          <w:sz w:val="28"/>
          <w:szCs w:val="28"/>
        </w:rPr>
        <w:t>lo supplicava</w:t>
      </w:r>
      <w:r w:rsidR="008E67FE">
        <w:rPr>
          <w:sz w:val="28"/>
          <w:szCs w:val="28"/>
        </w:rPr>
        <w:t xml:space="preserve"> </w:t>
      </w:r>
      <w:r w:rsidRPr="00A61ABD">
        <w:rPr>
          <w:sz w:val="28"/>
          <w:szCs w:val="28"/>
        </w:rPr>
        <w:t>di ritornare a vita migliore. Forse</w:t>
      </w:r>
      <w:r w:rsidR="008E67FE">
        <w:rPr>
          <w:sz w:val="28"/>
          <w:szCs w:val="28"/>
        </w:rPr>
        <w:t xml:space="preserve"> </w:t>
      </w:r>
      <w:r w:rsidRPr="00A61ABD">
        <w:rPr>
          <w:sz w:val="28"/>
          <w:szCs w:val="28"/>
        </w:rPr>
        <w:t>però gli storici hanno esagerato facendo troppe congetture sulla sfrenatezza del</w:t>
      </w:r>
      <w:r w:rsidR="008E67FE">
        <w:rPr>
          <w:sz w:val="28"/>
          <w:szCs w:val="28"/>
        </w:rPr>
        <w:t xml:space="preserve"> giovane </w:t>
      </w:r>
      <w:r w:rsidRPr="00A61ABD">
        <w:rPr>
          <w:sz w:val="28"/>
          <w:szCs w:val="28"/>
        </w:rPr>
        <w:t>Girolamo: n</w:t>
      </w:r>
      <w:r w:rsidR="008E67FE">
        <w:rPr>
          <w:sz w:val="28"/>
          <w:szCs w:val="28"/>
        </w:rPr>
        <w:t>o</w:t>
      </w:r>
      <w:r w:rsidRPr="00A61ABD">
        <w:rPr>
          <w:sz w:val="28"/>
          <w:szCs w:val="28"/>
        </w:rPr>
        <w:t>i non abbiamo sicuri docu</w:t>
      </w:r>
      <w:r w:rsidR="008E67FE">
        <w:rPr>
          <w:sz w:val="28"/>
          <w:szCs w:val="28"/>
        </w:rPr>
        <w:t xml:space="preserve">menti </w:t>
      </w:r>
      <w:r w:rsidRPr="00A61ABD">
        <w:rPr>
          <w:sz w:val="28"/>
          <w:szCs w:val="28"/>
        </w:rPr>
        <w:t>per giudicarlo così male: una condotta</w:t>
      </w:r>
      <w:r w:rsidR="008E67FE">
        <w:rPr>
          <w:sz w:val="28"/>
          <w:szCs w:val="28"/>
        </w:rPr>
        <w:t xml:space="preserve"> </w:t>
      </w:r>
      <w:r w:rsidRPr="00A61ABD">
        <w:rPr>
          <w:sz w:val="28"/>
          <w:szCs w:val="28"/>
        </w:rPr>
        <w:t>dissoluta non poteva in lui conciliarsi, da</w:t>
      </w:r>
      <w:r w:rsidR="008E67FE">
        <w:rPr>
          <w:sz w:val="28"/>
          <w:szCs w:val="28"/>
        </w:rPr>
        <w:t xml:space="preserve">to </w:t>
      </w:r>
      <w:r w:rsidRPr="00A61ABD">
        <w:rPr>
          <w:sz w:val="28"/>
          <w:szCs w:val="28"/>
        </w:rPr>
        <w:t>il suo fiero ed orgoglioso carattere, congi</w:t>
      </w:r>
      <w:r w:rsidR="008E67FE">
        <w:rPr>
          <w:sz w:val="28"/>
          <w:szCs w:val="28"/>
        </w:rPr>
        <w:t xml:space="preserve">unto </w:t>
      </w:r>
      <w:r w:rsidRPr="00A61ABD">
        <w:rPr>
          <w:sz w:val="28"/>
          <w:szCs w:val="28"/>
        </w:rPr>
        <w:t>con l</w:t>
      </w:r>
      <w:r w:rsidR="008E67FE">
        <w:rPr>
          <w:sz w:val="28"/>
          <w:szCs w:val="28"/>
        </w:rPr>
        <w:t>’</w:t>
      </w:r>
      <w:r w:rsidRPr="00A61ABD">
        <w:rPr>
          <w:sz w:val="28"/>
          <w:szCs w:val="28"/>
        </w:rPr>
        <w:t>innato sentimento dell</w:t>
      </w:r>
      <w:r w:rsidR="008E67FE">
        <w:rPr>
          <w:sz w:val="28"/>
          <w:szCs w:val="28"/>
        </w:rPr>
        <w:t>’</w:t>
      </w:r>
      <w:r w:rsidRPr="00A61ABD">
        <w:rPr>
          <w:sz w:val="28"/>
          <w:szCs w:val="28"/>
        </w:rPr>
        <w:t>onore del</w:t>
      </w:r>
      <w:r w:rsidR="008E67FE">
        <w:rPr>
          <w:sz w:val="28"/>
          <w:szCs w:val="28"/>
        </w:rPr>
        <w:t xml:space="preserve"> mondo </w:t>
      </w:r>
      <w:r w:rsidRPr="00A61ABD">
        <w:rPr>
          <w:sz w:val="28"/>
          <w:szCs w:val="28"/>
        </w:rPr>
        <w:t>e della famiglia. Addentratosi nella</w:t>
      </w:r>
      <w:r w:rsidR="008E67FE">
        <w:rPr>
          <w:sz w:val="28"/>
          <w:szCs w:val="28"/>
        </w:rPr>
        <w:t xml:space="preserve"> vita </w:t>
      </w:r>
      <w:r w:rsidRPr="00A61ABD">
        <w:rPr>
          <w:sz w:val="28"/>
          <w:szCs w:val="28"/>
        </w:rPr>
        <w:t>militare, certo si trovò molto più</w:t>
      </w:r>
      <w:r w:rsidR="008E67FE">
        <w:rPr>
          <w:sz w:val="28"/>
          <w:szCs w:val="28"/>
        </w:rPr>
        <w:t xml:space="preserve"> inclinato </w:t>
      </w:r>
      <w:r w:rsidRPr="00A61ABD">
        <w:rPr>
          <w:sz w:val="28"/>
          <w:szCs w:val="28"/>
        </w:rPr>
        <w:t>alla vanità e alle licenze, ma conservò sempre i buoni sentimenti istillatigli dalla</w:t>
      </w:r>
      <w:r w:rsidR="008E67FE">
        <w:rPr>
          <w:sz w:val="28"/>
          <w:szCs w:val="28"/>
        </w:rPr>
        <w:t xml:space="preserve"> madre, </w:t>
      </w:r>
      <w:r w:rsidRPr="00A61ABD">
        <w:rPr>
          <w:sz w:val="28"/>
          <w:szCs w:val="28"/>
        </w:rPr>
        <w:t>sentimenti di pietà e di divozione, forse</w:t>
      </w:r>
      <w:r w:rsidR="008E67FE">
        <w:rPr>
          <w:sz w:val="28"/>
          <w:szCs w:val="28"/>
        </w:rPr>
        <w:t xml:space="preserve"> </w:t>
      </w:r>
      <w:r w:rsidRPr="00A61ABD">
        <w:rPr>
          <w:sz w:val="28"/>
          <w:szCs w:val="28"/>
        </w:rPr>
        <w:t>ridotti ad una espressione un po' troppo</w:t>
      </w:r>
      <w:r w:rsidR="008E67FE">
        <w:rPr>
          <w:sz w:val="28"/>
          <w:szCs w:val="28"/>
        </w:rPr>
        <w:t xml:space="preserve"> rud</w:t>
      </w:r>
      <w:r w:rsidRPr="00A61ABD">
        <w:rPr>
          <w:sz w:val="28"/>
          <w:szCs w:val="28"/>
        </w:rPr>
        <w:t>imentale,</w:t>
      </w:r>
      <w:r w:rsidR="008E67FE">
        <w:rPr>
          <w:sz w:val="28"/>
          <w:szCs w:val="28"/>
        </w:rPr>
        <w:t xml:space="preserve"> </w:t>
      </w:r>
      <w:r w:rsidRPr="00A61ABD">
        <w:rPr>
          <w:sz w:val="28"/>
          <w:szCs w:val="28"/>
        </w:rPr>
        <w:t>e sentimenti di fede. Riporto</w:t>
      </w:r>
      <w:r w:rsidR="008E67FE">
        <w:rPr>
          <w:sz w:val="28"/>
          <w:szCs w:val="28"/>
        </w:rPr>
        <w:t xml:space="preserve"> </w:t>
      </w:r>
      <w:r w:rsidRPr="00A61ABD">
        <w:rPr>
          <w:sz w:val="28"/>
          <w:szCs w:val="28"/>
        </w:rPr>
        <w:t xml:space="preserve">il giudizio del Santinelli: </w:t>
      </w:r>
      <w:r w:rsidR="008E67FE">
        <w:rPr>
          <w:sz w:val="28"/>
          <w:szCs w:val="28"/>
        </w:rPr>
        <w:t xml:space="preserve">“ </w:t>
      </w:r>
      <w:r w:rsidR="007E5A61" w:rsidRPr="007E5A61">
        <w:rPr>
          <w:i/>
          <w:sz w:val="28"/>
          <w:szCs w:val="28"/>
        </w:rPr>
        <w:t>I</w:t>
      </w:r>
      <w:r w:rsidRPr="007E5A61">
        <w:rPr>
          <w:i/>
          <w:sz w:val="28"/>
          <w:szCs w:val="28"/>
        </w:rPr>
        <w:t>o tuttavia</w:t>
      </w:r>
      <w:r w:rsidR="008E67FE" w:rsidRPr="007E5A61">
        <w:rPr>
          <w:i/>
          <w:sz w:val="28"/>
          <w:szCs w:val="28"/>
        </w:rPr>
        <w:t xml:space="preserve"> </w:t>
      </w:r>
      <w:r w:rsidRPr="007E5A61">
        <w:rPr>
          <w:i/>
          <w:sz w:val="28"/>
          <w:szCs w:val="28"/>
        </w:rPr>
        <w:t xml:space="preserve">trovo bastante fondamento </w:t>
      </w:r>
      <w:r w:rsidR="008E67FE" w:rsidRPr="007E5A61">
        <w:rPr>
          <w:i/>
          <w:sz w:val="28"/>
          <w:szCs w:val="28"/>
        </w:rPr>
        <w:t>di</w:t>
      </w:r>
      <w:r w:rsidR="007E5A61">
        <w:rPr>
          <w:i/>
          <w:sz w:val="28"/>
          <w:szCs w:val="28"/>
        </w:rPr>
        <w:t xml:space="preserve"> </w:t>
      </w:r>
      <w:r w:rsidR="008E67FE" w:rsidRPr="007E5A61">
        <w:rPr>
          <w:i/>
          <w:sz w:val="28"/>
          <w:szCs w:val="28"/>
        </w:rPr>
        <w:t xml:space="preserve">poter giudicare ch’egli si desse ad una vita così dissoluta, come </w:t>
      </w:r>
      <w:r w:rsidRPr="007E5A61">
        <w:rPr>
          <w:i/>
          <w:sz w:val="28"/>
          <w:szCs w:val="28"/>
        </w:rPr>
        <w:t xml:space="preserve">alcuni </w:t>
      </w:r>
      <w:r w:rsidR="007E5A61">
        <w:rPr>
          <w:i/>
          <w:sz w:val="28"/>
          <w:szCs w:val="28"/>
        </w:rPr>
        <w:t>h</w:t>
      </w:r>
      <w:r w:rsidRPr="007E5A61">
        <w:rPr>
          <w:i/>
          <w:sz w:val="28"/>
          <w:szCs w:val="28"/>
        </w:rPr>
        <w:t xml:space="preserve">anno scritto </w:t>
      </w:r>
      <w:r w:rsidRPr="007E5A61">
        <w:rPr>
          <w:sz w:val="28"/>
          <w:szCs w:val="28"/>
        </w:rPr>
        <w:t>(Turtura)</w:t>
      </w:r>
      <w:r w:rsidRPr="007E5A61">
        <w:rPr>
          <w:i/>
          <w:sz w:val="28"/>
          <w:szCs w:val="28"/>
        </w:rPr>
        <w:t>, ma se ben</w:t>
      </w:r>
      <w:r w:rsidR="008E67FE" w:rsidRPr="007E5A61">
        <w:rPr>
          <w:i/>
          <w:sz w:val="28"/>
          <w:szCs w:val="28"/>
        </w:rPr>
        <w:t xml:space="preserve"> non </w:t>
      </w:r>
      <w:r w:rsidRPr="007E5A61">
        <w:rPr>
          <w:i/>
          <w:sz w:val="28"/>
          <w:szCs w:val="28"/>
        </w:rPr>
        <w:t>credo, che il suo vivere fosse tale, che</w:t>
      </w:r>
      <w:r w:rsidR="008E67FE" w:rsidRPr="007E5A61">
        <w:rPr>
          <w:i/>
          <w:sz w:val="28"/>
          <w:szCs w:val="28"/>
        </w:rPr>
        <w:t xml:space="preserve"> pro</w:t>
      </w:r>
      <w:r w:rsidRPr="007E5A61">
        <w:rPr>
          <w:i/>
          <w:sz w:val="28"/>
          <w:szCs w:val="28"/>
        </w:rPr>
        <w:t>mettesse la gran santità, alla quale è</w:t>
      </w:r>
      <w:r w:rsidR="007E5A61" w:rsidRPr="007E5A61">
        <w:rPr>
          <w:i/>
          <w:sz w:val="28"/>
          <w:szCs w:val="28"/>
        </w:rPr>
        <w:t xml:space="preserve"> </w:t>
      </w:r>
      <w:r w:rsidRPr="007E5A61">
        <w:rPr>
          <w:i/>
          <w:sz w:val="28"/>
          <w:szCs w:val="28"/>
        </w:rPr>
        <w:t>arrivato, credo però, che abbia sempre</w:t>
      </w:r>
      <w:r w:rsidR="007E5A61" w:rsidRPr="007E5A61">
        <w:rPr>
          <w:i/>
          <w:sz w:val="28"/>
          <w:szCs w:val="28"/>
        </w:rPr>
        <w:t xml:space="preserve"> nodriti sentimenti di pietà e distintamente di di</w:t>
      </w:r>
      <w:r w:rsidRPr="007E5A61">
        <w:rPr>
          <w:i/>
          <w:sz w:val="28"/>
          <w:szCs w:val="28"/>
        </w:rPr>
        <w:t>v</w:t>
      </w:r>
      <w:r w:rsidR="007E5A61" w:rsidRPr="007E5A61">
        <w:rPr>
          <w:i/>
          <w:sz w:val="28"/>
          <w:szCs w:val="28"/>
        </w:rPr>
        <w:t>o</w:t>
      </w:r>
      <w:r w:rsidRPr="007E5A61">
        <w:rPr>
          <w:i/>
          <w:sz w:val="28"/>
          <w:szCs w:val="28"/>
        </w:rPr>
        <w:t>zione a Maria vergine, dalla quale f</w:t>
      </w:r>
      <w:r w:rsidR="007E5A61" w:rsidRPr="007E5A61">
        <w:rPr>
          <w:i/>
          <w:sz w:val="28"/>
          <w:szCs w:val="28"/>
        </w:rPr>
        <w:t xml:space="preserve">osse </w:t>
      </w:r>
      <w:r w:rsidRPr="007E5A61">
        <w:rPr>
          <w:i/>
          <w:sz w:val="28"/>
          <w:szCs w:val="28"/>
        </w:rPr>
        <w:t>disposto a ricorrere al di lei patrocinio</w:t>
      </w:r>
      <w:r w:rsidR="007E5A61" w:rsidRPr="007E5A61">
        <w:rPr>
          <w:i/>
          <w:sz w:val="28"/>
          <w:szCs w:val="28"/>
        </w:rPr>
        <w:t xml:space="preserve"> nella </w:t>
      </w:r>
      <w:r w:rsidRPr="007E5A61">
        <w:rPr>
          <w:i/>
          <w:sz w:val="28"/>
          <w:szCs w:val="28"/>
        </w:rPr>
        <w:t>sua prigionia, di cui appresso diremo, e</w:t>
      </w:r>
      <w:r w:rsidR="007E5A61" w:rsidRPr="007E5A61">
        <w:rPr>
          <w:i/>
          <w:sz w:val="28"/>
          <w:szCs w:val="28"/>
        </w:rPr>
        <w:t xml:space="preserve"> si </w:t>
      </w:r>
      <w:r w:rsidRPr="007E5A61">
        <w:rPr>
          <w:i/>
          <w:sz w:val="28"/>
          <w:szCs w:val="28"/>
        </w:rPr>
        <w:t>meritasse da lei la grazia della sua liberazione.</w:t>
      </w:r>
      <w:r w:rsidR="007E5A61">
        <w:rPr>
          <w:sz w:val="28"/>
          <w:szCs w:val="28"/>
        </w:rPr>
        <w:t xml:space="preserve">” </w:t>
      </w:r>
      <w:r w:rsidRPr="00A61ABD">
        <w:rPr>
          <w:sz w:val="28"/>
          <w:szCs w:val="28"/>
        </w:rPr>
        <w:t>Anche alla madre di Girolamo come</w:t>
      </w:r>
      <w:r w:rsidR="007E5A61">
        <w:rPr>
          <w:sz w:val="28"/>
          <w:szCs w:val="28"/>
        </w:rPr>
        <w:t xml:space="preserve"> alla </w:t>
      </w:r>
      <w:r w:rsidRPr="00A61ABD">
        <w:rPr>
          <w:sz w:val="28"/>
          <w:szCs w:val="28"/>
        </w:rPr>
        <w:t>madre di Agostino, piangente sulla</w:t>
      </w:r>
      <w:r w:rsidR="007E5A61">
        <w:rPr>
          <w:sz w:val="28"/>
          <w:szCs w:val="28"/>
        </w:rPr>
        <w:t xml:space="preserve"> sciagura </w:t>
      </w:r>
      <w:r w:rsidRPr="00A61ABD">
        <w:rPr>
          <w:sz w:val="28"/>
          <w:szCs w:val="28"/>
        </w:rPr>
        <w:t>spirituale del ﬁglio, si potevano ripetere</w:t>
      </w:r>
      <w:r w:rsidR="007E5A61">
        <w:rPr>
          <w:sz w:val="28"/>
          <w:szCs w:val="28"/>
        </w:rPr>
        <w:t xml:space="preserve"> le </w:t>
      </w:r>
      <w:r w:rsidRPr="00A61ABD">
        <w:rPr>
          <w:sz w:val="28"/>
          <w:szCs w:val="28"/>
        </w:rPr>
        <w:t>consolanti parole: non è possibile che un</w:t>
      </w:r>
      <w:r w:rsidR="007E5A61">
        <w:rPr>
          <w:sz w:val="28"/>
          <w:szCs w:val="28"/>
        </w:rPr>
        <w:t xml:space="preserve"> fi</w:t>
      </w:r>
      <w:r w:rsidRPr="00A61ABD">
        <w:rPr>
          <w:sz w:val="28"/>
          <w:szCs w:val="28"/>
        </w:rPr>
        <w:t>glio di tante lagrime vada perduto. La</w:t>
      </w:r>
      <w:r w:rsidR="007E5A61">
        <w:rPr>
          <w:sz w:val="28"/>
          <w:szCs w:val="28"/>
        </w:rPr>
        <w:t xml:space="preserve"> mi</w:t>
      </w:r>
      <w:r w:rsidRPr="00A61ABD">
        <w:rPr>
          <w:sz w:val="28"/>
          <w:szCs w:val="28"/>
        </w:rPr>
        <w:t>sericordia di'Dio, per le preghiere e le</w:t>
      </w:r>
      <w:r w:rsidR="007E5A61">
        <w:rPr>
          <w:sz w:val="28"/>
          <w:szCs w:val="28"/>
        </w:rPr>
        <w:t xml:space="preserve"> la</w:t>
      </w:r>
      <w:r w:rsidRPr="00A61ABD">
        <w:rPr>
          <w:sz w:val="28"/>
          <w:szCs w:val="28"/>
        </w:rPr>
        <w:t>grime della mamma, e per la int</w:t>
      </w:r>
      <w:r w:rsidR="007E5A61">
        <w:rPr>
          <w:sz w:val="28"/>
          <w:szCs w:val="28"/>
        </w:rPr>
        <w:t xml:space="preserve">ercessione </w:t>
      </w:r>
      <w:r w:rsidRPr="00A61ABD">
        <w:rPr>
          <w:sz w:val="28"/>
          <w:szCs w:val="28"/>
        </w:rPr>
        <w:t>e protezione della Mamma celeste,</w:t>
      </w:r>
      <w:r w:rsidR="007E5A61">
        <w:rPr>
          <w:sz w:val="28"/>
          <w:szCs w:val="28"/>
        </w:rPr>
        <w:t xml:space="preserve"> </w:t>
      </w:r>
      <w:r w:rsidRPr="00A61ABD">
        <w:rPr>
          <w:sz w:val="28"/>
          <w:szCs w:val="28"/>
        </w:rPr>
        <w:t>Girolamo nel pieno vigore della sua</w:t>
      </w:r>
      <w:r w:rsidR="007E5A61">
        <w:rPr>
          <w:sz w:val="28"/>
          <w:szCs w:val="28"/>
        </w:rPr>
        <w:t xml:space="preserve"> gio</w:t>
      </w:r>
      <w:r w:rsidRPr="00A61ABD">
        <w:rPr>
          <w:sz w:val="28"/>
          <w:szCs w:val="28"/>
        </w:rPr>
        <w:t>vinezza per farne un santo.</w:t>
      </w:r>
    </w:p>
    <w:p w:rsidR="007D1F30" w:rsidRPr="00A61ABD" w:rsidRDefault="007D1F30" w:rsidP="00AC4221">
      <w:pPr>
        <w:ind w:right="1133" w:firstLine="708"/>
        <w:jc w:val="both"/>
        <w:rPr>
          <w:sz w:val="28"/>
          <w:szCs w:val="28"/>
        </w:rPr>
      </w:pPr>
      <w:r w:rsidRPr="00A61ABD">
        <w:rPr>
          <w:sz w:val="28"/>
          <w:szCs w:val="28"/>
        </w:rPr>
        <w:t>N</w:t>
      </w:r>
      <w:r w:rsidR="007E5A61">
        <w:rPr>
          <w:sz w:val="28"/>
          <w:szCs w:val="28"/>
        </w:rPr>
        <w:t>e</w:t>
      </w:r>
      <w:r w:rsidRPr="00A61ABD">
        <w:rPr>
          <w:sz w:val="28"/>
          <w:szCs w:val="28"/>
        </w:rPr>
        <w:t>l carcere di Castelnuovo sul labbro</w:t>
      </w:r>
      <w:r w:rsidR="007E5A61">
        <w:rPr>
          <w:sz w:val="28"/>
          <w:szCs w:val="28"/>
        </w:rPr>
        <w:t xml:space="preserve"> dell’umiliato </w:t>
      </w:r>
      <w:r w:rsidRPr="00A61ABD">
        <w:rPr>
          <w:sz w:val="28"/>
          <w:szCs w:val="28"/>
        </w:rPr>
        <w:t>prigioniero fiorisce</w:t>
      </w:r>
      <w:r w:rsidR="007E5A61">
        <w:rPr>
          <w:sz w:val="28"/>
          <w:szCs w:val="28"/>
        </w:rPr>
        <w:t xml:space="preserve"> </w:t>
      </w:r>
      <w:r w:rsidRPr="00A61ABD">
        <w:rPr>
          <w:sz w:val="28"/>
          <w:szCs w:val="28"/>
        </w:rPr>
        <w:t>l</w:t>
      </w:r>
      <w:r w:rsidR="007E5A61">
        <w:rPr>
          <w:sz w:val="28"/>
          <w:szCs w:val="28"/>
        </w:rPr>
        <w:t>’</w:t>
      </w:r>
      <w:r w:rsidRPr="00A61ABD">
        <w:rPr>
          <w:sz w:val="28"/>
          <w:szCs w:val="28"/>
        </w:rPr>
        <w:t>invocazione</w:t>
      </w:r>
      <w:r w:rsidR="007E5A61">
        <w:rPr>
          <w:sz w:val="28"/>
          <w:szCs w:val="28"/>
        </w:rPr>
        <w:t xml:space="preserve"> </w:t>
      </w:r>
      <w:r w:rsidRPr="00A61ABD">
        <w:rPr>
          <w:sz w:val="28"/>
          <w:szCs w:val="28"/>
        </w:rPr>
        <w:t>alla Madonna, come I</w:t>
      </w:r>
      <w:r w:rsidR="007E5A61">
        <w:rPr>
          <w:sz w:val="28"/>
          <w:szCs w:val="28"/>
        </w:rPr>
        <w:t>’</w:t>
      </w:r>
      <w:r w:rsidRPr="00A61ABD">
        <w:rPr>
          <w:sz w:val="28"/>
          <w:szCs w:val="28"/>
        </w:rPr>
        <w:t>aveva imparata dalla</w:t>
      </w:r>
      <w:r w:rsidR="007E5A61">
        <w:rPr>
          <w:sz w:val="28"/>
          <w:szCs w:val="28"/>
        </w:rPr>
        <w:t xml:space="preserve"> </w:t>
      </w:r>
      <w:r w:rsidRPr="00A61ABD">
        <w:rPr>
          <w:sz w:val="28"/>
          <w:szCs w:val="28"/>
        </w:rPr>
        <w:t>mamma sua: come in quel momento Girolamo</w:t>
      </w:r>
      <w:r w:rsidR="007E5A61">
        <w:rPr>
          <w:sz w:val="28"/>
          <w:szCs w:val="28"/>
        </w:rPr>
        <w:t xml:space="preserve"> </w:t>
      </w:r>
      <w:r w:rsidRPr="00A61ABD">
        <w:rPr>
          <w:sz w:val="28"/>
          <w:szCs w:val="28"/>
        </w:rPr>
        <w:t>si sentì di poter compiere I</w:t>
      </w:r>
      <w:r w:rsidR="007E5A61">
        <w:rPr>
          <w:sz w:val="28"/>
          <w:szCs w:val="28"/>
        </w:rPr>
        <w:t>’</w:t>
      </w:r>
      <w:r w:rsidRPr="00A61ABD">
        <w:rPr>
          <w:sz w:val="28"/>
          <w:szCs w:val="28"/>
        </w:rPr>
        <w:t>opera di perfezionamento che languidamente e con mire</w:t>
      </w:r>
      <w:r w:rsidR="007E5A61">
        <w:rPr>
          <w:sz w:val="28"/>
          <w:szCs w:val="28"/>
        </w:rPr>
        <w:t xml:space="preserve"> </w:t>
      </w:r>
      <w:r w:rsidRPr="00A61ABD">
        <w:rPr>
          <w:sz w:val="28"/>
          <w:szCs w:val="28"/>
        </w:rPr>
        <w:t>forse troppo naturali ed umane aveva cominciato dal momento che si vide giovanissimo iscritto nei più alti consessi della Repubblica: prima aveva cominciato a porre</w:t>
      </w:r>
      <w:r w:rsidR="00AC4221">
        <w:rPr>
          <w:sz w:val="28"/>
          <w:szCs w:val="28"/>
        </w:rPr>
        <w:t xml:space="preserve"> </w:t>
      </w:r>
      <w:r w:rsidRPr="00A61ABD">
        <w:rPr>
          <w:sz w:val="28"/>
          <w:szCs w:val="28"/>
        </w:rPr>
        <w:t>un freno alle sue passioni per amore di se</w:t>
      </w:r>
      <w:r w:rsidR="00AC4221">
        <w:rPr>
          <w:sz w:val="28"/>
          <w:szCs w:val="28"/>
        </w:rPr>
        <w:t xml:space="preserve"> </w:t>
      </w:r>
      <w:r w:rsidRPr="00A61ABD">
        <w:rPr>
          <w:sz w:val="28"/>
          <w:szCs w:val="28"/>
        </w:rPr>
        <w:t>stesso e della propria gloria, poi umiliato lo</w:t>
      </w:r>
      <w:r w:rsidR="00AC4221">
        <w:rPr>
          <w:sz w:val="28"/>
          <w:szCs w:val="28"/>
        </w:rPr>
        <w:t xml:space="preserve"> </w:t>
      </w:r>
      <w:r w:rsidRPr="00A61ABD">
        <w:rPr>
          <w:sz w:val="28"/>
          <w:szCs w:val="28"/>
        </w:rPr>
        <w:t>pose per l'amore e l</w:t>
      </w:r>
      <w:r w:rsidR="00AC4221">
        <w:rPr>
          <w:sz w:val="28"/>
          <w:szCs w:val="28"/>
        </w:rPr>
        <w:t>’</w:t>
      </w:r>
      <w:r w:rsidRPr="00A61ABD">
        <w:rPr>
          <w:sz w:val="28"/>
          <w:szCs w:val="28"/>
        </w:rPr>
        <w:t>onore di Dio, ed anche</w:t>
      </w:r>
      <w:r w:rsidR="00AC4221">
        <w:rPr>
          <w:sz w:val="28"/>
          <w:szCs w:val="28"/>
        </w:rPr>
        <w:t xml:space="preserve"> </w:t>
      </w:r>
      <w:r w:rsidRPr="00A61ABD">
        <w:rPr>
          <w:sz w:val="28"/>
          <w:szCs w:val="28"/>
        </w:rPr>
        <w:t>per quell</w:t>
      </w:r>
      <w:r w:rsidR="00AC4221">
        <w:rPr>
          <w:sz w:val="28"/>
          <w:szCs w:val="28"/>
        </w:rPr>
        <w:t>’</w:t>
      </w:r>
      <w:r w:rsidRPr="00A61ABD">
        <w:rPr>
          <w:sz w:val="28"/>
          <w:szCs w:val="28"/>
        </w:rPr>
        <w:t>amore che non è mai disgiunto</w:t>
      </w:r>
      <w:r w:rsidR="00AC4221">
        <w:rPr>
          <w:sz w:val="28"/>
          <w:szCs w:val="28"/>
        </w:rPr>
        <w:t xml:space="preserve"> </w:t>
      </w:r>
      <w:r w:rsidRPr="00A61ABD">
        <w:rPr>
          <w:sz w:val="28"/>
          <w:szCs w:val="28"/>
        </w:rPr>
        <w:t>dal vero amore di Dio: quello della propria</w:t>
      </w:r>
      <w:r w:rsidR="00AC4221">
        <w:rPr>
          <w:sz w:val="28"/>
          <w:szCs w:val="28"/>
        </w:rPr>
        <w:t xml:space="preserve"> </w:t>
      </w:r>
      <w:r w:rsidRPr="00A61ABD">
        <w:rPr>
          <w:sz w:val="28"/>
          <w:szCs w:val="28"/>
        </w:rPr>
        <w:t>madre. Sentì allora tutta la forza dei suoi</w:t>
      </w:r>
      <w:r w:rsidR="00AC4221">
        <w:rPr>
          <w:sz w:val="28"/>
          <w:szCs w:val="28"/>
        </w:rPr>
        <w:t xml:space="preserve"> </w:t>
      </w:r>
      <w:r w:rsidRPr="00A61ABD">
        <w:rPr>
          <w:sz w:val="28"/>
          <w:szCs w:val="28"/>
        </w:rPr>
        <w:t>trascurati consigli, e il bruciore dell'infuocate</w:t>
      </w:r>
      <w:r w:rsidR="00AC4221">
        <w:rPr>
          <w:sz w:val="28"/>
          <w:szCs w:val="28"/>
        </w:rPr>
        <w:t xml:space="preserve"> </w:t>
      </w:r>
      <w:r w:rsidRPr="00A61ABD">
        <w:rPr>
          <w:sz w:val="28"/>
          <w:szCs w:val="28"/>
        </w:rPr>
        <w:t>sue lagrime intenerì il suo cuore: riflettendo</w:t>
      </w:r>
      <w:r w:rsidR="00AC4221">
        <w:rPr>
          <w:sz w:val="28"/>
          <w:szCs w:val="28"/>
        </w:rPr>
        <w:t xml:space="preserve"> </w:t>
      </w:r>
      <w:r w:rsidRPr="00A61ABD">
        <w:rPr>
          <w:sz w:val="28"/>
          <w:szCs w:val="28"/>
        </w:rPr>
        <w:t xml:space="preserve">sui buoni e santi ricordi che la </w:t>
      </w:r>
      <w:r w:rsidRPr="00A61ABD">
        <w:rPr>
          <w:sz w:val="28"/>
          <w:szCs w:val="28"/>
        </w:rPr>
        <w:lastRenderedPageBreak/>
        <w:t>pia Signora</w:t>
      </w:r>
      <w:r w:rsidR="00AC4221">
        <w:rPr>
          <w:sz w:val="28"/>
          <w:szCs w:val="28"/>
        </w:rPr>
        <w:t xml:space="preserve"> </w:t>
      </w:r>
      <w:r w:rsidRPr="00A61ABD">
        <w:rPr>
          <w:sz w:val="28"/>
          <w:szCs w:val="28"/>
        </w:rPr>
        <w:t>gli aveva lasciato e nel medesimo tempo sollecitato dalla grazia .di Dio, Girolamo prega e si converte. E tutto questo, lo possiamo ben riconoscere, è frutto del dolore</w:t>
      </w:r>
      <w:r w:rsidR="00AC4221">
        <w:rPr>
          <w:sz w:val="28"/>
          <w:szCs w:val="28"/>
        </w:rPr>
        <w:t xml:space="preserve"> </w:t>
      </w:r>
      <w:r w:rsidRPr="00A61ABD">
        <w:rPr>
          <w:sz w:val="28"/>
          <w:szCs w:val="28"/>
        </w:rPr>
        <w:t>della mamma sua. Forse legittimamente con</w:t>
      </w:r>
      <w:r w:rsidR="00AC4221">
        <w:rPr>
          <w:sz w:val="28"/>
          <w:szCs w:val="28"/>
        </w:rPr>
        <w:t xml:space="preserve"> </w:t>
      </w:r>
      <w:r w:rsidRPr="00A61ABD">
        <w:rPr>
          <w:sz w:val="28"/>
          <w:szCs w:val="28"/>
        </w:rPr>
        <w:t>pensiero agostiniano possiamo anche noi ripetere: Se la mamma non avesse pianto e</w:t>
      </w:r>
      <w:r w:rsidR="00AC4221">
        <w:rPr>
          <w:sz w:val="28"/>
          <w:szCs w:val="28"/>
        </w:rPr>
        <w:t xml:space="preserve"> </w:t>
      </w:r>
      <w:r w:rsidRPr="00A61ABD">
        <w:rPr>
          <w:sz w:val="28"/>
          <w:szCs w:val="28"/>
        </w:rPr>
        <w:t>pregato, la chiesa non possederebbe il Santo</w:t>
      </w:r>
      <w:r w:rsidR="00AC4221">
        <w:rPr>
          <w:sz w:val="28"/>
          <w:szCs w:val="28"/>
        </w:rPr>
        <w:t xml:space="preserve"> </w:t>
      </w:r>
      <w:r w:rsidRPr="00A61ABD">
        <w:rPr>
          <w:sz w:val="28"/>
          <w:szCs w:val="28"/>
        </w:rPr>
        <w:t>degli orfani.</w:t>
      </w:r>
    </w:p>
    <w:p w:rsidR="007D1F30" w:rsidRPr="00A61ABD" w:rsidRDefault="00AC4221" w:rsidP="007A79BD">
      <w:pPr>
        <w:ind w:right="1133" w:firstLine="708"/>
        <w:jc w:val="both"/>
        <w:rPr>
          <w:sz w:val="28"/>
          <w:szCs w:val="28"/>
        </w:rPr>
      </w:pPr>
      <w:r>
        <w:rPr>
          <w:sz w:val="28"/>
          <w:szCs w:val="28"/>
        </w:rPr>
        <w:t>Il 1</w:t>
      </w:r>
      <w:r w:rsidR="007D1F30" w:rsidRPr="00A61ABD">
        <w:rPr>
          <w:sz w:val="28"/>
          <w:szCs w:val="28"/>
        </w:rPr>
        <w:t>5</w:t>
      </w:r>
      <w:r>
        <w:rPr>
          <w:sz w:val="28"/>
          <w:szCs w:val="28"/>
        </w:rPr>
        <w:t>1</w:t>
      </w:r>
      <w:r w:rsidR="007D1F30" w:rsidRPr="00A61ABD">
        <w:rPr>
          <w:sz w:val="28"/>
          <w:szCs w:val="28"/>
        </w:rPr>
        <w:t>4 Eleonora Morosini spirava nel</w:t>
      </w:r>
      <w:r>
        <w:rPr>
          <w:sz w:val="28"/>
          <w:szCs w:val="28"/>
        </w:rPr>
        <w:t xml:space="preserve"> </w:t>
      </w:r>
      <w:r w:rsidR="007D1F30" w:rsidRPr="00A61ABD">
        <w:rPr>
          <w:sz w:val="28"/>
          <w:szCs w:val="28"/>
        </w:rPr>
        <w:t>bacio del Signore; da tre anni il figlio suo</w:t>
      </w:r>
      <w:r>
        <w:rPr>
          <w:sz w:val="28"/>
          <w:szCs w:val="28"/>
        </w:rPr>
        <w:t xml:space="preserve"> l‘</w:t>
      </w:r>
      <w:r w:rsidR="007D1F30" w:rsidRPr="00A61ABD">
        <w:rPr>
          <w:sz w:val="28"/>
          <w:szCs w:val="28"/>
        </w:rPr>
        <w:t>aveva co</w:t>
      </w:r>
      <w:r>
        <w:rPr>
          <w:sz w:val="28"/>
          <w:szCs w:val="28"/>
        </w:rPr>
        <w:t>n</w:t>
      </w:r>
      <w:r w:rsidR="007D1F30" w:rsidRPr="00A61ABD">
        <w:rPr>
          <w:sz w:val="28"/>
          <w:szCs w:val="28"/>
        </w:rPr>
        <w:t>solata con l</w:t>
      </w:r>
      <w:r>
        <w:rPr>
          <w:sz w:val="28"/>
          <w:szCs w:val="28"/>
        </w:rPr>
        <w:t>’</w:t>
      </w:r>
      <w:r w:rsidR="007D1F30" w:rsidRPr="00A61ABD">
        <w:rPr>
          <w:sz w:val="28"/>
          <w:szCs w:val="28"/>
        </w:rPr>
        <w:t>improvvisa sua conversione</w:t>
      </w:r>
      <w:r w:rsidR="00C159AA">
        <w:rPr>
          <w:rStyle w:val="Rimandonotaapidipagina"/>
          <w:sz w:val="28"/>
          <w:szCs w:val="28"/>
        </w:rPr>
        <w:footnoteReference w:id="19"/>
      </w:r>
      <w:r w:rsidR="007D1F30" w:rsidRPr="00A61ABD">
        <w:rPr>
          <w:sz w:val="28"/>
          <w:szCs w:val="28"/>
        </w:rPr>
        <w:t>. Contenta di aver compiuto nel dolore</w:t>
      </w:r>
      <w:r>
        <w:rPr>
          <w:sz w:val="28"/>
          <w:szCs w:val="28"/>
        </w:rPr>
        <w:t xml:space="preserve"> </w:t>
      </w:r>
      <w:r w:rsidR="007D1F30" w:rsidRPr="00A61ABD">
        <w:rPr>
          <w:sz w:val="28"/>
          <w:szCs w:val="28"/>
        </w:rPr>
        <w:t>la rinascita spirituale del figlio, essa moriva</w:t>
      </w:r>
      <w:r>
        <w:rPr>
          <w:sz w:val="28"/>
          <w:szCs w:val="28"/>
        </w:rPr>
        <w:t xml:space="preserve"> </w:t>
      </w:r>
      <w:r w:rsidR="007D1F30" w:rsidRPr="00A61ABD">
        <w:rPr>
          <w:sz w:val="28"/>
          <w:szCs w:val="28"/>
        </w:rPr>
        <w:t>benedicendo Iddio. ll De Rossi pone la</w:t>
      </w:r>
      <w:r>
        <w:rPr>
          <w:sz w:val="28"/>
          <w:szCs w:val="28"/>
        </w:rPr>
        <w:t xml:space="preserve"> </w:t>
      </w:r>
      <w:r w:rsidR="007D1F30" w:rsidRPr="00A61ABD">
        <w:rPr>
          <w:sz w:val="28"/>
          <w:szCs w:val="28"/>
        </w:rPr>
        <w:t>morte della pia mamma di Girolamo prima</w:t>
      </w:r>
      <w:r>
        <w:rPr>
          <w:sz w:val="28"/>
          <w:szCs w:val="28"/>
        </w:rPr>
        <w:t xml:space="preserve"> </w:t>
      </w:r>
      <w:r w:rsidR="007D1F30" w:rsidRPr="00A61ABD">
        <w:rPr>
          <w:sz w:val="28"/>
          <w:szCs w:val="28"/>
        </w:rPr>
        <w:t>della sua prigionia, ma è preferibile</w:t>
      </w:r>
      <w:r w:rsidR="00DE4FBD">
        <w:rPr>
          <w:rStyle w:val="Rimandonotaapidipagina"/>
          <w:sz w:val="28"/>
          <w:szCs w:val="28"/>
        </w:rPr>
        <w:footnoteReference w:id="20"/>
      </w:r>
      <w:r w:rsidR="007D1F30" w:rsidRPr="00A61ABD">
        <w:rPr>
          <w:sz w:val="28"/>
          <w:szCs w:val="28"/>
        </w:rPr>
        <w:t xml:space="preserve"> sulla</w:t>
      </w:r>
      <w:r>
        <w:rPr>
          <w:sz w:val="28"/>
          <w:szCs w:val="28"/>
        </w:rPr>
        <w:t xml:space="preserve"> </w:t>
      </w:r>
      <w:r w:rsidR="007D1F30" w:rsidRPr="00A61ABD">
        <w:rPr>
          <w:sz w:val="28"/>
          <w:szCs w:val="28"/>
        </w:rPr>
        <w:t>scorta dei documenti accettare, secondo il</w:t>
      </w:r>
      <w:r>
        <w:rPr>
          <w:sz w:val="28"/>
          <w:szCs w:val="28"/>
        </w:rPr>
        <w:t xml:space="preserve"> </w:t>
      </w:r>
      <w:r w:rsidR="007D1F30" w:rsidRPr="00A61ABD">
        <w:rPr>
          <w:sz w:val="28"/>
          <w:szCs w:val="28"/>
        </w:rPr>
        <w:t xml:space="preserve">P. Segalla, la data del </w:t>
      </w:r>
      <w:r>
        <w:rPr>
          <w:sz w:val="28"/>
          <w:szCs w:val="28"/>
        </w:rPr>
        <w:t>151</w:t>
      </w:r>
      <w:r w:rsidR="007D1F30" w:rsidRPr="00A61ABD">
        <w:rPr>
          <w:sz w:val="28"/>
          <w:szCs w:val="28"/>
        </w:rPr>
        <w:t>4. Confortata</w:t>
      </w:r>
      <w:r>
        <w:rPr>
          <w:sz w:val="28"/>
          <w:szCs w:val="28"/>
        </w:rPr>
        <w:t xml:space="preserve"> </w:t>
      </w:r>
      <w:r w:rsidR="007D1F30" w:rsidRPr="00A61ABD">
        <w:rPr>
          <w:sz w:val="28"/>
          <w:szCs w:val="28"/>
        </w:rPr>
        <w:t>della presenza</w:t>
      </w:r>
      <w:r>
        <w:rPr>
          <w:sz w:val="28"/>
          <w:szCs w:val="28"/>
        </w:rPr>
        <w:t xml:space="preserve"> del ﬁglio, ma più ancora del</w:t>
      </w:r>
      <w:r w:rsidR="007D1F30" w:rsidRPr="00A61ABD">
        <w:rPr>
          <w:sz w:val="28"/>
          <w:szCs w:val="28"/>
        </w:rPr>
        <w:t>la presenza sua spirituale la pia genitrice</w:t>
      </w:r>
      <w:r>
        <w:rPr>
          <w:sz w:val="28"/>
          <w:szCs w:val="28"/>
        </w:rPr>
        <w:t xml:space="preserve"> </w:t>
      </w:r>
      <w:r w:rsidR="007D1F30" w:rsidRPr="00A61ABD">
        <w:rPr>
          <w:sz w:val="28"/>
          <w:szCs w:val="28"/>
        </w:rPr>
        <w:t>compiva il sacriﬁcio della sua vita: Girolamo in quel momento ammirando in essa i</w:t>
      </w:r>
      <w:r w:rsidR="007A79BD">
        <w:rPr>
          <w:sz w:val="28"/>
          <w:szCs w:val="28"/>
        </w:rPr>
        <w:t xml:space="preserve"> </w:t>
      </w:r>
      <w:r w:rsidR="007D1F30" w:rsidRPr="00A61ABD">
        <w:rPr>
          <w:sz w:val="28"/>
          <w:szCs w:val="28"/>
        </w:rPr>
        <w:t>grandi doni di</w:t>
      </w:r>
      <w:r w:rsidR="007A79BD">
        <w:rPr>
          <w:sz w:val="28"/>
          <w:szCs w:val="28"/>
        </w:rPr>
        <w:t xml:space="preserve"> </w:t>
      </w:r>
      <w:r w:rsidR="007D1F30" w:rsidRPr="00A61ABD">
        <w:rPr>
          <w:sz w:val="28"/>
          <w:szCs w:val="28"/>
        </w:rPr>
        <w:t>Dio, poteva con S. Agostino,</w:t>
      </w:r>
      <w:r w:rsidR="007A79BD">
        <w:rPr>
          <w:sz w:val="28"/>
          <w:szCs w:val="28"/>
        </w:rPr>
        <w:t xml:space="preserve"> </w:t>
      </w:r>
      <w:r w:rsidR="007D1F30" w:rsidRPr="00A61ABD">
        <w:rPr>
          <w:sz w:val="28"/>
          <w:szCs w:val="28"/>
        </w:rPr>
        <w:t>piangente sul feretro di S. Monica esclamare:</w:t>
      </w:r>
      <w:r w:rsidR="007A79BD">
        <w:rPr>
          <w:sz w:val="28"/>
          <w:szCs w:val="28"/>
        </w:rPr>
        <w:t>”</w:t>
      </w:r>
      <w:r w:rsidR="007D1F30" w:rsidRPr="00A61ABD">
        <w:rPr>
          <w:sz w:val="28"/>
          <w:szCs w:val="28"/>
        </w:rPr>
        <w:t xml:space="preserve"> </w:t>
      </w:r>
      <w:r w:rsidR="007A79BD" w:rsidRPr="007A79BD">
        <w:rPr>
          <w:i/>
          <w:sz w:val="28"/>
          <w:szCs w:val="28"/>
        </w:rPr>
        <w:t>I</w:t>
      </w:r>
      <w:r w:rsidR="007D1F30" w:rsidRPr="007A79BD">
        <w:rPr>
          <w:i/>
          <w:sz w:val="28"/>
          <w:szCs w:val="28"/>
        </w:rPr>
        <w:t>o mi compiacevo delle sue parole, (</w:t>
      </w:r>
      <w:r w:rsidR="007A79BD" w:rsidRPr="007A79BD">
        <w:rPr>
          <w:i/>
          <w:sz w:val="28"/>
          <w:szCs w:val="28"/>
        </w:rPr>
        <w:t xml:space="preserve"> perché </w:t>
      </w:r>
      <w:r w:rsidR="007D1F30" w:rsidRPr="007A79BD">
        <w:rPr>
          <w:i/>
          <w:sz w:val="28"/>
          <w:szCs w:val="28"/>
        </w:rPr>
        <w:t>ancora nell</w:t>
      </w:r>
      <w:r w:rsidR="007A79BD" w:rsidRPr="007A79BD">
        <w:rPr>
          <w:i/>
          <w:sz w:val="28"/>
          <w:szCs w:val="28"/>
        </w:rPr>
        <w:t>’</w:t>
      </w:r>
      <w:r w:rsidR="007D1F30" w:rsidRPr="007A79BD">
        <w:rPr>
          <w:i/>
          <w:sz w:val="28"/>
          <w:szCs w:val="28"/>
        </w:rPr>
        <w:t>ultima su</w:t>
      </w:r>
      <w:r w:rsidR="007A79BD" w:rsidRPr="007A79BD">
        <w:rPr>
          <w:i/>
          <w:sz w:val="28"/>
          <w:szCs w:val="28"/>
        </w:rPr>
        <w:t>a</w:t>
      </w:r>
      <w:r w:rsidR="007D1F30" w:rsidRPr="007A79BD">
        <w:rPr>
          <w:i/>
          <w:sz w:val="28"/>
          <w:szCs w:val="28"/>
        </w:rPr>
        <w:t xml:space="preserve"> malattia gareggiando con me in tenerezzza</w:t>
      </w:r>
      <w:r w:rsidR="007A79BD" w:rsidRPr="007A79BD">
        <w:rPr>
          <w:i/>
          <w:sz w:val="28"/>
          <w:szCs w:val="28"/>
        </w:rPr>
        <w:t xml:space="preserve"> </w:t>
      </w:r>
      <w:r w:rsidR="007D1F30" w:rsidRPr="007A79BD">
        <w:rPr>
          <w:i/>
          <w:sz w:val="28"/>
          <w:szCs w:val="28"/>
        </w:rPr>
        <w:t>) mi diceva</w:t>
      </w:r>
      <w:r w:rsidR="007A79BD" w:rsidRPr="007A79BD">
        <w:rPr>
          <w:i/>
          <w:sz w:val="28"/>
          <w:szCs w:val="28"/>
        </w:rPr>
        <w:t xml:space="preserve"> </w:t>
      </w:r>
      <w:r w:rsidR="007D1F30" w:rsidRPr="007A79BD">
        <w:rPr>
          <w:i/>
          <w:sz w:val="28"/>
          <w:szCs w:val="28"/>
        </w:rPr>
        <w:t>buono e ricordava con sviscerato affetto</w:t>
      </w:r>
      <w:r w:rsidR="007A79BD" w:rsidRPr="007A79BD">
        <w:rPr>
          <w:i/>
          <w:sz w:val="28"/>
          <w:szCs w:val="28"/>
        </w:rPr>
        <w:t xml:space="preserve"> </w:t>
      </w:r>
      <w:r w:rsidR="007D1F30" w:rsidRPr="007A79BD">
        <w:rPr>
          <w:i/>
          <w:sz w:val="28"/>
          <w:szCs w:val="28"/>
        </w:rPr>
        <w:t>di non aver mai udito dalla mia bocca</w:t>
      </w:r>
      <w:r w:rsidR="007A79BD" w:rsidRPr="007A79BD">
        <w:rPr>
          <w:i/>
          <w:sz w:val="28"/>
          <w:szCs w:val="28"/>
        </w:rPr>
        <w:t xml:space="preserve"> </w:t>
      </w:r>
      <w:r w:rsidR="007D1F30" w:rsidRPr="007A79BD">
        <w:rPr>
          <w:i/>
          <w:sz w:val="28"/>
          <w:szCs w:val="28"/>
        </w:rPr>
        <w:t>nessuna offesa o parola irriverente. Ma che</w:t>
      </w:r>
      <w:r w:rsidR="007A79BD" w:rsidRPr="007A79BD">
        <w:rPr>
          <w:i/>
          <w:sz w:val="28"/>
          <w:szCs w:val="28"/>
        </w:rPr>
        <w:t xml:space="preserve"> </w:t>
      </w:r>
      <w:r w:rsidR="007D1F30" w:rsidRPr="007A79BD">
        <w:rPr>
          <w:i/>
          <w:sz w:val="28"/>
          <w:szCs w:val="28"/>
        </w:rPr>
        <w:t>cosa</w:t>
      </w:r>
      <w:r w:rsidR="007A79BD" w:rsidRPr="007A79BD">
        <w:rPr>
          <w:i/>
          <w:sz w:val="28"/>
          <w:szCs w:val="28"/>
        </w:rPr>
        <w:t xml:space="preserve"> </w:t>
      </w:r>
      <w:r w:rsidR="007D1F30" w:rsidRPr="007A79BD">
        <w:rPr>
          <w:i/>
          <w:sz w:val="28"/>
          <w:szCs w:val="28"/>
        </w:rPr>
        <w:t>è ciò, o Dio mio Creatore, che paragone c è fra questa onorevole testimonianza da</w:t>
      </w:r>
      <w:r w:rsidR="007A79BD" w:rsidRPr="007A79BD">
        <w:rPr>
          <w:i/>
          <w:sz w:val="28"/>
          <w:szCs w:val="28"/>
        </w:rPr>
        <w:t xml:space="preserve"> </w:t>
      </w:r>
      <w:r w:rsidR="007D1F30" w:rsidRPr="007A79BD">
        <w:rPr>
          <w:i/>
          <w:sz w:val="28"/>
          <w:szCs w:val="28"/>
        </w:rPr>
        <w:t>essa resa a me e il mio ossequio verso di</w:t>
      </w:r>
      <w:r w:rsidR="007A79BD" w:rsidRPr="007A79BD">
        <w:rPr>
          <w:i/>
          <w:sz w:val="28"/>
          <w:szCs w:val="28"/>
        </w:rPr>
        <w:t xml:space="preserve"> </w:t>
      </w:r>
      <w:r w:rsidR="007D1F30" w:rsidRPr="007A79BD">
        <w:rPr>
          <w:i/>
          <w:sz w:val="28"/>
          <w:szCs w:val="28"/>
        </w:rPr>
        <w:t>lei? Essa aveva nutrito me suo ﬁglio, tante</w:t>
      </w:r>
      <w:r w:rsidR="007A79BD" w:rsidRPr="007A79BD">
        <w:rPr>
          <w:i/>
          <w:sz w:val="28"/>
          <w:szCs w:val="28"/>
        </w:rPr>
        <w:t xml:space="preserve"> </w:t>
      </w:r>
      <w:r w:rsidR="007D1F30" w:rsidRPr="007A79BD">
        <w:rPr>
          <w:i/>
          <w:sz w:val="28"/>
          <w:szCs w:val="28"/>
        </w:rPr>
        <w:t>volte rígenerandomi, quante volte mi vedeva</w:t>
      </w:r>
      <w:r w:rsidR="007A79BD" w:rsidRPr="007A79BD">
        <w:rPr>
          <w:i/>
          <w:sz w:val="28"/>
          <w:szCs w:val="28"/>
        </w:rPr>
        <w:t xml:space="preserve"> </w:t>
      </w:r>
      <w:r w:rsidR="007D1F30" w:rsidRPr="007A79BD">
        <w:rPr>
          <w:i/>
          <w:sz w:val="28"/>
          <w:szCs w:val="28"/>
        </w:rPr>
        <w:t xml:space="preserve">deviare da </w:t>
      </w:r>
      <w:r w:rsidR="007A79BD" w:rsidRPr="007A79BD">
        <w:rPr>
          <w:i/>
          <w:sz w:val="28"/>
          <w:szCs w:val="28"/>
        </w:rPr>
        <w:t>T</w:t>
      </w:r>
      <w:r w:rsidR="007D1F30" w:rsidRPr="007A79BD">
        <w:rPr>
          <w:i/>
          <w:sz w:val="28"/>
          <w:szCs w:val="28"/>
        </w:rPr>
        <w:t>e</w:t>
      </w:r>
      <w:r w:rsidR="007D1F30" w:rsidRPr="00A61ABD">
        <w:rPr>
          <w:sz w:val="28"/>
          <w:szCs w:val="28"/>
        </w:rPr>
        <w:t>.</w:t>
      </w:r>
      <w:r w:rsidR="007A79BD">
        <w:rPr>
          <w:sz w:val="28"/>
          <w:szCs w:val="28"/>
        </w:rPr>
        <w:t>”</w:t>
      </w:r>
      <w:r w:rsidR="007D1F30" w:rsidRPr="00A61ABD">
        <w:rPr>
          <w:sz w:val="28"/>
          <w:szCs w:val="28"/>
        </w:rPr>
        <w:t xml:space="preserve"> -'</w:t>
      </w:r>
    </w:p>
    <w:p w:rsidR="007D1F30" w:rsidRPr="00A61ABD" w:rsidRDefault="007D1F30" w:rsidP="007A79BD">
      <w:pPr>
        <w:ind w:right="1133" w:firstLine="708"/>
        <w:jc w:val="both"/>
        <w:rPr>
          <w:sz w:val="28"/>
          <w:szCs w:val="28"/>
        </w:rPr>
      </w:pPr>
      <w:r w:rsidRPr="00A61ABD">
        <w:rPr>
          <w:sz w:val="28"/>
          <w:szCs w:val="28"/>
        </w:rPr>
        <w:t>Nel cuore di ogni figlio che mediterà</w:t>
      </w:r>
      <w:r w:rsidR="007A79BD">
        <w:rPr>
          <w:sz w:val="28"/>
          <w:szCs w:val="28"/>
        </w:rPr>
        <w:t xml:space="preserve"> </w:t>
      </w:r>
      <w:r w:rsidRPr="00A61ABD">
        <w:rPr>
          <w:sz w:val="28"/>
          <w:szCs w:val="28"/>
        </w:rPr>
        <w:t>la misericordia da Dio usata nella giovinezza di Girolamo si destino sensi di riconoscenza profonda per il beneficio divino di</w:t>
      </w:r>
      <w:r w:rsidR="007A79BD">
        <w:rPr>
          <w:sz w:val="28"/>
          <w:szCs w:val="28"/>
        </w:rPr>
        <w:t xml:space="preserve"> </w:t>
      </w:r>
      <w:r w:rsidRPr="00A61ABD">
        <w:rPr>
          <w:sz w:val="28"/>
          <w:szCs w:val="28"/>
        </w:rPr>
        <w:t>aver avuto una mamma santa, sacrificata e</w:t>
      </w:r>
      <w:r w:rsidR="007A79BD">
        <w:rPr>
          <w:sz w:val="28"/>
          <w:szCs w:val="28"/>
        </w:rPr>
        <w:t xml:space="preserve"> </w:t>
      </w:r>
      <w:r w:rsidRPr="00A61ABD">
        <w:rPr>
          <w:sz w:val="28"/>
          <w:szCs w:val="28"/>
        </w:rPr>
        <w:t xml:space="preserve">perdonante. Nella mente di ogni ﬁglio traviato, che desideri, punto dal rimorso, distruggere la sua volontaria ed ignominiosa orfanezza spirituale, </w:t>
      </w:r>
      <w:r w:rsidRPr="00A61ABD">
        <w:rPr>
          <w:sz w:val="28"/>
          <w:szCs w:val="28"/>
        </w:rPr>
        <w:lastRenderedPageBreak/>
        <w:t>si presenti spontaneo il nome</w:t>
      </w:r>
      <w:r w:rsidR="007A79BD">
        <w:rPr>
          <w:sz w:val="28"/>
          <w:szCs w:val="28"/>
        </w:rPr>
        <w:t xml:space="preserve"> </w:t>
      </w:r>
      <w:r w:rsidRPr="00A61ABD">
        <w:rPr>
          <w:sz w:val="28"/>
          <w:szCs w:val="28"/>
        </w:rPr>
        <w:t>che è segno del più puro affetto, nome grande, nome di maestà e di amore, nome di</w:t>
      </w:r>
      <w:r w:rsidR="007A79BD">
        <w:rPr>
          <w:sz w:val="28"/>
          <w:szCs w:val="28"/>
        </w:rPr>
        <w:t xml:space="preserve"> </w:t>
      </w:r>
      <w:r w:rsidRPr="00A61ABD">
        <w:rPr>
          <w:sz w:val="28"/>
          <w:szCs w:val="28"/>
        </w:rPr>
        <w:t>dolore: mamma.</w:t>
      </w:r>
    </w:p>
    <w:p w:rsidR="007D1F30" w:rsidRDefault="007D1F30" w:rsidP="007A79BD">
      <w:pPr>
        <w:ind w:left="2832" w:right="1133" w:firstLine="708"/>
        <w:jc w:val="right"/>
        <w:rPr>
          <w:sz w:val="28"/>
          <w:szCs w:val="28"/>
        </w:rPr>
      </w:pPr>
      <w:r w:rsidRPr="00A61ABD">
        <w:rPr>
          <w:sz w:val="28"/>
          <w:szCs w:val="28"/>
        </w:rPr>
        <w:t>P. M</w:t>
      </w:r>
      <w:r w:rsidR="007A79BD">
        <w:rPr>
          <w:sz w:val="28"/>
          <w:szCs w:val="28"/>
        </w:rPr>
        <w:t>ARCO</w:t>
      </w:r>
      <w:r w:rsidRPr="00A61ABD">
        <w:rPr>
          <w:sz w:val="28"/>
          <w:szCs w:val="28"/>
        </w:rPr>
        <w:t xml:space="preserve"> TENTORIO</w:t>
      </w:r>
      <w:r w:rsidR="007A79BD">
        <w:rPr>
          <w:sz w:val="28"/>
          <w:szCs w:val="28"/>
        </w:rPr>
        <w:t xml:space="preserve"> </w:t>
      </w:r>
      <w:r w:rsidRPr="00A61ABD">
        <w:rPr>
          <w:sz w:val="28"/>
          <w:szCs w:val="28"/>
        </w:rPr>
        <w:t>C. R. S</w:t>
      </w:r>
      <w:r w:rsidR="007A79BD">
        <w:rPr>
          <w:sz w:val="28"/>
          <w:szCs w:val="28"/>
        </w:rPr>
        <w:t>omasco</w:t>
      </w:r>
    </w:p>
    <w:p w:rsidR="00737E21" w:rsidRDefault="00737E21" w:rsidP="007A79BD">
      <w:pPr>
        <w:ind w:left="2832" w:right="1133" w:firstLine="708"/>
        <w:jc w:val="right"/>
        <w:rPr>
          <w:sz w:val="28"/>
          <w:szCs w:val="28"/>
        </w:rPr>
      </w:pPr>
    </w:p>
    <w:p w:rsidR="00737E21" w:rsidRDefault="00737E21" w:rsidP="007A79BD">
      <w:pPr>
        <w:ind w:left="2832" w:right="1133" w:firstLine="708"/>
        <w:jc w:val="right"/>
        <w:rPr>
          <w:sz w:val="28"/>
          <w:szCs w:val="28"/>
        </w:rPr>
      </w:pPr>
    </w:p>
    <w:p w:rsidR="00737E21" w:rsidRDefault="00737E21" w:rsidP="007A79BD">
      <w:pPr>
        <w:ind w:left="2832" w:right="1133" w:firstLine="708"/>
        <w:jc w:val="right"/>
        <w:rPr>
          <w:sz w:val="28"/>
          <w:szCs w:val="28"/>
        </w:rPr>
      </w:pPr>
    </w:p>
    <w:p w:rsidR="00737E21" w:rsidRDefault="00737E21" w:rsidP="007A79BD">
      <w:pPr>
        <w:ind w:left="2832" w:right="1133" w:firstLine="708"/>
        <w:jc w:val="right"/>
        <w:rPr>
          <w:sz w:val="28"/>
          <w:szCs w:val="28"/>
        </w:rPr>
      </w:pPr>
    </w:p>
    <w:p w:rsidR="000A5116" w:rsidRDefault="00737E21" w:rsidP="000A5116">
      <w:pPr>
        <w:ind w:right="1133"/>
        <w:jc w:val="center"/>
        <w:rPr>
          <w:sz w:val="28"/>
          <w:szCs w:val="28"/>
        </w:rPr>
      </w:pPr>
      <w:r>
        <w:rPr>
          <w:noProof/>
          <w:sz w:val="28"/>
          <w:szCs w:val="28"/>
          <w:lang w:eastAsia="it-IT"/>
        </w:rPr>
        <w:drawing>
          <wp:inline distT="0" distB="0" distL="0" distR="0" wp14:anchorId="534819CA">
            <wp:extent cx="5397500" cy="320139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941" cy="3201065"/>
                    </a:xfrm>
                    <a:prstGeom prst="rect">
                      <a:avLst/>
                    </a:prstGeom>
                    <a:noFill/>
                  </pic:spPr>
                </pic:pic>
              </a:graphicData>
            </a:graphic>
          </wp:inline>
        </w:drawing>
      </w:r>
    </w:p>
    <w:p w:rsidR="00737E21" w:rsidRDefault="00737E21" w:rsidP="000A5116">
      <w:pPr>
        <w:ind w:right="1133"/>
        <w:jc w:val="center"/>
        <w:rPr>
          <w:sz w:val="28"/>
          <w:szCs w:val="28"/>
        </w:rPr>
      </w:pPr>
      <w:r>
        <w:rPr>
          <w:noProof/>
          <w:lang w:eastAsia="it-IT"/>
        </w:rPr>
        <w:lastRenderedPageBreak/>
        <w:drawing>
          <wp:inline distT="0" distB="0" distL="0" distR="0" wp14:anchorId="027FABCF" wp14:editId="48117CBC">
            <wp:extent cx="4260850" cy="4527550"/>
            <wp:effectExtent l="0" t="0" r="6350" b="6350"/>
            <wp:docPr id="3" name="Immagine 3" descr="GI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R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0850" cy="4527550"/>
                    </a:xfrm>
                    <a:prstGeom prst="rect">
                      <a:avLst/>
                    </a:prstGeom>
                    <a:noFill/>
                    <a:ln>
                      <a:noFill/>
                    </a:ln>
                  </pic:spPr>
                </pic:pic>
              </a:graphicData>
            </a:graphic>
          </wp:inline>
        </w:drawing>
      </w:r>
    </w:p>
    <w:p w:rsidR="00950192" w:rsidRDefault="00737E21" w:rsidP="00737E21">
      <w:pPr>
        <w:ind w:right="1133"/>
        <w:jc w:val="center"/>
        <w:rPr>
          <w:sz w:val="28"/>
          <w:szCs w:val="28"/>
        </w:rPr>
      </w:pPr>
      <w:r w:rsidRPr="00737E21">
        <w:rPr>
          <w:sz w:val="28"/>
          <w:szCs w:val="28"/>
        </w:rPr>
        <w:t>Questi affreschi mono</w:t>
      </w:r>
      <w:r w:rsidR="00950192">
        <w:rPr>
          <w:sz w:val="28"/>
          <w:szCs w:val="28"/>
        </w:rPr>
        <w:t>cromi</w:t>
      </w:r>
      <w:r w:rsidRPr="00737E21">
        <w:rPr>
          <w:sz w:val="28"/>
          <w:szCs w:val="28"/>
        </w:rPr>
        <w:t xml:space="preserve"> sono firmati da Giandomenico Tiepolo </w:t>
      </w:r>
    </w:p>
    <w:p w:rsidR="00737E21" w:rsidRDefault="00737E21" w:rsidP="00737E21">
      <w:pPr>
        <w:ind w:right="1133"/>
        <w:jc w:val="center"/>
        <w:rPr>
          <w:sz w:val="28"/>
          <w:szCs w:val="28"/>
        </w:rPr>
      </w:pPr>
      <w:r w:rsidRPr="00737E21">
        <w:rPr>
          <w:sz w:val="28"/>
          <w:szCs w:val="28"/>
        </w:rPr>
        <w:t>e datati 1759.</w:t>
      </w:r>
      <w:r w:rsidR="00CB6D2C">
        <w:rPr>
          <w:sz w:val="28"/>
          <w:szCs w:val="28"/>
        </w:rPr>
        <w:t xml:space="preserve"> </w:t>
      </w:r>
      <w:r w:rsidRPr="00737E21">
        <w:rPr>
          <w:sz w:val="28"/>
          <w:szCs w:val="28"/>
        </w:rPr>
        <w:t>Firma e datazione originali sono andati persi.</w:t>
      </w:r>
    </w:p>
    <w:p w:rsidR="00737E21" w:rsidRPr="00A61ABD" w:rsidRDefault="00737E21" w:rsidP="000A5116">
      <w:pPr>
        <w:ind w:right="1133"/>
        <w:jc w:val="center"/>
        <w:rPr>
          <w:sz w:val="28"/>
          <w:szCs w:val="28"/>
        </w:rPr>
      </w:pPr>
    </w:p>
    <w:sectPr w:rsidR="00737E21" w:rsidRPr="00A61ABD">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38C" w:rsidRDefault="0038538C" w:rsidP="00EC09A8">
      <w:pPr>
        <w:spacing w:after="0" w:line="240" w:lineRule="auto"/>
      </w:pPr>
      <w:r>
        <w:separator/>
      </w:r>
    </w:p>
  </w:endnote>
  <w:endnote w:type="continuationSeparator" w:id="0">
    <w:p w:rsidR="0038538C" w:rsidRDefault="0038538C" w:rsidP="00EC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38C" w:rsidRDefault="0038538C" w:rsidP="00EC09A8">
      <w:pPr>
        <w:spacing w:after="0" w:line="240" w:lineRule="auto"/>
      </w:pPr>
      <w:r>
        <w:separator/>
      </w:r>
    </w:p>
  </w:footnote>
  <w:footnote w:type="continuationSeparator" w:id="0">
    <w:p w:rsidR="0038538C" w:rsidRDefault="0038538C" w:rsidP="00EC09A8">
      <w:pPr>
        <w:spacing w:after="0" w:line="240" w:lineRule="auto"/>
      </w:pPr>
      <w:r>
        <w:continuationSeparator/>
      </w:r>
    </w:p>
  </w:footnote>
  <w:footnote w:id="1">
    <w:p w:rsidR="00276A00" w:rsidRPr="004E5776" w:rsidRDefault="00276A00" w:rsidP="00EC09A8">
      <w:pPr>
        <w:pStyle w:val="Testonotaapidipagina"/>
        <w:ind w:right="1133"/>
        <w:rPr>
          <w:sz w:val="24"/>
          <w:szCs w:val="24"/>
        </w:rPr>
      </w:pPr>
      <w:r w:rsidRPr="004E5776">
        <w:rPr>
          <w:rStyle w:val="Rimandonotaapidipagina"/>
          <w:sz w:val="24"/>
          <w:szCs w:val="24"/>
        </w:rPr>
        <w:footnoteRef/>
      </w:r>
      <w:r w:rsidRPr="004E5776">
        <w:rPr>
          <w:sz w:val="24"/>
          <w:szCs w:val="24"/>
        </w:rPr>
        <w:t xml:space="preserve"> </w:t>
      </w:r>
      <w:r w:rsidR="00EF6933">
        <w:rPr>
          <w:sz w:val="24"/>
          <w:szCs w:val="24"/>
        </w:rPr>
        <w:tab/>
      </w:r>
      <w:r w:rsidRPr="004E5776">
        <w:rPr>
          <w:sz w:val="24"/>
          <w:szCs w:val="24"/>
        </w:rPr>
        <w:t xml:space="preserve">Per meglio comprendere il legame tra Somasca e P. Tentorio Marco si riportano i riferimenti a lui dedicati in </w:t>
      </w:r>
      <w:r w:rsidRPr="00A41D44">
        <w:rPr>
          <w:i/>
          <w:sz w:val="24"/>
          <w:szCs w:val="24"/>
        </w:rPr>
        <w:t xml:space="preserve">Atti </w:t>
      </w:r>
      <w:r w:rsidRPr="004E5776">
        <w:rPr>
          <w:sz w:val="24"/>
          <w:szCs w:val="24"/>
        </w:rPr>
        <w:t>della Casa di Somasca 1937-1945-.</w:t>
      </w:r>
    </w:p>
    <w:p w:rsidR="00276A00" w:rsidRPr="004E5776" w:rsidRDefault="00276A00" w:rsidP="00EC09A8">
      <w:pPr>
        <w:pStyle w:val="Testonotaapidipagina"/>
        <w:ind w:right="1133"/>
        <w:rPr>
          <w:sz w:val="24"/>
          <w:szCs w:val="24"/>
        </w:rPr>
      </w:pPr>
      <w:r w:rsidRPr="004E5776">
        <w:rPr>
          <w:sz w:val="24"/>
          <w:szCs w:val="24"/>
        </w:rPr>
        <w:t xml:space="preserve">PADRE TENTORIO MARCO IN ATTI SOMASCA </w:t>
      </w:r>
    </w:p>
    <w:p w:rsidR="00276A00" w:rsidRPr="001D5844" w:rsidRDefault="00276A00" w:rsidP="00EC09A8">
      <w:pPr>
        <w:pStyle w:val="Testonotaapidipagina"/>
        <w:ind w:right="1133"/>
        <w:rPr>
          <w:sz w:val="24"/>
          <w:szCs w:val="24"/>
          <w:u w:val="single"/>
        </w:rPr>
      </w:pPr>
      <w:r w:rsidRPr="001D5844">
        <w:rPr>
          <w:sz w:val="24"/>
          <w:szCs w:val="24"/>
          <w:u w:val="single"/>
        </w:rPr>
        <w:t>20 Settembre 1937</w:t>
      </w:r>
    </w:p>
    <w:p w:rsidR="00276A00" w:rsidRPr="004E5776" w:rsidRDefault="00276A00" w:rsidP="00EC09A8">
      <w:pPr>
        <w:pStyle w:val="Testonotaapidipagina"/>
        <w:ind w:right="1133"/>
        <w:rPr>
          <w:sz w:val="24"/>
          <w:szCs w:val="24"/>
        </w:rPr>
      </w:pPr>
      <w:r w:rsidRPr="004E5776">
        <w:rPr>
          <w:sz w:val="24"/>
          <w:szCs w:val="24"/>
        </w:rPr>
        <w:t>Viene da Como il P. Don Marco Tentorio.</w:t>
      </w:r>
    </w:p>
    <w:p w:rsidR="00276A00" w:rsidRPr="001D5844" w:rsidRDefault="00276A00" w:rsidP="00EC09A8">
      <w:pPr>
        <w:pStyle w:val="Testonotaapidipagina"/>
        <w:ind w:right="1133"/>
        <w:rPr>
          <w:sz w:val="24"/>
          <w:szCs w:val="24"/>
          <w:u w:val="single"/>
        </w:rPr>
      </w:pPr>
      <w:r w:rsidRPr="001D5844">
        <w:rPr>
          <w:sz w:val="24"/>
          <w:szCs w:val="24"/>
          <w:u w:val="single"/>
        </w:rPr>
        <w:t>17 Novembre 1937</w:t>
      </w:r>
    </w:p>
    <w:p w:rsidR="00276A00" w:rsidRPr="004E5776" w:rsidRDefault="00276A00" w:rsidP="00EC09A8">
      <w:pPr>
        <w:pStyle w:val="Testonotaapidipagina"/>
        <w:ind w:right="1133"/>
        <w:rPr>
          <w:sz w:val="24"/>
          <w:szCs w:val="24"/>
        </w:rPr>
      </w:pPr>
      <w:r w:rsidRPr="004E5776">
        <w:rPr>
          <w:sz w:val="24"/>
          <w:szCs w:val="24"/>
        </w:rPr>
        <w:t>Si raduna il Capitolo Collegiale presenti il Superiore, P. Tagliaferro, P. Battaglia, P. Greco, P. Tentorio.</w:t>
      </w:r>
    </w:p>
    <w:p w:rsidR="00276A00" w:rsidRPr="004E5776" w:rsidRDefault="00276A00" w:rsidP="00EC09A8">
      <w:pPr>
        <w:pStyle w:val="Testonotaapidipagina"/>
        <w:ind w:right="1133"/>
        <w:rPr>
          <w:sz w:val="24"/>
          <w:szCs w:val="24"/>
        </w:rPr>
      </w:pPr>
      <w:r w:rsidRPr="004E5776">
        <w:rPr>
          <w:sz w:val="24"/>
          <w:szCs w:val="24"/>
        </w:rPr>
        <w:t>ANNO DOMINI 1938</w:t>
      </w:r>
    </w:p>
    <w:p w:rsidR="00276A00" w:rsidRPr="001D5844" w:rsidRDefault="001D5844" w:rsidP="00EC09A8">
      <w:pPr>
        <w:pStyle w:val="Testonotaapidipagina"/>
        <w:ind w:right="1133"/>
        <w:rPr>
          <w:sz w:val="24"/>
          <w:szCs w:val="24"/>
          <w:u w:val="single"/>
        </w:rPr>
      </w:pPr>
      <w:r w:rsidRPr="001D5844">
        <w:rPr>
          <w:sz w:val="24"/>
          <w:szCs w:val="24"/>
          <w:u w:val="single"/>
        </w:rPr>
        <w:t>1.1.1938</w:t>
      </w:r>
    </w:p>
    <w:p w:rsidR="00276A00" w:rsidRPr="004E5776" w:rsidRDefault="00276A00" w:rsidP="00EC09A8">
      <w:pPr>
        <w:pStyle w:val="Testonotaapidipagina"/>
        <w:ind w:right="1133"/>
        <w:rPr>
          <w:sz w:val="24"/>
          <w:szCs w:val="24"/>
        </w:rPr>
      </w:pPr>
      <w:r w:rsidRPr="004E5776">
        <w:rPr>
          <w:sz w:val="24"/>
          <w:szCs w:val="24"/>
        </w:rPr>
        <w:t>Stato della famiglia religiosa</w:t>
      </w:r>
    </w:p>
    <w:p w:rsidR="00276A00" w:rsidRPr="004E5776" w:rsidRDefault="00276A00" w:rsidP="00EC09A8">
      <w:pPr>
        <w:pStyle w:val="Testonotaapidipagina"/>
        <w:ind w:right="1133"/>
        <w:rPr>
          <w:sz w:val="24"/>
          <w:szCs w:val="24"/>
        </w:rPr>
      </w:pPr>
      <w:r w:rsidRPr="004E5776">
        <w:rPr>
          <w:sz w:val="24"/>
          <w:szCs w:val="24"/>
        </w:rPr>
        <w:t>P. D. Cesare Tagliaferro, Superiore e Maestro dei Novizi</w:t>
      </w:r>
    </w:p>
    <w:p w:rsidR="00276A00" w:rsidRPr="004E5776" w:rsidRDefault="00276A00" w:rsidP="00EC09A8">
      <w:pPr>
        <w:pStyle w:val="Testonotaapidipagina"/>
        <w:ind w:right="1133"/>
        <w:rPr>
          <w:sz w:val="24"/>
          <w:szCs w:val="24"/>
        </w:rPr>
      </w:pPr>
      <w:r w:rsidRPr="004E5776">
        <w:rPr>
          <w:sz w:val="24"/>
          <w:szCs w:val="24"/>
        </w:rPr>
        <w:t>P. D. Stanislao Battaglia</w:t>
      </w:r>
    </w:p>
    <w:p w:rsidR="00276A00" w:rsidRPr="004E5776" w:rsidRDefault="00276A00" w:rsidP="00EC09A8">
      <w:pPr>
        <w:pStyle w:val="Testonotaapidipagina"/>
        <w:ind w:right="1133"/>
        <w:rPr>
          <w:sz w:val="24"/>
          <w:szCs w:val="24"/>
        </w:rPr>
      </w:pPr>
      <w:r w:rsidRPr="004E5776">
        <w:rPr>
          <w:sz w:val="24"/>
          <w:szCs w:val="24"/>
        </w:rPr>
        <w:t>P. D. Giuseppe Greco, Custode della Valletta</w:t>
      </w:r>
    </w:p>
    <w:p w:rsidR="00276A00" w:rsidRPr="004E5776" w:rsidRDefault="00276A00" w:rsidP="00EC09A8">
      <w:pPr>
        <w:pStyle w:val="Testonotaapidipagina"/>
        <w:ind w:right="1133"/>
        <w:rPr>
          <w:sz w:val="24"/>
          <w:szCs w:val="24"/>
        </w:rPr>
      </w:pPr>
      <w:r w:rsidRPr="004E5776">
        <w:rPr>
          <w:sz w:val="24"/>
          <w:szCs w:val="24"/>
        </w:rPr>
        <w:t>P. D. Marco Tentorio</w:t>
      </w:r>
    </w:p>
    <w:p w:rsidR="00276A00" w:rsidRPr="004E5776" w:rsidRDefault="00276A00" w:rsidP="00EC09A8">
      <w:pPr>
        <w:pStyle w:val="Testonotaapidipagina"/>
        <w:ind w:right="1133"/>
        <w:rPr>
          <w:sz w:val="24"/>
          <w:szCs w:val="24"/>
        </w:rPr>
      </w:pPr>
      <w:r w:rsidRPr="004E5776">
        <w:rPr>
          <w:sz w:val="24"/>
          <w:szCs w:val="24"/>
        </w:rPr>
        <w:t>Fr. Francesco Tozzi</w:t>
      </w:r>
    </w:p>
    <w:p w:rsidR="00276A00" w:rsidRPr="004E5776" w:rsidRDefault="00276A00" w:rsidP="00EC09A8">
      <w:pPr>
        <w:pStyle w:val="Testonotaapidipagina"/>
        <w:ind w:right="1133"/>
        <w:rPr>
          <w:sz w:val="24"/>
          <w:szCs w:val="24"/>
        </w:rPr>
      </w:pPr>
      <w:r w:rsidRPr="004E5776">
        <w:rPr>
          <w:sz w:val="24"/>
          <w:szCs w:val="24"/>
        </w:rPr>
        <w:t>Fr. Pietro Paperoni</w:t>
      </w:r>
    </w:p>
    <w:p w:rsidR="00276A00" w:rsidRPr="004E5776" w:rsidRDefault="00276A00" w:rsidP="00EC09A8">
      <w:pPr>
        <w:pStyle w:val="Testonotaapidipagina"/>
        <w:ind w:right="1133"/>
        <w:rPr>
          <w:sz w:val="24"/>
          <w:szCs w:val="24"/>
        </w:rPr>
      </w:pPr>
      <w:r w:rsidRPr="004E5776">
        <w:rPr>
          <w:sz w:val="24"/>
          <w:szCs w:val="24"/>
        </w:rPr>
        <w:t>Fr. Paolo Maspero</w:t>
      </w:r>
    </w:p>
    <w:p w:rsidR="00276A00" w:rsidRPr="004E5776" w:rsidRDefault="00276A00" w:rsidP="00EC09A8">
      <w:pPr>
        <w:pStyle w:val="Testonotaapidipagina"/>
        <w:ind w:right="1133"/>
        <w:rPr>
          <w:sz w:val="24"/>
          <w:szCs w:val="24"/>
        </w:rPr>
      </w:pPr>
      <w:r w:rsidRPr="004E5776">
        <w:rPr>
          <w:sz w:val="24"/>
          <w:szCs w:val="24"/>
        </w:rPr>
        <w:t>Fr. Camllo Nasato</w:t>
      </w:r>
    </w:p>
    <w:p w:rsidR="00276A00" w:rsidRPr="004E5776" w:rsidRDefault="00276A00" w:rsidP="00EC09A8">
      <w:pPr>
        <w:pStyle w:val="Testonotaapidipagina"/>
        <w:ind w:right="1133"/>
        <w:rPr>
          <w:sz w:val="24"/>
          <w:szCs w:val="24"/>
        </w:rPr>
      </w:pPr>
      <w:r w:rsidRPr="004E5776">
        <w:rPr>
          <w:sz w:val="24"/>
          <w:szCs w:val="24"/>
        </w:rPr>
        <w:tab/>
        <w:t>Novizi:</w:t>
      </w:r>
    </w:p>
    <w:p w:rsidR="00276A00" w:rsidRPr="004E5776" w:rsidRDefault="00276A00" w:rsidP="00EC09A8">
      <w:pPr>
        <w:pStyle w:val="Testonotaapidipagina"/>
        <w:ind w:right="1133"/>
        <w:rPr>
          <w:sz w:val="24"/>
          <w:szCs w:val="24"/>
        </w:rPr>
      </w:pPr>
      <w:r w:rsidRPr="004E5776">
        <w:rPr>
          <w:sz w:val="24"/>
          <w:szCs w:val="24"/>
        </w:rPr>
        <w:t>Arrigoni Angelo</w:t>
      </w:r>
      <w:r w:rsidRPr="004E5776">
        <w:rPr>
          <w:sz w:val="24"/>
          <w:szCs w:val="24"/>
        </w:rPr>
        <w:tab/>
      </w:r>
      <w:r w:rsidRPr="004E5776">
        <w:rPr>
          <w:sz w:val="24"/>
          <w:szCs w:val="24"/>
        </w:rPr>
        <w:tab/>
        <w:t>Prov. Romana</w:t>
      </w:r>
    </w:p>
    <w:p w:rsidR="00276A00" w:rsidRPr="004E5776" w:rsidRDefault="00276A00" w:rsidP="00EC09A8">
      <w:pPr>
        <w:pStyle w:val="Testonotaapidipagina"/>
        <w:ind w:right="1133"/>
        <w:rPr>
          <w:sz w:val="24"/>
          <w:szCs w:val="24"/>
        </w:rPr>
      </w:pPr>
      <w:r w:rsidRPr="004E5776">
        <w:rPr>
          <w:sz w:val="24"/>
          <w:szCs w:val="24"/>
        </w:rPr>
        <w:t>Polverini Mario</w:t>
      </w:r>
      <w:r w:rsidRPr="004E5776">
        <w:rPr>
          <w:sz w:val="24"/>
          <w:szCs w:val="24"/>
        </w:rPr>
        <w:tab/>
      </w:r>
      <w:r w:rsidRPr="004E5776">
        <w:rPr>
          <w:sz w:val="24"/>
          <w:szCs w:val="24"/>
        </w:rPr>
        <w:tab/>
        <w:t>“</w:t>
      </w:r>
      <w:r w:rsidRPr="004E5776">
        <w:rPr>
          <w:sz w:val="24"/>
          <w:szCs w:val="24"/>
        </w:rPr>
        <w:tab/>
        <w:t>“</w:t>
      </w:r>
    </w:p>
    <w:p w:rsidR="00276A00" w:rsidRPr="004E5776" w:rsidRDefault="00276A00" w:rsidP="00EC09A8">
      <w:pPr>
        <w:pStyle w:val="Testonotaapidipagina"/>
        <w:ind w:right="1133"/>
        <w:rPr>
          <w:sz w:val="24"/>
          <w:szCs w:val="24"/>
        </w:rPr>
      </w:pPr>
      <w:r w:rsidRPr="004E5776">
        <w:rPr>
          <w:sz w:val="24"/>
          <w:szCs w:val="24"/>
        </w:rPr>
        <w:t>Cappelletti Antonio</w:t>
      </w:r>
      <w:r w:rsidRPr="004E5776">
        <w:rPr>
          <w:sz w:val="24"/>
          <w:szCs w:val="24"/>
        </w:rPr>
        <w:tab/>
        <w:t>“</w:t>
      </w:r>
      <w:r w:rsidRPr="004E5776">
        <w:rPr>
          <w:sz w:val="24"/>
          <w:szCs w:val="24"/>
        </w:rPr>
        <w:tab/>
        <w:t>“</w:t>
      </w:r>
    </w:p>
    <w:p w:rsidR="00276A00" w:rsidRPr="004E5776" w:rsidRDefault="00276A00" w:rsidP="00EC09A8">
      <w:pPr>
        <w:pStyle w:val="Testonotaapidipagina"/>
        <w:ind w:right="1133"/>
        <w:rPr>
          <w:sz w:val="24"/>
          <w:szCs w:val="24"/>
        </w:rPr>
      </w:pPr>
      <w:r w:rsidRPr="004E5776">
        <w:rPr>
          <w:sz w:val="24"/>
          <w:szCs w:val="24"/>
        </w:rPr>
        <w:t>Carra Edmondo</w:t>
      </w:r>
      <w:r w:rsidRPr="004E5776">
        <w:rPr>
          <w:sz w:val="24"/>
          <w:szCs w:val="24"/>
        </w:rPr>
        <w:tab/>
      </w:r>
      <w:r w:rsidRPr="004E5776">
        <w:rPr>
          <w:sz w:val="24"/>
          <w:szCs w:val="24"/>
        </w:rPr>
        <w:tab/>
        <w:t>“</w:t>
      </w:r>
      <w:r w:rsidRPr="004E5776">
        <w:rPr>
          <w:sz w:val="24"/>
          <w:szCs w:val="24"/>
        </w:rPr>
        <w:tab/>
        <w:t>“</w:t>
      </w:r>
    </w:p>
    <w:p w:rsidR="00276A00" w:rsidRPr="004E5776" w:rsidRDefault="00276A00" w:rsidP="00EC09A8">
      <w:pPr>
        <w:pStyle w:val="Testonotaapidipagina"/>
        <w:ind w:right="1133"/>
        <w:rPr>
          <w:sz w:val="24"/>
          <w:szCs w:val="24"/>
        </w:rPr>
      </w:pPr>
      <w:r w:rsidRPr="004E5776">
        <w:rPr>
          <w:sz w:val="24"/>
          <w:szCs w:val="24"/>
        </w:rPr>
        <w:t>Venettoni Mario</w:t>
      </w:r>
      <w:r w:rsidRPr="004E5776">
        <w:rPr>
          <w:sz w:val="24"/>
          <w:szCs w:val="24"/>
        </w:rPr>
        <w:tab/>
      </w:r>
      <w:r w:rsidRPr="004E5776">
        <w:rPr>
          <w:sz w:val="24"/>
          <w:szCs w:val="24"/>
        </w:rPr>
        <w:tab/>
        <w:t>“</w:t>
      </w:r>
      <w:r w:rsidRPr="004E5776">
        <w:rPr>
          <w:sz w:val="24"/>
          <w:szCs w:val="24"/>
        </w:rPr>
        <w:tab/>
        <w:t>“</w:t>
      </w:r>
    </w:p>
    <w:p w:rsidR="00276A00" w:rsidRPr="004E5776" w:rsidRDefault="00276A00" w:rsidP="00EC09A8">
      <w:pPr>
        <w:pStyle w:val="Testonotaapidipagina"/>
        <w:ind w:right="1133"/>
        <w:rPr>
          <w:sz w:val="24"/>
          <w:szCs w:val="24"/>
        </w:rPr>
      </w:pPr>
      <w:r w:rsidRPr="004E5776">
        <w:rPr>
          <w:sz w:val="24"/>
          <w:szCs w:val="24"/>
        </w:rPr>
        <w:t>Framarin Domenico</w:t>
      </w:r>
      <w:r w:rsidRPr="004E5776">
        <w:rPr>
          <w:sz w:val="24"/>
          <w:szCs w:val="24"/>
        </w:rPr>
        <w:tab/>
        <w:t>Prov. Lombarda</w:t>
      </w:r>
    </w:p>
    <w:p w:rsidR="00276A00" w:rsidRPr="004E5776" w:rsidRDefault="00276A00" w:rsidP="00EC09A8">
      <w:pPr>
        <w:pStyle w:val="Testonotaapidipagina"/>
        <w:ind w:right="1133"/>
        <w:rPr>
          <w:sz w:val="24"/>
          <w:szCs w:val="24"/>
        </w:rPr>
      </w:pPr>
      <w:r w:rsidRPr="004E5776">
        <w:rPr>
          <w:sz w:val="24"/>
          <w:szCs w:val="24"/>
        </w:rPr>
        <w:t>Casati Giuseppe</w:t>
      </w:r>
      <w:r w:rsidRPr="004E5776">
        <w:rPr>
          <w:sz w:val="24"/>
          <w:szCs w:val="24"/>
        </w:rPr>
        <w:tab/>
      </w:r>
      <w:r w:rsidRPr="004E5776">
        <w:rPr>
          <w:sz w:val="24"/>
          <w:szCs w:val="24"/>
        </w:rPr>
        <w:tab/>
        <w:t>“</w:t>
      </w:r>
      <w:r w:rsidRPr="004E5776">
        <w:rPr>
          <w:sz w:val="24"/>
          <w:szCs w:val="24"/>
        </w:rPr>
        <w:tab/>
        <w:t>“</w:t>
      </w:r>
    </w:p>
    <w:p w:rsidR="00276A00" w:rsidRPr="004E5776" w:rsidRDefault="00276A00" w:rsidP="00EC09A8">
      <w:pPr>
        <w:pStyle w:val="Testonotaapidipagina"/>
        <w:ind w:right="1133"/>
        <w:rPr>
          <w:sz w:val="24"/>
          <w:szCs w:val="24"/>
        </w:rPr>
      </w:pPr>
      <w:r w:rsidRPr="004E5776">
        <w:rPr>
          <w:sz w:val="24"/>
          <w:szCs w:val="24"/>
        </w:rPr>
        <w:t>Molinari Ugo</w:t>
      </w:r>
      <w:r w:rsidRPr="004E5776">
        <w:rPr>
          <w:sz w:val="24"/>
          <w:szCs w:val="24"/>
        </w:rPr>
        <w:tab/>
      </w:r>
      <w:r w:rsidRPr="004E5776">
        <w:rPr>
          <w:sz w:val="24"/>
          <w:szCs w:val="24"/>
        </w:rPr>
        <w:tab/>
        <w:t>“</w:t>
      </w:r>
      <w:r w:rsidRPr="004E5776">
        <w:rPr>
          <w:sz w:val="24"/>
          <w:szCs w:val="24"/>
        </w:rPr>
        <w:tab/>
        <w:t>“</w:t>
      </w:r>
    </w:p>
    <w:p w:rsidR="00276A00" w:rsidRPr="004E5776" w:rsidRDefault="00276A00" w:rsidP="00EC09A8">
      <w:pPr>
        <w:pStyle w:val="Testonotaapidipagina"/>
        <w:ind w:right="1133"/>
        <w:rPr>
          <w:sz w:val="24"/>
          <w:szCs w:val="24"/>
        </w:rPr>
      </w:pPr>
      <w:r w:rsidRPr="004E5776">
        <w:rPr>
          <w:sz w:val="24"/>
          <w:szCs w:val="24"/>
        </w:rPr>
        <w:t>Bertola Giuseppe</w:t>
      </w:r>
      <w:r w:rsidRPr="004E5776">
        <w:rPr>
          <w:sz w:val="24"/>
          <w:szCs w:val="24"/>
        </w:rPr>
        <w:tab/>
      </w:r>
      <w:r w:rsidRPr="004E5776">
        <w:rPr>
          <w:sz w:val="24"/>
          <w:szCs w:val="24"/>
        </w:rPr>
        <w:tab/>
        <w:t>Prov. Ligure</w:t>
      </w:r>
    </w:p>
    <w:p w:rsidR="00276A00" w:rsidRPr="004E5776" w:rsidRDefault="00276A00" w:rsidP="00EC09A8">
      <w:pPr>
        <w:pStyle w:val="Testonotaapidipagina"/>
        <w:ind w:right="1133"/>
        <w:rPr>
          <w:sz w:val="24"/>
          <w:szCs w:val="24"/>
        </w:rPr>
      </w:pPr>
      <w:r w:rsidRPr="004E5776">
        <w:rPr>
          <w:sz w:val="24"/>
          <w:szCs w:val="24"/>
        </w:rPr>
        <w:t>Murialdo Eligio</w:t>
      </w:r>
      <w:r w:rsidRPr="004E5776">
        <w:rPr>
          <w:sz w:val="24"/>
          <w:szCs w:val="24"/>
        </w:rPr>
        <w:tab/>
      </w:r>
      <w:r w:rsidRPr="004E5776">
        <w:rPr>
          <w:sz w:val="24"/>
          <w:szCs w:val="24"/>
        </w:rPr>
        <w:tab/>
        <w:t>“</w:t>
      </w:r>
      <w:r w:rsidRPr="004E5776">
        <w:rPr>
          <w:sz w:val="24"/>
          <w:szCs w:val="24"/>
        </w:rPr>
        <w:tab/>
        <w:t>“</w:t>
      </w:r>
    </w:p>
    <w:p w:rsidR="00276A00" w:rsidRPr="004E5776" w:rsidRDefault="00276A00" w:rsidP="00EC09A8">
      <w:pPr>
        <w:pStyle w:val="Testonotaapidipagina"/>
        <w:ind w:right="1133"/>
        <w:rPr>
          <w:sz w:val="24"/>
          <w:szCs w:val="24"/>
        </w:rPr>
      </w:pPr>
      <w:r w:rsidRPr="004E5776">
        <w:rPr>
          <w:sz w:val="24"/>
          <w:szCs w:val="24"/>
        </w:rPr>
        <w:t>Camia Diego</w:t>
      </w:r>
      <w:r w:rsidRPr="004E5776">
        <w:rPr>
          <w:sz w:val="24"/>
          <w:szCs w:val="24"/>
        </w:rPr>
        <w:tab/>
      </w:r>
      <w:r w:rsidRPr="004E5776">
        <w:rPr>
          <w:sz w:val="24"/>
          <w:szCs w:val="24"/>
        </w:rPr>
        <w:tab/>
        <w:t>“</w:t>
      </w:r>
      <w:r w:rsidRPr="004E5776">
        <w:rPr>
          <w:sz w:val="24"/>
          <w:szCs w:val="24"/>
        </w:rPr>
        <w:tab/>
        <w:t>“</w:t>
      </w:r>
    </w:p>
    <w:p w:rsidR="00276A00" w:rsidRPr="004E5776" w:rsidRDefault="00276A00" w:rsidP="00EC09A8">
      <w:pPr>
        <w:pStyle w:val="Testonotaapidipagina"/>
        <w:ind w:right="1133"/>
        <w:rPr>
          <w:sz w:val="24"/>
          <w:szCs w:val="24"/>
        </w:rPr>
      </w:pPr>
      <w:r w:rsidRPr="004E5776">
        <w:rPr>
          <w:sz w:val="24"/>
          <w:szCs w:val="24"/>
        </w:rPr>
        <w:t>Nebiolo Oreste</w:t>
      </w:r>
      <w:r w:rsidRPr="004E5776">
        <w:rPr>
          <w:sz w:val="24"/>
          <w:szCs w:val="24"/>
        </w:rPr>
        <w:tab/>
      </w:r>
      <w:r w:rsidRPr="004E5776">
        <w:rPr>
          <w:sz w:val="24"/>
          <w:szCs w:val="24"/>
        </w:rPr>
        <w:tab/>
        <w:t>“</w:t>
      </w:r>
      <w:r w:rsidRPr="004E5776">
        <w:rPr>
          <w:sz w:val="24"/>
          <w:szCs w:val="24"/>
        </w:rPr>
        <w:tab/>
        <w:t>“</w:t>
      </w:r>
    </w:p>
    <w:p w:rsidR="00276A00" w:rsidRPr="004E5776" w:rsidRDefault="00276A00" w:rsidP="00EC09A8">
      <w:pPr>
        <w:pStyle w:val="Testonotaapidipagina"/>
        <w:ind w:right="1133"/>
        <w:rPr>
          <w:sz w:val="24"/>
          <w:szCs w:val="24"/>
        </w:rPr>
      </w:pPr>
      <w:r w:rsidRPr="004E5776">
        <w:rPr>
          <w:sz w:val="24"/>
          <w:szCs w:val="24"/>
        </w:rPr>
        <w:t>Eula  Lorenzo</w:t>
      </w:r>
      <w:r w:rsidRPr="004E5776">
        <w:rPr>
          <w:sz w:val="24"/>
          <w:szCs w:val="24"/>
        </w:rPr>
        <w:tab/>
      </w:r>
      <w:r w:rsidRPr="004E5776">
        <w:rPr>
          <w:sz w:val="24"/>
          <w:szCs w:val="24"/>
        </w:rPr>
        <w:tab/>
        <w:t>“</w:t>
      </w:r>
      <w:r w:rsidRPr="004E5776">
        <w:rPr>
          <w:sz w:val="24"/>
          <w:szCs w:val="24"/>
        </w:rPr>
        <w:tab/>
        <w:t>“</w:t>
      </w:r>
    </w:p>
    <w:p w:rsidR="00276A00" w:rsidRPr="004E5776" w:rsidRDefault="00276A00" w:rsidP="00EC09A8">
      <w:pPr>
        <w:pStyle w:val="Testonotaapidipagina"/>
        <w:ind w:right="1133"/>
        <w:rPr>
          <w:sz w:val="24"/>
          <w:szCs w:val="24"/>
        </w:rPr>
      </w:pPr>
      <w:r w:rsidRPr="004E5776">
        <w:rPr>
          <w:sz w:val="24"/>
          <w:szCs w:val="24"/>
        </w:rPr>
        <w:t xml:space="preserve">Cossu Angelo </w:t>
      </w:r>
      <w:r w:rsidRPr="004E5776">
        <w:rPr>
          <w:sz w:val="24"/>
          <w:szCs w:val="24"/>
        </w:rPr>
        <w:tab/>
      </w:r>
      <w:r w:rsidRPr="004E5776">
        <w:rPr>
          <w:sz w:val="24"/>
          <w:szCs w:val="24"/>
        </w:rPr>
        <w:tab/>
        <w:t>“</w:t>
      </w:r>
      <w:r w:rsidRPr="004E5776">
        <w:rPr>
          <w:sz w:val="24"/>
          <w:szCs w:val="24"/>
        </w:rPr>
        <w:tab/>
        <w:t>“</w:t>
      </w:r>
    </w:p>
    <w:p w:rsidR="00276A00" w:rsidRPr="004E5776" w:rsidRDefault="00276A00" w:rsidP="00EC09A8">
      <w:pPr>
        <w:pStyle w:val="Testonotaapidipagina"/>
        <w:ind w:right="1133"/>
        <w:rPr>
          <w:sz w:val="24"/>
          <w:szCs w:val="24"/>
        </w:rPr>
      </w:pPr>
      <w:r w:rsidRPr="004E5776">
        <w:rPr>
          <w:sz w:val="24"/>
          <w:szCs w:val="24"/>
        </w:rPr>
        <w:t>Sclavo Francesco</w:t>
      </w:r>
      <w:r w:rsidRPr="004E5776">
        <w:rPr>
          <w:sz w:val="24"/>
          <w:szCs w:val="24"/>
        </w:rPr>
        <w:tab/>
      </w:r>
      <w:r w:rsidRPr="004E5776">
        <w:rPr>
          <w:sz w:val="24"/>
          <w:szCs w:val="24"/>
        </w:rPr>
        <w:tab/>
        <w:t>“</w:t>
      </w:r>
      <w:r w:rsidRPr="004E5776">
        <w:rPr>
          <w:sz w:val="24"/>
          <w:szCs w:val="24"/>
        </w:rPr>
        <w:tab/>
        <w:t>“</w:t>
      </w:r>
    </w:p>
    <w:p w:rsidR="00276A00" w:rsidRPr="004E5776" w:rsidRDefault="00276A00" w:rsidP="00EC09A8">
      <w:pPr>
        <w:pStyle w:val="Testonotaapidipagina"/>
        <w:ind w:right="1133"/>
        <w:rPr>
          <w:sz w:val="24"/>
          <w:szCs w:val="24"/>
        </w:rPr>
      </w:pPr>
      <w:r w:rsidRPr="004E5776">
        <w:rPr>
          <w:sz w:val="24"/>
          <w:szCs w:val="24"/>
        </w:rPr>
        <w:t>Beneo Felice</w:t>
      </w:r>
      <w:r w:rsidRPr="004E5776">
        <w:rPr>
          <w:sz w:val="24"/>
          <w:szCs w:val="24"/>
        </w:rPr>
        <w:tab/>
      </w:r>
      <w:r w:rsidRPr="004E5776">
        <w:rPr>
          <w:sz w:val="24"/>
          <w:szCs w:val="24"/>
        </w:rPr>
        <w:tab/>
        <w:t>“</w:t>
      </w:r>
      <w:r w:rsidRPr="004E5776">
        <w:rPr>
          <w:sz w:val="24"/>
          <w:szCs w:val="24"/>
        </w:rPr>
        <w:tab/>
        <w:t>“</w:t>
      </w:r>
    </w:p>
    <w:p w:rsidR="00276A00" w:rsidRPr="004E5776" w:rsidRDefault="00276A00" w:rsidP="00EC09A8">
      <w:pPr>
        <w:pStyle w:val="Testonotaapidipagina"/>
        <w:ind w:right="1133"/>
        <w:rPr>
          <w:sz w:val="24"/>
          <w:szCs w:val="24"/>
        </w:rPr>
      </w:pPr>
      <w:r w:rsidRPr="004E5776">
        <w:rPr>
          <w:sz w:val="24"/>
          <w:szCs w:val="24"/>
        </w:rPr>
        <w:t xml:space="preserve">Calandri Giovenale  </w:t>
      </w:r>
      <w:r w:rsidRPr="004E5776">
        <w:rPr>
          <w:sz w:val="24"/>
          <w:szCs w:val="24"/>
        </w:rPr>
        <w:tab/>
        <w:t>“</w:t>
      </w:r>
      <w:r w:rsidRPr="004E5776">
        <w:rPr>
          <w:sz w:val="24"/>
          <w:szCs w:val="24"/>
        </w:rPr>
        <w:tab/>
        <w:t>“</w:t>
      </w:r>
    </w:p>
    <w:p w:rsidR="00276A00" w:rsidRPr="004E5776" w:rsidRDefault="00276A00" w:rsidP="00EC09A8">
      <w:pPr>
        <w:pStyle w:val="Testonotaapidipagina"/>
        <w:ind w:right="1133"/>
        <w:rPr>
          <w:sz w:val="24"/>
          <w:szCs w:val="24"/>
        </w:rPr>
      </w:pPr>
      <w:r w:rsidRPr="004E5776">
        <w:rPr>
          <w:sz w:val="24"/>
          <w:szCs w:val="24"/>
        </w:rPr>
        <w:t>Pezzana Mario</w:t>
      </w:r>
      <w:r w:rsidRPr="004E5776">
        <w:rPr>
          <w:sz w:val="24"/>
          <w:szCs w:val="24"/>
        </w:rPr>
        <w:tab/>
      </w:r>
    </w:p>
    <w:p w:rsidR="00276A00" w:rsidRPr="001D5844" w:rsidRDefault="00276A00" w:rsidP="00EC09A8">
      <w:pPr>
        <w:pStyle w:val="Testonotaapidipagina"/>
        <w:ind w:right="1133"/>
        <w:rPr>
          <w:sz w:val="24"/>
          <w:szCs w:val="24"/>
          <w:u w:val="single"/>
        </w:rPr>
      </w:pPr>
      <w:r w:rsidRPr="001D5844">
        <w:rPr>
          <w:sz w:val="24"/>
          <w:szCs w:val="24"/>
          <w:u w:val="single"/>
        </w:rPr>
        <w:t>13 Febbraio 1938</w:t>
      </w:r>
    </w:p>
    <w:p w:rsidR="00276A00" w:rsidRPr="004E5776" w:rsidRDefault="00276A00" w:rsidP="00EC09A8">
      <w:pPr>
        <w:pStyle w:val="Testonotaapidipagina"/>
        <w:ind w:right="1133"/>
        <w:rPr>
          <w:sz w:val="24"/>
          <w:szCs w:val="24"/>
        </w:rPr>
      </w:pPr>
      <w:r w:rsidRPr="004E5776">
        <w:rPr>
          <w:sz w:val="24"/>
          <w:szCs w:val="24"/>
        </w:rPr>
        <w:t>Si celebra la consueta</w:t>
      </w:r>
    </w:p>
    <w:p w:rsidR="00276A00" w:rsidRPr="004E5776" w:rsidRDefault="00276A00" w:rsidP="00EC09A8">
      <w:pPr>
        <w:pStyle w:val="Testonotaapidipagina"/>
        <w:ind w:right="1133"/>
        <w:rPr>
          <w:sz w:val="24"/>
          <w:szCs w:val="24"/>
        </w:rPr>
      </w:pPr>
      <w:r w:rsidRPr="004E5776">
        <w:rPr>
          <w:sz w:val="24"/>
          <w:szCs w:val="24"/>
        </w:rPr>
        <w:t xml:space="preserve"> festa votiva alla Valletta. La Messa solenne è cantata dal P. Tentorio che al Vangelo tiene il discorso di circostanza.</w:t>
      </w:r>
    </w:p>
    <w:p w:rsidR="00276A00" w:rsidRPr="001D5844" w:rsidRDefault="00276A00" w:rsidP="00EC09A8">
      <w:pPr>
        <w:pStyle w:val="Testonotaapidipagina"/>
        <w:ind w:right="1133"/>
        <w:rPr>
          <w:sz w:val="24"/>
          <w:szCs w:val="24"/>
          <w:u w:val="single"/>
        </w:rPr>
      </w:pPr>
      <w:r w:rsidRPr="001D5844">
        <w:rPr>
          <w:sz w:val="24"/>
          <w:szCs w:val="24"/>
          <w:u w:val="single"/>
        </w:rPr>
        <w:t>18 Marzo 1938</w:t>
      </w:r>
    </w:p>
    <w:p w:rsidR="00276A00" w:rsidRPr="004E5776" w:rsidRDefault="00276A00" w:rsidP="00EC09A8">
      <w:pPr>
        <w:pStyle w:val="Testonotaapidipagina"/>
        <w:ind w:right="1133"/>
        <w:rPr>
          <w:sz w:val="24"/>
          <w:szCs w:val="24"/>
        </w:rPr>
      </w:pPr>
      <w:r w:rsidRPr="004E5776">
        <w:rPr>
          <w:sz w:val="24"/>
          <w:szCs w:val="24"/>
        </w:rPr>
        <w:t>Si adunano i Padri della casa per discutere e sciogliere il caso di morale. E’ incaricato il P. Tentorio per scioglierlo.</w:t>
      </w:r>
    </w:p>
    <w:p w:rsidR="00276A00" w:rsidRPr="001D5844" w:rsidRDefault="00276A00" w:rsidP="00EC09A8">
      <w:pPr>
        <w:pStyle w:val="Testonotaapidipagina"/>
        <w:ind w:right="1133"/>
        <w:rPr>
          <w:sz w:val="24"/>
          <w:szCs w:val="24"/>
          <w:u w:val="single"/>
        </w:rPr>
      </w:pPr>
      <w:r w:rsidRPr="001D5844">
        <w:rPr>
          <w:sz w:val="24"/>
          <w:szCs w:val="24"/>
          <w:u w:val="single"/>
        </w:rPr>
        <w:t>25 Maggio 1938</w:t>
      </w:r>
    </w:p>
    <w:p w:rsidR="00276A00" w:rsidRPr="004E5776" w:rsidRDefault="00276A00" w:rsidP="00EC09A8">
      <w:pPr>
        <w:pStyle w:val="Testonotaapidipagina"/>
        <w:ind w:right="1133"/>
        <w:rPr>
          <w:sz w:val="24"/>
          <w:szCs w:val="24"/>
        </w:rPr>
      </w:pPr>
      <w:r w:rsidRPr="004E5776">
        <w:rPr>
          <w:sz w:val="24"/>
          <w:szCs w:val="24"/>
        </w:rPr>
        <w:t>Quest’oggi, 25.2.1938, alle ore 13 si è riunito il Capitolo Collegiale per l’elezione del Procuratore da inviare al Capitolo Provinciale per l’elezione del Socio di questa Provincia al Capitolo Generale. Dopo le prescritte preci, presenti Padre Superiore, P. Battaglia, P. Greco e P. Tentorio e letti i numeri della regola che riguardano detta elezione, si procede alla votazione dalla quale risulta: P. Tagliaferro voti 2; P. Tentorio voti 2. data la parità di voti si procede a una seconda votazione per scrutinio secreto prima sul nome del P. Tagliaferro, che perciò si astiene, e dà questo risultato: favorevoli 2, contrari 1. Resta perciò eletto il P. Tagliaferro. Il Capitolo ha termine con le preci di rito.</w:t>
      </w:r>
    </w:p>
    <w:p w:rsidR="00276A00" w:rsidRPr="001D5844" w:rsidRDefault="00276A00" w:rsidP="00EC09A8">
      <w:pPr>
        <w:pStyle w:val="Testonotaapidipagina"/>
        <w:ind w:right="1133"/>
        <w:rPr>
          <w:sz w:val="24"/>
          <w:szCs w:val="24"/>
          <w:u w:val="single"/>
        </w:rPr>
      </w:pPr>
      <w:r w:rsidRPr="001D5844">
        <w:rPr>
          <w:sz w:val="24"/>
          <w:szCs w:val="24"/>
          <w:u w:val="single"/>
        </w:rPr>
        <w:t>11 Luglio 1938</w:t>
      </w:r>
    </w:p>
    <w:p w:rsidR="00276A00" w:rsidRPr="004E5776" w:rsidRDefault="00276A00" w:rsidP="00EC09A8">
      <w:pPr>
        <w:pStyle w:val="Testonotaapidipagina"/>
        <w:ind w:right="1133"/>
        <w:rPr>
          <w:sz w:val="24"/>
          <w:szCs w:val="24"/>
        </w:rPr>
      </w:pPr>
      <w:r w:rsidRPr="004E5776">
        <w:rPr>
          <w:sz w:val="24"/>
          <w:szCs w:val="24"/>
        </w:rPr>
        <w:t>Il P. Tentorio parte per Corbetta per partecipare al corso di esercizi che si tiene in quella casa.</w:t>
      </w:r>
    </w:p>
    <w:p w:rsidR="00276A00" w:rsidRPr="001D5844" w:rsidRDefault="00276A00" w:rsidP="00EC09A8">
      <w:pPr>
        <w:pStyle w:val="Testonotaapidipagina"/>
        <w:ind w:right="1133"/>
        <w:rPr>
          <w:sz w:val="24"/>
          <w:szCs w:val="24"/>
          <w:u w:val="single"/>
        </w:rPr>
      </w:pPr>
      <w:r w:rsidRPr="001D5844">
        <w:rPr>
          <w:sz w:val="24"/>
          <w:szCs w:val="24"/>
          <w:u w:val="single"/>
        </w:rPr>
        <w:t>6</w:t>
      </w:r>
      <w:r w:rsidR="00EF6933">
        <w:rPr>
          <w:sz w:val="24"/>
          <w:szCs w:val="24"/>
          <w:u w:val="single"/>
        </w:rPr>
        <w:t xml:space="preserve"> -</w:t>
      </w:r>
      <w:r w:rsidRPr="001D5844">
        <w:rPr>
          <w:sz w:val="24"/>
          <w:szCs w:val="24"/>
          <w:u w:val="single"/>
        </w:rPr>
        <w:t xml:space="preserve"> 7 Agosto 1938</w:t>
      </w:r>
    </w:p>
    <w:p w:rsidR="00276A00" w:rsidRPr="004E5776" w:rsidRDefault="00276A00" w:rsidP="00EC09A8">
      <w:pPr>
        <w:pStyle w:val="Testonotaapidipagina"/>
        <w:ind w:right="1133"/>
        <w:rPr>
          <w:sz w:val="24"/>
          <w:szCs w:val="24"/>
        </w:rPr>
      </w:pPr>
      <w:r w:rsidRPr="004E5776">
        <w:rPr>
          <w:sz w:val="24"/>
          <w:szCs w:val="24"/>
        </w:rPr>
        <w:t>Primo pellegrinaggio americano alla tomba di S. Girolamo. Annunziato già per radio, giunge da Genova il primo pellegrinaggio di S. Salvador, guidato dai nostri Padri Brunetti, Commissario Provinciale, e dal P. Mario Casariego, con a capo S. E. Mons. Claudio Maria Valio, Vescovo di Costarica: sono 18 i pellegrini.</w:t>
      </w:r>
    </w:p>
    <w:p w:rsidR="00276A00" w:rsidRPr="004E5776" w:rsidRDefault="00276A00" w:rsidP="00EC09A8">
      <w:pPr>
        <w:pStyle w:val="Testonotaapidipagina"/>
        <w:ind w:right="1133"/>
        <w:rPr>
          <w:sz w:val="24"/>
          <w:szCs w:val="24"/>
        </w:rPr>
      </w:pPr>
      <w:r w:rsidRPr="004E5776">
        <w:rPr>
          <w:sz w:val="24"/>
          <w:szCs w:val="24"/>
        </w:rPr>
        <w:t>Accolti al suono delle campane da tutti Religiosi col canto del Te Deum, sono introdotti in chiesa, dove il P. Luigi Bassignana ( che già era stato al Salvador ) rivolge in spagnolo, delicate parole di saluto. Il mattino seguente, Domenica, Mons. Valio celebrò la Messa della comunione generale e poi assistette dal trono alla Messa solenne celebrata dal P. Brunetti. Al Vangelo il P. Tentorio tenne una breve omilia. Nel pomeriggio con grande pompa Mons. Vescovo impartì la benedizione solenne e dopo rivolse dall’altare amabili parole di ringraziamento e di saluto spiegate poi in italiano dal P. Brunetti.</w:t>
      </w:r>
    </w:p>
    <w:p w:rsidR="00276A00" w:rsidRPr="004E5776" w:rsidRDefault="00276A00" w:rsidP="00EC09A8">
      <w:pPr>
        <w:pStyle w:val="Testonotaapidipagina"/>
        <w:ind w:right="1133"/>
        <w:rPr>
          <w:sz w:val="24"/>
          <w:szCs w:val="24"/>
        </w:rPr>
      </w:pPr>
      <w:r w:rsidRPr="004E5776">
        <w:rPr>
          <w:sz w:val="24"/>
          <w:szCs w:val="24"/>
        </w:rPr>
        <w:t>Ripartirono la sera stessa, 7 Agosto, per Milano, diretti poi a Venezia, Treviso, Quero, ecc., pieni di entusiasmo e delle più sante impressioni. Si fermeranno per circa due mesi in Italia.</w:t>
      </w:r>
    </w:p>
    <w:p w:rsidR="00276A00" w:rsidRPr="001D5844" w:rsidRDefault="00276A00" w:rsidP="00EC09A8">
      <w:pPr>
        <w:pStyle w:val="Testonotaapidipagina"/>
        <w:ind w:right="1133"/>
        <w:rPr>
          <w:sz w:val="24"/>
          <w:szCs w:val="24"/>
          <w:u w:val="single"/>
        </w:rPr>
      </w:pPr>
      <w:r w:rsidRPr="001D5844">
        <w:rPr>
          <w:sz w:val="24"/>
          <w:szCs w:val="24"/>
          <w:u w:val="single"/>
        </w:rPr>
        <w:t>21 Novembre 1938</w:t>
      </w:r>
    </w:p>
    <w:p w:rsidR="00276A00" w:rsidRPr="004E5776" w:rsidRDefault="00276A00" w:rsidP="00EC09A8">
      <w:pPr>
        <w:pStyle w:val="Testonotaapidipagina"/>
        <w:ind w:right="1133"/>
        <w:rPr>
          <w:sz w:val="24"/>
          <w:szCs w:val="24"/>
        </w:rPr>
      </w:pPr>
      <w:r w:rsidRPr="004E5776">
        <w:rPr>
          <w:sz w:val="24"/>
          <w:szCs w:val="24"/>
        </w:rPr>
        <w:t>Giunge da Genova il P. Marco Tentorio per alcuni studi su S. Girolamo. E riparte il giorno dopo.</w:t>
      </w:r>
    </w:p>
    <w:p w:rsidR="00276A00" w:rsidRPr="001D5844" w:rsidRDefault="00276A00" w:rsidP="00EC09A8">
      <w:pPr>
        <w:pStyle w:val="Testonotaapidipagina"/>
        <w:ind w:right="1133"/>
        <w:rPr>
          <w:sz w:val="24"/>
          <w:szCs w:val="24"/>
          <w:u w:val="single"/>
        </w:rPr>
      </w:pPr>
      <w:r w:rsidRPr="001D5844">
        <w:rPr>
          <w:sz w:val="24"/>
          <w:szCs w:val="24"/>
          <w:u w:val="single"/>
        </w:rPr>
        <w:t>22 Giugno 1939</w:t>
      </w:r>
    </w:p>
    <w:p w:rsidR="00276A00" w:rsidRPr="004E5776" w:rsidRDefault="00276A00" w:rsidP="00EC09A8">
      <w:pPr>
        <w:pStyle w:val="Testonotaapidipagina"/>
        <w:ind w:right="1133"/>
        <w:rPr>
          <w:sz w:val="24"/>
          <w:szCs w:val="24"/>
        </w:rPr>
      </w:pPr>
      <w:r w:rsidRPr="004E5776">
        <w:rPr>
          <w:sz w:val="24"/>
          <w:szCs w:val="24"/>
        </w:rPr>
        <w:t>Il P. Tentorio viene in questa casa per consultare alcuni documenti di Archivio: ne riparte il giorno 24.</w:t>
      </w:r>
    </w:p>
    <w:p w:rsidR="00276A00" w:rsidRPr="001D5844" w:rsidRDefault="00276A00" w:rsidP="00EC09A8">
      <w:pPr>
        <w:pStyle w:val="Testonotaapidipagina"/>
        <w:ind w:right="1133"/>
        <w:rPr>
          <w:sz w:val="24"/>
          <w:szCs w:val="24"/>
          <w:u w:val="single"/>
        </w:rPr>
      </w:pPr>
      <w:r w:rsidRPr="001D5844">
        <w:rPr>
          <w:sz w:val="24"/>
          <w:szCs w:val="24"/>
          <w:u w:val="single"/>
        </w:rPr>
        <w:t>25 Ottobre 1939</w:t>
      </w:r>
    </w:p>
    <w:p w:rsidR="00276A00" w:rsidRPr="004E5776" w:rsidRDefault="00276A00" w:rsidP="00EC09A8">
      <w:pPr>
        <w:pStyle w:val="Testonotaapidipagina"/>
        <w:ind w:right="1133"/>
        <w:rPr>
          <w:sz w:val="24"/>
          <w:szCs w:val="24"/>
        </w:rPr>
      </w:pPr>
      <w:r w:rsidRPr="004E5776">
        <w:rPr>
          <w:sz w:val="24"/>
          <w:szCs w:val="24"/>
        </w:rPr>
        <w:t>Il P. Tagliaferro e Nava si sono recati oggi a Milano per fare visita al nostro Aggregato Don Edoardo Volpi colpito improvvisamente da paralisi.</w:t>
      </w:r>
    </w:p>
    <w:p w:rsidR="00276A00" w:rsidRPr="004E5776" w:rsidRDefault="00276A00" w:rsidP="00EC09A8">
      <w:pPr>
        <w:pStyle w:val="Testonotaapidipagina"/>
        <w:ind w:right="1133"/>
        <w:rPr>
          <w:sz w:val="24"/>
          <w:szCs w:val="24"/>
        </w:rPr>
      </w:pPr>
      <w:r w:rsidRPr="004E5776">
        <w:rPr>
          <w:sz w:val="24"/>
          <w:szCs w:val="24"/>
        </w:rPr>
        <w:t>Il P. Tentorio è qui di passaggio: riparte il giorno dopo.</w:t>
      </w:r>
    </w:p>
    <w:p w:rsidR="00276A00" w:rsidRPr="001D5844" w:rsidRDefault="00276A00" w:rsidP="00EC09A8">
      <w:pPr>
        <w:pStyle w:val="Testonotaapidipagina"/>
        <w:ind w:right="1133"/>
        <w:rPr>
          <w:sz w:val="24"/>
          <w:szCs w:val="24"/>
          <w:u w:val="single"/>
        </w:rPr>
      </w:pPr>
      <w:r w:rsidRPr="001D5844">
        <w:rPr>
          <w:sz w:val="24"/>
          <w:szCs w:val="24"/>
          <w:u w:val="single"/>
        </w:rPr>
        <w:t>30 Maggio 1941</w:t>
      </w:r>
    </w:p>
    <w:p w:rsidR="00276A00" w:rsidRPr="004E5776" w:rsidRDefault="00276A00" w:rsidP="00EC09A8">
      <w:pPr>
        <w:pStyle w:val="Testonotaapidipagina"/>
        <w:ind w:right="1133"/>
        <w:rPr>
          <w:sz w:val="24"/>
          <w:szCs w:val="24"/>
        </w:rPr>
      </w:pPr>
      <w:r w:rsidRPr="004E5776">
        <w:rPr>
          <w:sz w:val="24"/>
          <w:szCs w:val="24"/>
        </w:rPr>
        <w:t>P. Tagliaferro si reca a Bergamo in rappresentanza della famiglia religiosa alle solenni onoranze funebri tributate al fratello del nostro P. Tentorio, aviatore deceduto con altri quattro colleghi in un incidente presso Bergamo.</w:t>
      </w:r>
    </w:p>
    <w:p w:rsidR="00276A00" w:rsidRPr="001D5844" w:rsidRDefault="00276A00" w:rsidP="00EC09A8">
      <w:pPr>
        <w:pStyle w:val="Testonotaapidipagina"/>
        <w:ind w:right="1133"/>
        <w:rPr>
          <w:sz w:val="24"/>
          <w:szCs w:val="24"/>
          <w:u w:val="single"/>
        </w:rPr>
      </w:pPr>
      <w:r w:rsidRPr="001D5844">
        <w:rPr>
          <w:sz w:val="24"/>
          <w:szCs w:val="24"/>
          <w:u w:val="single"/>
        </w:rPr>
        <w:t>28 Luglio 1941</w:t>
      </w:r>
    </w:p>
    <w:p w:rsidR="00276A00" w:rsidRPr="004E5776" w:rsidRDefault="00276A00" w:rsidP="00EC09A8">
      <w:pPr>
        <w:pStyle w:val="Testonotaapidipagina"/>
        <w:ind w:right="1133"/>
        <w:rPr>
          <w:sz w:val="24"/>
          <w:szCs w:val="24"/>
        </w:rPr>
      </w:pPr>
      <w:r w:rsidRPr="004E5776">
        <w:rPr>
          <w:sz w:val="24"/>
          <w:szCs w:val="24"/>
        </w:rPr>
        <w:t>P. Tentorio viene da Casal Monferrato per studi di Archivio relativi alla sua tesi di laurea.</w:t>
      </w:r>
    </w:p>
    <w:p w:rsidR="00276A00" w:rsidRPr="001D5844" w:rsidRDefault="00276A00" w:rsidP="00EC09A8">
      <w:pPr>
        <w:pStyle w:val="Testonotaapidipagina"/>
        <w:ind w:right="1133"/>
        <w:rPr>
          <w:sz w:val="24"/>
          <w:szCs w:val="24"/>
          <w:u w:val="single"/>
        </w:rPr>
      </w:pPr>
      <w:r w:rsidRPr="001D5844">
        <w:rPr>
          <w:sz w:val="24"/>
          <w:szCs w:val="24"/>
          <w:u w:val="single"/>
        </w:rPr>
        <w:t>4 Agosto 1941</w:t>
      </w:r>
    </w:p>
    <w:p w:rsidR="00276A00" w:rsidRPr="004E5776" w:rsidRDefault="00276A00" w:rsidP="00EC09A8">
      <w:pPr>
        <w:pStyle w:val="Testonotaapidipagina"/>
        <w:ind w:right="1133"/>
        <w:rPr>
          <w:sz w:val="24"/>
          <w:szCs w:val="24"/>
        </w:rPr>
      </w:pPr>
      <w:r w:rsidRPr="004E5776">
        <w:rPr>
          <w:sz w:val="24"/>
          <w:szCs w:val="24"/>
        </w:rPr>
        <w:t>P. Tentorio parte per Genova.</w:t>
      </w:r>
    </w:p>
    <w:p w:rsidR="00276A00" w:rsidRPr="001D5844" w:rsidRDefault="00276A00" w:rsidP="00EC09A8">
      <w:pPr>
        <w:pStyle w:val="Testonotaapidipagina"/>
        <w:ind w:right="1133"/>
        <w:rPr>
          <w:sz w:val="24"/>
          <w:szCs w:val="24"/>
          <w:u w:val="single"/>
        </w:rPr>
      </w:pPr>
      <w:r w:rsidRPr="001D5844">
        <w:rPr>
          <w:sz w:val="24"/>
          <w:szCs w:val="24"/>
          <w:u w:val="single"/>
        </w:rPr>
        <w:t>11 Giugno 1945</w:t>
      </w:r>
    </w:p>
    <w:p w:rsidR="00276A00" w:rsidRPr="004E5776" w:rsidRDefault="00276A00" w:rsidP="00EC09A8">
      <w:pPr>
        <w:pStyle w:val="Testonotaapidipagina"/>
        <w:ind w:right="1133"/>
        <w:rPr>
          <w:sz w:val="24"/>
          <w:szCs w:val="24"/>
        </w:rPr>
      </w:pPr>
      <w:r w:rsidRPr="004E5776">
        <w:rPr>
          <w:sz w:val="24"/>
          <w:szCs w:val="24"/>
        </w:rPr>
        <w:t>E’ qui di passaggio epr breve visita al nostro Santo il P. Tentorio da Genova: riparte in giornata.</w:t>
      </w:r>
    </w:p>
  </w:footnote>
  <w:footnote w:id="2">
    <w:p w:rsidR="001D5844" w:rsidRDefault="00276A00" w:rsidP="00D80DEF">
      <w:pPr>
        <w:pStyle w:val="Testonotaapidipagina"/>
        <w:ind w:right="1133"/>
        <w:jc w:val="both"/>
        <w:rPr>
          <w:sz w:val="24"/>
          <w:szCs w:val="24"/>
        </w:rPr>
      </w:pPr>
      <w:r w:rsidRPr="004E5776">
        <w:rPr>
          <w:rStyle w:val="Rimandonotaapidipagina"/>
          <w:sz w:val="24"/>
          <w:szCs w:val="24"/>
        </w:rPr>
        <w:footnoteRef/>
      </w:r>
      <w:r w:rsidRPr="004E5776">
        <w:rPr>
          <w:sz w:val="24"/>
          <w:szCs w:val="24"/>
        </w:rPr>
        <w:t xml:space="preserve"> </w:t>
      </w:r>
      <w:r w:rsidR="00EF6933">
        <w:rPr>
          <w:sz w:val="24"/>
          <w:szCs w:val="24"/>
        </w:rPr>
        <w:tab/>
      </w:r>
      <w:r w:rsidRPr="004E5776">
        <w:rPr>
          <w:sz w:val="24"/>
          <w:szCs w:val="24"/>
        </w:rPr>
        <w:t xml:space="preserve">La circostanza del mese di maggio dà allo scritto un taglio più devozionale che storico: è quanto mai comprensibile. Tra l’altro, come da data 28.7.1941 da Atti di Somasca, P. Tentorio non ha ancora concluso la ricerca storica della sua tesi. </w:t>
      </w:r>
    </w:p>
    <w:p w:rsidR="00276A00" w:rsidRPr="004E5776" w:rsidRDefault="00276A00" w:rsidP="001D5844">
      <w:pPr>
        <w:pStyle w:val="Testonotaapidipagina"/>
        <w:ind w:right="1133" w:firstLine="708"/>
        <w:jc w:val="both"/>
        <w:rPr>
          <w:i/>
          <w:sz w:val="24"/>
          <w:szCs w:val="24"/>
        </w:rPr>
      </w:pPr>
      <w:r w:rsidRPr="004E5776">
        <w:rPr>
          <w:sz w:val="24"/>
          <w:szCs w:val="24"/>
        </w:rPr>
        <w:t xml:space="preserve">A distanza di ben 78 anni ci permettiamo di ... aggiornare con quanto la ricerca storica successiva ha acquisito sul personaggio di Eleonora Morosini, </w:t>
      </w:r>
      <w:r w:rsidRPr="004E5776">
        <w:rPr>
          <w:i/>
          <w:sz w:val="24"/>
          <w:szCs w:val="24"/>
        </w:rPr>
        <w:t>mamma di San Girolamo.</w:t>
      </w:r>
    </w:p>
  </w:footnote>
  <w:footnote w:id="3">
    <w:p w:rsidR="00A41D44" w:rsidRPr="00A41D44" w:rsidRDefault="00A41D44" w:rsidP="00A41D44">
      <w:pPr>
        <w:pStyle w:val="Testonotaapidipagina"/>
        <w:ind w:right="1133"/>
        <w:jc w:val="both"/>
        <w:rPr>
          <w:sz w:val="24"/>
          <w:szCs w:val="24"/>
        </w:rPr>
      </w:pPr>
      <w:r w:rsidRPr="00A41D44">
        <w:rPr>
          <w:rStyle w:val="Rimandonotaapidipagina"/>
          <w:sz w:val="24"/>
          <w:szCs w:val="24"/>
        </w:rPr>
        <w:footnoteRef/>
      </w:r>
      <w:r w:rsidRPr="00A41D44">
        <w:rPr>
          <w:sz w:val="24"/>
          <w:szCs w:val="24"/>
        </w:rPr>
        <w:t xml:space="preserve"> </w:t>
      </w:r>
      <w:r>
        <w:rPr>
          <w:sz w:val="24"/>
          <w:szCs w:val="24"/>
        </w:rPr>
        <w:tab/>
      </w:r>
      <w:r w:rsidRPr="00A41D44">
        <w:rPr>
          <w:sz w:val="24"/>
          <w:szCs w:val="24"/>
        </w:rPr>
        <w:t>La iconografia di san Girolamo</w:t>
      </w:r>
      <w:r>
        <w:rPr>
          <w:sz w:val="24"/>
          <w:szCs w:val="24"/>
        </w:rPr>
        <w:t xml:space="preserve"> quasi sempre lo ritrae in preghiera. Particolarmente significativo è il dipinto</w:t>
      </w:r>
      <w:r w:rsidR="008B2CEE">
        <w:rPr>
          <w:sz w:val="24"/>
          <w:szCs w:val="24"/>
        </w:rPr>
        <w:t>,</w:t>
      </w:r>
      <w:r>
        <w:rPr>
          <w:sz w:val="24"/>
          <w:szCs w:val="24"/>
        </w:rPr>
        <w:t xml:space="preserve"> monocromo</w:t>
      </w:r>
      <w:r w:rsidR="008B2CEE">
        <w:rPr>
          <w:sz w:val="24"/>
          <w:szCs w:val="24"/>
        </w:rPr>
        <w:t>,</w:t>
      </w:r>
      <w:r>
        <w:rPr>
          <w:sz w:val="24"/>
          <w:szCs w:val="24"/>
        </w:rPr>
        <w:t xml:space="preserve"> di Giandomenico Tiepol</w:t>
      </w:r>
      <w:r w:rsidR="008B2CEE">
        <w:rPr>
          <w:sz w:val="24"/>
          <w:szCs w:val="24"/>
        </w:rPr>
        <w:t>o</w:t>
      </w:r>
      <w:r>
        <w:rPr>
          <w:sz w:val="24"/>
          <w:szCs w:val="24"/>
        </w:rPr>
        <w:t>, che inizialmente abbelliva una parete della cappella della Villa Tiepolo a Zianigo, ora trasferito ed esibito a Ca Rezzonico, Venezia. Sarà riprodotto al termine di queste pagine.</w:t>
      </w:r>
    </w:p>
  </w:footnote>
  <w:footnote w:id="4">
    <w:p w:rsidR="001C7760" w:rsidRPr="004E5776" w:rsidRDefault="00AF4700" w:rsidP="001C7760">
      <w:pPr>
        <w:pStyle w:val="Testonotaapidipagina"/>
        <w:ind w:right="1133"/>
        <w:jc w:val="both"/>
        <w:rPr>
          <w:sz w:val="24"/>
          <w:szCs w:val="24"/>
        </w:rPr>
      </w:pPr>
      <w:r w:rsidRPr="004E5776">
        <w:rPr>
          <w:rStyle w:val="Rimandonotaapidipagina"/>
          <w:sz w:val="24"/>
          <w:szCs w:val="24"/>
        </w:rPr>
        <w:footnoteRef/>
      </w:r>
      <w:r w:rsidRPr="004E5776">
        <w:rPr>
          <w:sz w:val="24"/>
          <w:szCs w:val="24"/>
        </w:rPr>
        <w:t xml:space="preserve"> </w:t>
      </w:r>
      <w:r w:rsidR="00EF6933">
        <w:rPr>
          <w:sz w:val="24"/>
          <w:szCs w:val="24"/>
        </w:rPr>
        <w:tab/>
      </w:r>
      <w:r w:rsidRPr="004E5776">
        <w:rPr>
          <w:sz w:val="24"/>
          <w:szCs w:val="24"/>
        </w:rPr>
        <w:t>La documentazione</w:t>
      </w:r>
      <w:r w:rsidR="001E385A" w:rsidRPr="004E5776">
        <w:rPr>
          <w:sz w:val="24"/>
          <w:szCs w:val="24"/>
        </w:rPr>
        <w:t>,</w:t>
      </w:r>
      <w:r w:rsidRPr="004E5776">
        <w:rPr>
          <w:sz w:val="24"/>
          <w:szCs w:val="24"/>
        </w:rPr>
        <w:t xml:space="preserve"> a cui tutti i biografi poterono attingere notizia, l’unica documentazione, è fornita </w:t>
      </w:r>
      <w:r w:rsidR="001C7760" w:rsidRPr="004E5776">
        <w:rPr>
          <w:sz w:val="24"/>
          <w:szCs w:val="24"/>
        </w:rPr>
        <w:t xml:space="preserve">dal racconto che Girolamo fece tra il 1516 ed il 1528, riportata inizialmente nel </w:t>
      </w:r>
      <w:r w:rsidR="001C7760" w:rsidRPr="004E5776">
        <w:rPr>
          <w:i/>
          <w:sz w:val="24"/>
          <w:szCs w:val="24"/>
        </w:rPr>
        <w:t xml:space="preserve">Terzo Libro dei Miracoli, </w:t>
      </w:r>
      <w:r w:rsidR="001C7760" w:rsidRPr="004E5776">
        <w:rPr>
          <w:sz w:val="24"/>
          <w:szCs w:val="24"/>
        </w:rPr>
        <w:t xml:space="preserve">andato distrutto nell’incendio della chiesa di Santa Maria Maggiore di Treviso del 30.12.1528, </w:t>
      </w:r>
      <w:r w:rsidR="001D5844">
        <w:rPr>
          <w:sz w:val="24"/>
          <w:szCs w:val="24"/>
        </w:rPr>
        <w:t xml:space="preserve">racconto </w:t>
      </w:r>
      <w:r w:rsidR="001C7760" w:rsidRPr="004E5776">
        <w:rPr>
          <w:sz w:val="24"/>
          <w:szCs w:val="24"/>
        </w:rPr>
        <w:t xml:space="preserve">riscritto con rigore storico nel 1531, nel </w:t>
      </w:r>
      <w:r w:rsidR="001C7760" w:rsidRPr="004E5776">
        <w:rPr>
          <w:i/>
          <w:sz w:val="24"/>
          <w:szCs w:val="24"/>
        </w:rPr>
        <w:t xml:space="preserve">Quarto Libro dei Miracoli, </w:t>
      </w:r>
      <w:r w:rsidR="001C7760" w:rsidRPr="004E5776">
        <w:rPr>
          <w:sz w:val="24"/>
          <w:szCs w:val="24"/>
        </w:rPr>
        <w:t>conservato nella Biblioteca Civica di Treviso, m</w:t>
      </w:r>
      <w:r w:rsidR="001D5844">
        <w:rPr>
          <w:sz w:val="24"/>
          <w:szCs w:val="24"/>
        </w:rPr>
        <w:t>n</w:t>
      </w:r>
      <w:r w:rsidR="001C7760" w:rsidRPr="004E5776">
        <w:rPr>
          <w:sz w:val="24"/>
          <w:szCs w:val="24"/>
        </w:rPr>
        <w:t>s. N.646, miracolo n. 61.</w:t>
      </w:r>
    </w:p>
    <w:p w:rsidR="00AF4700" w:rsidRPr="004E5776" w:rsidRDefault="001C7760" w:rsidP="001C7760">
      <w:pPr>
        <w:pStyle w:val="Testonotaapidipagina"/>
        <w:ind w:right="1133" w:firstLine="708"/>
        <w:jc w:val="both"/>
        <w:rPr>
          <w:i/>
          <w:sz w:val="24"/>
          <w:szCs w:val="24"/>
        </w:rPr>
      </w:pPr>
      <w:r w:rsidRPr="004E5776">
        <w:rPr>
          <w:sz w:val="24"/>
          <w:szCs w:val="24"/>
        </w:rPr>
        <w:t xml:space="preserve">Si riporta quanto si riferisce al momento di preghiera di Girolamo prigioniero, nel quale sono evidenti </w:t>
      </w:r>
      <w:r w:rsidR="00D82FCE" w:rsidRPr="004E5776">
        <w:rPr>
          <w:sz w:val="24"/>
          <w:szCs w:val="24"/>
        </w:rPr>
        <w:t xml:space="preserve">intenzioni di chi stende la relazione, non sotto dettatura come nel terzo </w:t>
      </w:r>
      <w:r w:rsidR="00D82FCE" w:rsidRPr="004E5776">
        <w:rPr>
          <w:i/>
          <w:sz w:val="24"/>
          <w:szCs w:val="24"/>
        </w:rPr>
        <w:t xml:space="preserve">Libro, </w:t>
      </w:r>
      <w:r w:rsidR="00D82FCE" w:rsidRPr="004E5776">
        <w:rPr>
          <w:sz w:val="24"/>
          <w:szCs w:val="24"/>
        </w:rPr>
        <w:t>ma</w:t>
      </w:r>
      <w:r w:rsidR="001D5844">
        <w:rPr>
          <w:sz w:val="24"/>
          <w:szCs w:val="24"/>
        </w:rPr>
        <w:t>,</w:t>
      </w:r>
      <w:r w:rsidR="00D82FCE" w:rsidRPr="004E5776">
        <w:rPr>
          <w:sz w:val="24"/>
          <w:szCs w:val="24"/>
        </w:rPr>
        <w:t xml:space="preserve"> pur volendo riferire quanto sa come autentico</w:t>
      </w:r>
      <w:r w:rsidR="001D5844">
        <w:rPr>
          <w:sz w:val="24"/>
          <w:szCs w:val="24"/>
        </w:rPr>
        <w:t>,</w:t>
      </w:r>
      <w:r w:rsidR="00D82FCE" w:rsidRPr="004E5776">
        <w:rPr>
          <w:sz w:val="24"/>
          <w:szCs w:val="24"/>
        </w:rPr>
        <w:t xml:space="preserve"> finisce col colorare il tutto delle proprie caratteristiche: </w:t>
      </w:r>
      <w:r w:rsidR="00D82FCE" w:rsidRPr="004E5776">
        <w:rPr>
          <w:i/>
          <w:sz w:val="24"/>
          <w:szCs w:val="24"/>
        </w:rPr>
        <w:t>“ ... fu posto in cepi in uno fondi di torre, facendo la sua vita in pan et aqua, essendo tuto affitto, et mesto, per la mala compagnia li venia fatta et tormenti dati, avendo sentito nominar questa Madona di Treviso, con humil cor a lei se aricomanda, promettendo visitar questo suo loco miracoloso, venendo di scalzo, in camisa, et far dir messe ..”</w:t>
      </w:r>
    </w:p>
  </w:footnote>
  <w:footnote w:id="5">
    <w:p w:rsidR="00D70B2F" w:rsidRPr="004E5776" w:rsidRDefault="00D70B2F" w:rsidP="001D7E10">
      <w:pPr>
        <w:pStyle w:val="Testonotaapidipagina"/>
        <w:ind w:right="1133"/>
        <w:jc w:val="both"/>
        <w:rPr>
          <w:i/>
          <w:sz w:val="24"/>
          <w:szCs w:val="24"/>
        </w:rPr>
      </w:pPr>
      <w:r w:rsidRPr="004E5776">
        <w:rPr>
          <w:rStyle w:val="Rimandonotaapidipagina"/>
          <w:sz w:val="24"/>
          <w:szCs w:val="24"/>
        </w:rPr>
        <w:footnoteRef/>
      </w:r>
      <w:r w:rsidRPr="004E5776">
        <w:rPr>
          <w:sz w:val="24"/>
          <w:szCs w:val="24"/>
        </w:rPr>
        <w:t xml:space="preserve"> </w:t>
      </w:r>
      <w:r w:rsidR="00EF6933">
        <w:rPr>
          <w:sz w:val="24"/>
          <w:szCs w:val="24"/>
        </w:rPr>
        <w:tab/>
      </w:r>
      <w:r w:rsidRPr="004E5776">
        <w:rPr>
          <w:sz w:val="24"/>
          <w:szCs w:val="24"/>
        </w:rPr>
        <w:t xml:space="preserve">Da tempo si è dimostrato che San Girolamo fu liberato dalla Madonna, non a Quero, ma a Breda di Piave. Gli antichi biografi, diligentissimi nella ricerca, non poterono mai accedere fino a metà 1800 ai </w:t>
      </w:r>
      <w:r w:rsidRPr="00EF6933">
        <w:rPr>
          <w:i/>
          <w:sz w:val="24"/>
          <w:szCs w:val="24"/>
        </w:rPr>
        <w:t>Diari</w:t>
      </w:r>
      <w:r w:rsidRPr="004E5776">
        <w:rPr>
          <w:sz w:val="24"/>
          <w:szCs w:val="24"/>
        </w:rPr>
        <w:t xml:space="preserve"> di Marin Sanudo, che riporta gli spostamenti di Mi</w:t>
      </w:r>
      <w:r w:rsidR="00EF6933">
        <w:rPr>
          <w:sz w:val="24"/>
          <w:szCs w:val="24"/>
        </w:rPr>
        <w:t>a</w:t>
      </w:r>
      <w:r w:rsidRPr="004E5776">
        <w:rPr>
          <w:sz w:val="24"/>
          <w:szCs w:val="24"/>
        </w:rPr>
        <w:t>ni prigioniero da Quero a Montebelluna, a Nerv</w:t>
      </w:r>
      <w:r w:rsidR="00EF6933">
        <w:rPr>
          <w:sz w:val="24"/>
          <w:szCs w:val="24"/>
        </w:rPr>
        <w:t>es</w:t>
      </w:r>
      <w:r w:rsidRPr="004E5776">
        <w:rPr>
          <w:sz w:val="24"/>
          <w:szCs w:val="24"/>
        </w:rPr>
        <w:t xml:space="preserve">a del Piave ed a Breda di Piave. Cfr. </w:t>
      </w:r>
      <w:r w:rsidR="001E385A" w:rsidRPr="004E5776">
        <w:rPr>
          <w:sz w:val="24"/>
          <w:szCs w:val="24"/>
        </w:rPr>
        <w:t xml:space="preserve">Secondo Brunelli, </w:t>
      </w:r>
      <w:r w:rsidR="001E385A" w:rsidRPr="004E5776">
        <w:rPr>
          <w:i/>
          <w:sz w:val="24"/>
          <w:szCs w:val="24"/>
        </w:rPr>
        <w:t>Prigionia e liberazione di San Girolamo Miani.</w:t>
      </w:r>
    </w:p>
  </w:footnote>
  <w:footnote w:id="6">
    <w:p w:rsidR="008B2CEE" w:rsidRPr="008B2CEE" w:rsidRDefault="008B2CEE" w:rsidP="008B2CEE">
      <w:pPr>
        <w:pStyle w:val="Testonotaapidipagina"/>
        <w:ind w:right="1133"/>
        <w:jc w:val="both"/>
        <w:rPr>
          <w:i/>
          <w:sz w:val="24"/>
          <w:szCs w:val="24"/>
        </w:rPr>
      </w:pPr>
      <w:r w:rsidRPr="008B2CEE">
        <w:rPr>
          <w:rStyle w:val="Rimandonotaapidipagina"/>
          <w:sz w:val="24"/>
          <w:szCs w:val="24"/>
        </w:rPr>
        <w:footnoteRef/>
      </w:r>
      <w:r w:rsidRPr="008B2CEE">
        <w:rPr>
          <w:sz w:val="24"/>
          <w:szCs w:val="24"/>
        </w:rPr>
        <w:t xml:space="preserve"> </w:t>
      </w:r>
      <w:r>
        <w:rPr>
          <w:sz w:val="24"/>
          <w:szCs w:val="24"/>
        </w:rPr>
        <w:tab/>
      </w:r>
      <w:r w:rsidRPr="008B2CEE">
        <w:rPr>
          <w:sz w:val="24"/>
          <w:szCs w:val="24"/>
        </w:rPr>
        <w:t>A ciò pare alludere, come spiegazione della santità del M</w:t>
      </w:r>
      <w:r>
        <w:rPr>
          <w:sz w:val="24"/>
          <w:szCs w:val="24"/>
        </w:rPr>
        <w:t xml:space="preserve">iani il suo primo biografo nella </w:t>
      </w:r>
      <w:r>
        <w:rPr>
          <w:i/>
          <w:sz w:val="24"/>
          <w:szCs w:val="24"/>
        </w:rPr>
        <w:t>Vita del clarissimo Signor Girolamo Miani ,,,</w:t>
      </w:r>
      <w:r w:rsidR="008A7DBC">
        <w:rPr>
          <w:i/>
          <w:sz w:val="24"/>
          <w:szCs w:val="24"/>
        </w:rPr>
        <w:t>:</w:t>
      </w:r>
      <w:r>
        <w:rPr>
          <w:i/>
          <w:sz w:val="24"/>
          <w:szCs w:val="24"/>
        </w:rPr>
        <w:t xml:space="preserve"> “</w:t>
      </w:r>
      <w:r w:rsidR="008A7DBC">
        <w:rPr>
          <w:i/>
          <w:sz w:val="24"/>
          <w:szCs w:val="24"/>
        </w:rPr>
        <w:t xml:space="preserve"> </w:t>
      </w:r>
      <w:r w:rsidR="008A7DBC" w:rsidRPr="008A7DBC">
        <w:rPr>
          <w:i/>
          <w:sz w:val="24"/>
          <w:szCs w:val="24"/>
        </w:rPr>
        <w:t>Fu esso Girolamo honoratamente nodrito et allevato da' parenti suoi nel grembo della republica.  Il padre fu chiamato messer Angelo, la madre madonna Dionora o più tosto Leonora Morosini, con questo presagio che per mezo d' un angelo et Dio auttore nascesse un santo di nome sacro.</w:t>
      </w:r>
      <w:r w:rsidR="008A7DBC">
        <w:rPr>
          <w:i/>
          <w:sz w:val="24"/>
          <w:szCs w:val="24"/>
        </w:rPr>
        <w:t>”</w:t>
      </w:r>
    </w:p>
  </w:footnote>
  <w:footnote w:id="7">
    <w:p w:rsidR="004E5776" w:rsidRDefault="00E042B7" w:rsidP="001D7E10">
      <w:pPr>
        <w:pStyle w:val="Testonotaapidipagina"/>
        <w:ind w:right="1133"/>
        <w:jc w:val="both"/>
        <w:rPr>
          <w:sz w:val="24"/>
          <w:szCs w:val="24"/>
        </w:rPr>
      </w:pPr>
      <w:r w:rsidRPr="004E5776">
        <w:rPr>
          <w:rStyle w:val="Rimandonotaapidipagina"/>
          <w:sz w:val="24"/>
          <w:szCs w:val="24"/>
        </w:rPr>
        <w:footnoteRef/>
      </w:r>
      <w:r w:rsidRPr="004E5776">
        <w:rPr>
          <w:sz w:val="24"/>
          <w:szCs w:val="24"/>
        </w:rPr>
        <w:t xml:space="preserve"> </w:t>
      </w:r>
      <w:r w:rsidR="00EF6933">
        <w:rPr>
          <w:sz w:val="24"/>
          <w:szCs w:val="24"/>
        </w:rPr>
        <w:tab/>
      </w:r>
      <w:r w:rsidRPr="004E5776">
        <w:rPr>
          <w:sz w:val="24"/>
          <w:szCs w:val="24"/>
        </w:rPr>
        <w:t>A Venezia si contavano nel 1500 ben otto ceppi genealogici dei Morosini. Quin</w:t>
      </w:r>
      <w:r w:rsidR="004E5776">
        <w:rPr>
          <w:sz w:val="24"/>
          <w:szCs w:val="24"/>
        </w:rPr>
        <w:t>d</w:t>
      </w:r>
      <w:r w:rsidRPr="004E5776">
        <w:rPr>
          <w:sz w:val="24"/>
          <w:szCs w:val="24"/>
        </w:rPr>
        <w:t>i nella celebrazione dei fasti genealogici, nella distribuzione delle onorificenze raggiunte dai singoli personaggi</w:t>
      </w:r>
      <w:r w:rsidR="004E5776">
        <w:rPr>
          <w:sz w:val="24"/>
          <w:szCs w:val="24"/>
        </w:rPr>
        <w:t>,</w:t>
      </w:r>
      <w:r w:rsidRPr="004E5776">
        <w:rPr>
          <w:sz w:val="24"/>
          <w:szCs w:val="24"/>
        </w:rPr>
        <w:t xml:space="preserve"> è necessaria ... molta calma: fanno gola a tutti, ma non basta chiamarsi Morosini. Temo che anche il P. Zonta, pur nella sua diligenza di ricercatore, abbia finito coll’ignorare questa suddivisione di ceppi genealogici.</w:t>
      </w:r>
    </w:p>
    <w:p w:rsidR="00EF6933" w:rsidRDefault="00E042B7" w:rsidP="004E5776">
      <w:pPr>
        <w:pStyle w:val="Testonotaapidipagina"/>
        <w:ind w:right="1133" w:firstLine="708"/>
        <w:jc w:val="both"/>
        <w:rPr>
          <w:sz w:val="24"/>
          <w:szCs w:val="24"/>
        </w:rPr>
      </w:pPr>
      <w:r w:rsidRPr="004E5776">
        <w:rPr>
          <w:sz w:val="24"/>
          <w:szCs w:val="24"/>
        </w:rPr>
        <w:t>Eleonora Morosini, la mamma di San Girolamo apparteneva al ramo dei Morosini da Lisbona</w:t>
      </w:r>
      <w:r w:rsidR="00BD6C01" w:rsidRPr="004E5776">
        <w:rPr>
          <w:sz w:val="24"/>
          <w:szCs w:val="24"/>
        </w:rPr>
        <w:t xml:space="preserve">, residenti nel sestiere di San Marco, in contrada di San Cancian, non molto distante da San Vidal. </w:t>
      </w:r>
    </w:p>
    <w:p w:rsidR="00E042B7" w:rsidRPr="004E5776" w:rsidRDefault="00BD6C01" w:rsidP="004E5776">
      <w:pPr>
        <w:pStyle w:val="Testonotaapidipagina"/>
        <w:ind w:right="1133" w:firstLine="708"/>
        <w:jc w:val="both"/>
        <w:rPr>
          <w:sz w:val="24"/>
          <w:szCs w:val="24"/>
        </w:rPr>
      </w:pPr>
      <w:r w:rsidRPr="004E5776">
        <w:rPr>
          <w:sz w:val="24"/>
          <w:szCs w:val="24"/>
        </w:rPr>
        <w:t xml:space="preserve">Altre tre suddivisioni Morosini, sempre del nostro ceppo abitavano nelle contrade di San </w:t>
      </w:r>
      <w:r w:rsidR="001D7E10" w:rsidRPr="004E5776">
        <w:rPr>
          <w:sz w:val="24"/>
          <w:szCs w:val="24"/>
        </w:rPr>
        <w:t>C</w:t>
      </w:r>
      <w:r w:rsidRPr="004E5776">
        <w:rPr>
          <w:sz w:val="24"/>
          <w:szCs w:val="24"/>
        </w:rPr>
        <w:t>assa</w:t>
      </w:r>
      <w:r w:rsidR="001D7E10" w:rsidRPr="004E5776">
        <w:rPr>
          <w:sz w:val="24"/>
          <w:szCs w:val="24"/>
        </w:rPr>
        <w:t>n</w:t>
      </w:r>
      <w:r w:rsidRPr="004E5776">
        <w:rPr>
          <w:sz w:val="24"/>
          <w:szCs w:val="24"/>
        </w:rPr>
        <w:t xml:space="preserve">, di San Martin, </w:t>
      </w:r>
      <w:r w:rsidR="001D7E10" w:rsidRPr="004E5776">
        <w:rPr>
          <w:sz w:val="24"/>
          <w:szCs w:val="24"/>
        </w:rPr>
        <w:t xml:space="preserve">di </w:t>
      </w:r>
      <w:r w:rsidRPr="004E5776">
        <w:rPr>
          <w:sz w:val="24"/>
          <w:szCs w:val="24"/>
        </w:rPr>
        <w:t>S. Barnaba ed un</w:t>
      </w:r>
      <w:r w:rsidR="001E373E">
        <w:rPr>
          <w:sz w:val="24"/>
          <w:szCs w:val="24"/>
        </w:rPr>
        <w:t xml:space="preserve"> altro</w:t>
      </w:r>
      <w:r w:rsidRPr="004E5776">
        <w:rPr>
          <w:sz w:val="24"/>
          <w:szCs w:val="24"/>
        </w:rPr>
        <w:t xml:space="preserve"> in San Vidal</w:t>
      </w:r>
      <w:r w:rsidR="001E373E">
        <w:rPr>
          <w:sz w:val="24"/>
          <w:szCs w:val="24"/>
        </w:rPr>
        <w:t>.</w:t>
      </w:r>
      <w:r w:rsidR="00EF6933">
        <w:rPr>
          <w:sz w:val="24"/>
          <w:szCs w:val="24"/>
        </w:rPr>
        <w:t xml:space="preserve"> </w:t>
      </w:r>
      <w:r w:rsidRPr="004E5776">
        <w:rPr>
          <w:sz w:val="24"/>
          <w:szCs w:val="24"/>
        </w:rPr>
        <w:t xml:space="preserve">Non manca qualche legame dei Miani con essi. Ad esempio, lo stesso S. Girolamo, il 1°.6.1519, giura </w:t>
      </w:r>
      <w:r w:rsidR="00EF6933">
        <w:rPr>
          <w:sz w:val="24"/>
          <w:szCs w:val="24"/>
        </w:rPr>
        <w:t>per</w:t>
      </w:r>
      <w:r w:rsidRPr="004E5776">
        <w:rPr>
          <w:sz w:val="24"/>
          <w:szCs w:val="24"/>
        </w:rPr>
        <w:t xml:space="preserve"> la nobità e legittimità dei natali di Francesc</w:t>
      </w:r>
      <w:r w:rsidR="001E373E">
        <w:rPr>
          <w:sz w:val="24"/>
          <w:szCs w:val="24"/>
        </w:rPr>
        <w:t>o</w:t>
      </w:r>
      <w:r w:rsidRPr="004E5776">
        <w:rPr>
          <w:sz w:val="24"/>
          <w:szCs w:val="24"/>
        </w:rPr>
        <w:t xml:space="preserve"> Morosini, figlio di Zuambattista</w:t>
      </w:r>
      <w:r w:rsidR="001D7E10" w:rsidRPr="004E5776">
        <w:rPr>
          <w:sz w:val="24"/>
          <w:szCs w:val="24"/>
        </w:rPr>
        <w:t>, residente in contrada San Vidal.</w:t>
      </w:r>
    </w:p>
    <w:p w:rsidR="00EF6933" w:rsidRDefault="001D7E10" w:rsidP="001E373E">
      <w:pPr>
        <w:pStyle w:val="Testonotaapidipagina"/>
        <w:ind w:right="1133" w:firstLine="708"/>
        <w:jc w:val="both"/>
        <w:rPr>
          <w:sz w:val="24"/>
          <w:szCs w:val="24"/>
        </w:rPr>
      </w:pPr>
      <w:r w:rsidRPr="004E5776">
        <w:rPr>
          <w:i/>
          <w:sz w:val="24"/>
          <w:szCs w:val="24"/>
        </w:rPr>
        <w:t>Morosini</w:t>
      </w:r>
      <w:r w:rsidR="00EF6933">
        <w:rPr>
          <w:i/>
          <w:sz w:val="24"/>
          <w:szCs w:val="24"/>
        </w:rPr>
        <w:t>,</w:t>
      </w:r>
      <w:r w:rsidRPr="004E5776">
        <w:rPr>
          <w:i/>
          <w:sz w:val="24"/>
          <w:szCs w:val="24"/>
        </w:rPr>
        <w:t xml:space="preserve"> </w:t>
      </w:r>
      <w:r w:rsidR="00EF6933">
        <w:rPr>
          <w:sz w:val="24"/>
          <w:szCs w:val="24"/>
        </w:rPr>
        <w:t xml:space="preserve">detti </w:t>
      </w:r>
      <w:r w:rsidRPr="004E5776">
        <w:rPr>
          <w:i/>
          <w:sz w:val="24"/>
          <w:szCs w:val="24"/>
        </w:rPr>
        <w:t>da Lisbona</w:t>
      </w:r>
      <w:r w:rsidR="00EF6933">
        <w:rPr>
          <w:i/>
          <w:sz w:val="24"/>
          <w:szCs w:val="24"/>
        </w:rPr>
        <w:t>,</w:t>
      </w:r>
      <w:r w:rsidRPr="004E5776">
        <w:rPr>
          <w:i/>
          <w:sz w:val="24"/>
          <w:szCs w:val="24"/>
        </w:rPr>
        <w:t xml:space="preserve"> </w:t>
      </w:r>
      <w:r w:rsidRPr="004E5776">
        <w:rPr>
          <w:sz w:val="24"/>
          <w:szCs w:val="24"/>
        </w:rPr>
        <w:t xml:space="preserve">perché Carlo Morosini, padre di Eleonora, deve avere svolto una grande attività in campo bancario in Portogallo e particolarmente nella capitale. </w:t>
      </w:r>
    </w:p>
    <w:p w:rsidR="001D7E10" w:rsidRDefault="001D7E10" w:rsidP="001E373E">
      <w:pPr>
        <w:pStyle w:val="Testonotaapidipagina"/>
        <w:ind w:right="1133" w:firstLine="708"/>
        <w:jc w:val="both"/>
        <w:rPr>
          <w:sz w:val="24"/>
          <w:szCs w:val="24"/>
        </w:rPr>
      </w:pPr>
      <w:r w:rsidRPr="004E5776">
        <w:rPr>
          <w:sz w:val="24"/>
          <w:szCs w:val="24"/>
        </w:rPr>
        <w:t>Lo si ricava dal fatto che quando l’imperatore di Germania, Federico III, di ritorno da Roma, dove si è fatto incoronare</w:t>
      </w:r>
      <w:r w:rsidR="00050014" w:rsidRPr="004E5776">
        <w:rPr>
          <w:sz w:val="24"/>
          <w:szCs w:val="24"/>
        </w:rPr>
        <w:t xml:space="preserve"> dal papa, ( ultimo imperatore incoronato a Roma ), si ferma dodici giorni a Venezia.</w:t>
      </w:r>
      <w:r w:rsidR="004E5776">
        <w:rPr>
          <w:sz w:val="24"/>
          <w:szCs w:val="24"/>
        </w:rPr>
        <w:t xml:space="preserve"> </w:t>
      </w:r>
      <w:r w:rsidR="00050014" w:rsidRPr="004E5776">
        <w:rPr>
          <w:sz w:val="24"/>
          <w:szCs w:val="24"/>
        </w:rPr>
        <w:t>Corre lanno del Signore 1452. L’imperatore aveva sposato Eleonora di Portogallo, che con la sua ricca dote risollevò la situazione economica, assai traballante, del marito</w:t>
      </w:r>
      <w:r w:rsidR="001E373E">
        <w:rPr>
          <w:sz w:val="24"/>
          <w:szCs w:val="24"/>
        </w:rPr>
        <w:t>: egli,</w:t>
      </w:r>
      <w:r w:rsidR="00050014" w:rsidRPr="004E5776">
        <w:rPr>
          <w:sz w:val="24"/>
          <w:szCs w:val="24"/>
        </w:rPr>
        <w:t xml:space="preserve"> con questo matrimonio, ridusse i debiti e rafforzò il potere.</w:t>
      </w:r>
      <w:r w:rsidR="00905CB8">
        <w:rPr>
          <w:sz w:val="24"/>
          <w:szCs w:val="24"/>
        </w:rPr>
        <w:t xml:space="preserve"> </w:t>
      </w:r>
    </w:p>
    <w:p w:rsidR="00EF6933" w:rsidRDefault="00050014" w:rsidP="00EF6933">
      <w:pPr>
        <w:pStyle w:val="Testonotaapidipagina"/>
        <w:ind w:right="1133" w:firstLine="708"/>
        <w:jc w:val="both"/>
        <w:rPr>
          <w:i/>
          <w:sz w:val="24"/>
          <w:szCs w:val="24"/>
        </w:rPr>
      </w:pPr>
      <w:r w:rsidRPr="004E5776">
        <w:rPr>
          <w:sz w:val="24"/>
          <w:szCs w:val="24"/>
        </w:rPr>
        <w:t>Ecco come Sanudo</w:t>
      </w:r>
      <w:r w:rsidR="00EF6933">
        <w:rPr>
          <w:sz w:val="24"/>
          <w:szCs w:val="24"/>
        </w:rPr>
        <w:t>,</w:t>
      </w:r>
      <w:r w:rsidRPr="004E5776">
        <w:rPr>
          <w:sz w:val="24"/>
          <w:szCs w:val="24"/>
        </w:rPr>
        <w:t xml:space="preserve"> in </w:t>
      </w:r>
      <w:r w:rsidRPr="004E5776">
        <w:rPr>
          <w:i/>
          <w:sz w:val="24"/>
          <w:szCs w:val="24"/>
        </w:rPr>
        <w:t xml:space="preserve">Le vite dei dogi, 1423-1457, </w:t>
      </w:r>
      <w:r w:rsidRPr="004E5776">
        <w:rPr>
          <w:sz w:val="24"/>
          <w:szCs w:val="24"/>
        </w:rPr>
        <w:t xml:space="preserve">pag. 471-473, </w:t>
      </w:r>
      <w:r w:rsidR="007C3BCC" w:rsidRPr="004E5776">
        <w:rPr>
          <w:sz w:val="24"/>
          <w:szCs w:val="24"/>
        </w:rPr>
        <w:t xml:space="preserve">conclude la narrazione di questo soggiorno imperiale a Venezia:” </w:t>
      </w:r>
      <w:r w:rsidR="007C3BCC" w:rsidRPr="004E5776">
        <w:rPr>
          <w:i/>
          <w:sz w:val="24"/>
          <w:szCs w:val="24"/>
        </w:rPr>
        <w:t xml:space="preserve">E poi partì in ditto zorno </w:t>
      </w:r>
      <w:r w:rsidR="007C3BCC" w:rsidRPr="004E5776">
        <w:rPr>
          <w:sz w:val="24"/>
          <w:szCs w:val="24"/>
        </w:rPr>
        <w:t xml:space="preserve">( 29 maggio 1452 ) </w:t>
      </w:r>
      <w:r w:rsidR="007C3BCC" w:rsidRPr="004E5776">
        <w:rPr>
          <w:i/>
          <w:sz w:val="24"/>
          <w:szCs w:val="24"/>
        </w:rPr>
        <w:t>la serenissima</w:t>
      </w:r>
      <w:r w:rsidR="004E5776">
        <w:rPr>
          <w:i/>
          <w:sz w:val="24"/>
          <w:szCs w:val="24"/>
        </w:rPr>
        <w:t xml:space="preserve"> </w:t>
      </w:r>
      <w:r w:rsidR="007C3BCC" w:rsidRPr="004E5776">
        <w:rPr>
          <w:i/>
          <w:sz w:val="24"/>
          <w:szCs w:val="24"/>
        </w:rPr>
        <w:t>imperatrice; per Sil volse andar con barcha fino a Treviso. Fo acompgnata da alchuni zentilomeni deputati et da sier Carllo Moresini da Lisbona, al qual lei li batixoe una fiola, et così ben sodisfata inseme con l</w:t>
      </w:r>
      <w:r w:rsidR="004E5776">
        <w:rPr>
          <w:i/>
          <w:sz w:val="24"/>
          <w:szCs w:val="24"/>
        </w:rPr>
        <w:t>’</w:t>
      </w:r>
      <w:r w:rsidR="007C3BCC" w:rsidRPr="004E5776">
        <w:rPr>
          <w:i/>
          <w:sz w:val="24"/>
          <w:szCs w:val="24"/>
        </w:rPr>
        <w:t xml:space="preserve">Imperador andò in Alemagna “. </w:t>
      </w:r>
    </w:p>
    <w:p w:rsidR="00EF6933" w:rsidRDefault="007C3BCC" w:rsidP="00EF6933">
      <w:pPr>
        <w:pStyle w:val="Testonotaapidipagina"/>
        <w:ind w:right="1133" w:firstLine="708"/>
        <w:jc w:val="both"/>
        <w:rPr>
          <w:sz w:val="24"/>
          <w:szCs w:val="24"/>
        </w:rPr>
      </w:pPr>
      <w:r w:rsidRPr="004E5776">
        <w:rPr>
          <w:sz w:val="24"/>
          <w:szCs w:val="24"/>
        </w:rPr>
        <w:t xml:space="preserve">Notizia eccezionalmente bella perché ci spiega la motivazione del nome scelto: la madrina ha imposto il suo nome. </w:t>
      </w:r>
    </w:p>
    <w:p w:rsidR="00EF6933" w:rsidRDefault="007C3BCC" w:rsidP="00EF6933">
      <w:pPr>
        <w:pStyle w:val="Testonotaapidipagina"/>
        <w:ind w:right="1133" w:firstLine="708"/>
        <w:jc w:val="both"/>
        <w:rPr>
          <w:sz w:val="24"/>
          <w:szCs w:val="24"/>
        </w:rPr>
      </w:pPr>
      <w:r w:rsidRPr="004E5776">
        <w:rPr>
          <w:sz w:val="24"/>
          <w:szCs w:val="24"/>
        </w:rPr>
        <w:t>Pare che Eleonora Morosini sia stata l’unica femmina, perché non si ha notizia di altra</w:t>
      </w:r>
      <w:r w:rsidR="00A61C17" w:rsidRPr="004E5776">
        <w:rPr>
          <w:sz w:val="24"/>
          <w:szCs w:val="24"/>
        </w:rPr>
        <w:t xml:space="preserve"> sorella</w:t>
      </w:r>
      <w:r w:rsidRPr="004E5776">
        <w:rPr>
          <w:sz w:val="24"/>
          <w:szCs w:val="24"/>
        </w:rPr>
        <w:t>. Unica tra sei fratelli maschi</w:t>
      </w:r>
      <w:r w:rsidR="00781BC3" w:rsidRPr="004E5776">
        <w:rPr>
          <w:sz w:val="24"/>
          <w:szCs w:val="24"/>
        </w:rPr>
        <w:t>: Nicolò</w:t>
      </w:r>
      <w:r w:rsidRPr="004E5776">
        <w:rPr>
          <w:sz w:val="24"/>
          <w:szCs w:val="24"/>
        </w:rPr>
        <w:t>,</w:t>
      </w:r>
      <w:r w:rsidR="003E1CB0" w:rsidRPr="004E5776">
        <w:rPr>
          <w:sz w:val="24"/>
          <w:szCs w:val="24"/>
        </w:rPr>
        <w:t xml:space="preserve"> </w:t>
      </w:r>
      <w:r w:rsidRPr="004E5776">
        <w:rPr>
          <w:sz w:val="24"/>
          <w:szCs w:val="24"/>
        </w:rPr>
        <w:t xml:space="preserve">nato nel 1430, </w:t>
      </w:r>
      <w:r w:rsidR="00781BC3" w:rsidRPr="004E5776">
        <w:rPr>
          <w:sz w:val="24"/>
          <w:szCs w:val="24"/>
        </w:rPr>
        <w:t xml:space="preserve">Piero, nato 1431, Federico, nato nel 1433, Girolamo, nato nel 1436, Leonardo, probabilmente entrato in monastero, Battista, nato nel 1442. </w:t>
      </w:r>
    </w:p>
    <w:p w:rsidR="00050014" w:rsidRDefault="003E1CB0" w:rsidP="00EF6933">
      <w:pPr>
        <w:pStyle w:val="Testonotaapidipagina"/>
        <w:ind w:right="1133" w:firstLine="708"/>
        <w:jc w:val="both"/>
        <w:rPr>
          <w:sz w:val="24"/>
          <w:szCs w:val="24"/>
        </w:rPr>
      </w:pPr>
      <w:r w:rsidRPr="004E5776">
        <w:rPr>
          <w:sz w:val="24"/>
          <w:szCs w:val="24"/>
        </w:rPr>
        <w:t>Carlo Morosini si era sposato due volt</w:t>
      </w:r>
      <w:r w:rsidR="00EF6933">
        <w:rPr>
          <w:sz w:val="24"/>
          <w:szCs w:val="24"/>
        </w:rPr>
        <w:t>e</w:t>
      </w:r>
      <w:r w:rsidRPr="004E5776">
        <w:rPr>
          <w:sz w:val="24"/>
          <w:szCs w:val="24"/>
        </w:rPr>
        <w:t>: nel 1429 con una Querini, nel 1450 con una Contarini, vedova pure lei: Eleonora nata nel 1452 è figlia della seconda moglie.</w:t>
      </w:r>
    </w:p>
    <w:p w:rsidR="00905CB8" w:rsidRPr="004E5776" w:rsidRDefault="00905CB8" w:rsidP="001D7E10">
      <w:pPr>
        <w:pStyle w:val="Testonotaapidipagina"/>
        <w:ind w:right="1133"/>
        <w:jc w:val="both"/>
        <w:rPr>
          <w:sz w:val="24"/>
          <w:szCs w:val="24"/>
        </w:rPr>
      </w:pPr>
      <w:r>
        <w:rPr>
          <w:sz w:val="24"/>
          <w:szCs w:val="24"/>
        </w:rPr>
        <w:tab/>
        <w:t xml:space="preserve">Per un approfondimento sulla famiglia Morosini cfr. Secondo Brunelli, </w:t>
      </w:r>
      <w:r w:rsidRPr="00905CB8">
        <w:rPr>
          <w:i/>
          <w:sz w:val="24"/>
          <w:szCs w:val="24"/>
        </w:rPr>
        <w:t>I parenti Morosini di San Girolamo, di Brunelli,</w:t>
      </w:r>
      <w:r w:rsidRPr="00905CB8">
        <w:rPr>
          <w:sz w:val="24"/>
          <w:szCs w:val="24"/>
        </w:rPr>
        <w:t xml:space="preserve"> 1999</w:t>
      </w:r>
      <w:r>
        <w:rPr>
          <w:sz w:val="24"/>
          <w:szCs w:val="24"/>
        </w:rPr>
        <w:t>.</w:t>
      </w:r>
    </w:p>
  </w:footnote>
  <w:footnote w:id="8">
    <w:p w:rsidR="004D31F5" w:rsidRDefault="0090383A" w:rsidP="0090383A">
      <w:pPr>
        <w:pStyle w:val="Testonotaapidipagina"/>
        <w:ind w:right="1133"/>
        <w:jc w:val="both"/>
        <w:rPr>
          <w:sz w:val="24"/>
          <w:szCs w:val="24"/>
        </w:rPr>
      </w:pPr>
      <w:r w:rsidRPr="0090383A">
        <w:rPr>
          <w:rStyle w:val="Rimandonotaapidipagina"/>
          <w:sz w:val="24"/>
          <w:szCs w:val="24"/>
        </w:rPr>
        <w:footnoteRef/>
      </w:r>
      <w:r w:rsidRPr="0090383A">
        <w:rPr>
          <w:sz w:val="24"/>
          <w:szCs w:val="24"/>
        </w:rPr>
        <w:t xml:space="preserve"> </w:t>
      </w:r>
      <w:r w:rsidR="00EF6933">
        <w:rPr>
          <w:sz w:val="24"/>
          <w:szCs w:val="24"/>
        </w:rPr>
        <w:tab/>
      </w:r>
      <w:r w:rsidR="003C0988">
        <w:rPr>
          <w:sz w:val="24"/>
          <w:szCs w:val="24"/>
        </w:rPr>
        <w:t xml:space="preserve">Giuseppe Dalla Santa, </w:t>
      </w:r>
      <w:r w:rsidR="003C0988">
        <w:rPr>
          <w:i/>
          <w:sz w:val="24"/>
          <w:szCs w:val="24"/>
        </w:rPr>
        <w:t xml:space="preserve">Per la biografia di un Santo dell’umanità nel ‘500, </w:t>
      </w:r>
      <w:r w:rsidR="004D31F5">
        <w:rPr>
          <w:sz w:val="24"/>
          <w:szCs w:val="24"/>
        </w:rPr>
        <w:t>in Nuovo Archivio Veneto, n. s. XXXIV, pag. 33-54.</w:t>
      </w:r>
    </w:p>
    <w:p w:rsidR="0090383A" w:rsidRDefault="0090383A" w:rsidP="004D31F5">
      <w:pPr>
        <w:pStyle w:val="Testonotaapidipagina"/>
        <w:ind w:right="1133" w:firstLine="708"/>
        <w:jc w:val="both"/>
        <w:rPr>
          <w:sz w:val="24"/>
          <w:szCs w:val="24"/>
        </w:rPr>
      </w:pPr>
      <w:r w:rsidRPr="0090383A">
        <w:rPr>
          <w:sz w:val="24"/>
          <w:szCs w:val="24"/>
        </w:rPr>
        <w:t xml:space="preserve">Ormai non sussiste più alcuna incertezza sulla data della nascita di San Girolamo, nel 1486, grazie proprio a questo articolo di Della Santa. La lettura del documento, </w:t>
      </w:r>
      <w:r w:rsidRPr="0090383A">
        <w:rPr>
          <w:i/>
          <w:sz w:val="24"/>
          <w:szCs w:val="24"/>
        </w:rPr>
        <w:t xml:space="preserve">ASVenezia, Avogaria di Comun, Balla d’Oro, reg. 165-IV ( 1414-1523), </w:t>
      </w:r>
      <w:r w:rsidRPr="00EF6933">
        <w:rPr>
          <w:sz w:val="24"/>
          <w:szCs w:val="24"/>
        </w:rPr>
        <w:t xml:space="preserve">pag. 610 </w:t>
      </w:r>
      <w:r w:rsidRPr="0090383A">
        <w:rPr>
          <w:i/>
          <w:sz w:val="24"/>
          <w:szCs w:val="24"/>
        </w:rPr>
        <w:t xml:space="preserve">( on line ), </w:t>
      </w:r>
      <w:r w:rsidRPr="0090383A">
        <w:rPr>
          <w:sz w:val="24"/>
          <w:szCs w:val="24"/>
        </w:rPr>
        <w:t>è stat</w:t>
      </w:r>
      <w:r w:rsidR="004D31F5">
        <w:rPr>
          <w:sz w:val="24"/>
          <w:szCs w:val="24"/>
        </w:rPr>
        <w:t>a</w:t>
      </w:r>
      <w:r w:rsidRPr="0090383A">
        <w:rPr>
          <w:sz w:val="24"/>
          <w:szCs w:val="24"/>
        </w:rPr>
        <w:t xml:space="preserve"> perfezionata: cfr. Secondo Brunelli, </w:t>
      </w:r>
      <w:r w:rsidRPr="001D02BF">
        <w:rPr>
          <w:i/>
          <w:sz w:val="24"/>
          <w:szCs w:val="24"/>
        </w:rPr>
        <w:t>Contarini Benedetto q. Ambrogio e Barbaro Giacomo q. Bertuzzi, 1.12.1506, giurarono per i natali di San Girolamo</w:t>
      </w:r>
      <w:r w:rsidR="001D02BF">
        <w:rPr>
          <w:i/>
          <w:sz w:val="24"/>
          <w:szCs w:val="24"/>
        </w:rPr>
        <w:t xml:space="preserve">, </w:t>
      </w:r>
      <w:r w:rsidR="001D02BF">
        <w:rPr>
          <w:sz w:val="24"/>
          <w:szCs w:val="24"/>
        </w:rPr>
        <w:t>2010.</w:t>
      </w:r>
    </w:p>
    <w:p w:rsidR="001D02BF" w:rsidRPr="001D02BF" w:rsidRDefault="001D02BF" w:rsidP="00874E78">
      <w:pPr>
        <w:ind w:right="1133"/>
        <w:jc w:val="both"/>
        <w:rPr>
          <w:sz w:val="24"/>
          <w:szCs w:val="24"/>
        </w:rPr>
      </w:pPr>
      <w:r>
        <w:rPr>
          <w:sz w:val="24"/>
          <w:szCs w:val="24"/>
        </w:rPr>
        <w:tab/>
        <w:t xml:space="preserve">Ormai conosciamo anche il </w:t>
      </w:r>
      <w:r w:rsidRPr="001D02BF">
        <w:rPr>
          <w:sz w:val="24"/>
          <w:szCs w:val="24"/>
        </w:rPr>
        <w:t>giorno ed il mese della nascita del Santo,</w:t>
      </w:r>
      <w:r>
        <w:rPr>
          <w:i/>
          <w:sz w:val="24"/>
          <w:szCs w:val="24"/>
        </w:rPr>
        <w:t xml:space="preserve"> </w:t>
      </w:r>
      <w:r w:rsidR="00556C44">
        <w:rPr>
          <w:sz w:val="24"/>
          <w:szCs w:val="24"/>
        </w:rPr>
        <w:t xml:space="preserve">nascita avvenuta probabilmente a Feltre, il </w:t>
      </w:r>
      <w:r>
        <w:rPr>
          <w:sz w:val="24"/>
          <w:szCs w:val="24"/>
        </w:rPr>
        <w:t>10.10.1486: cfr. Secondo Brunelli</w:t>
      </w:r>
      <w:r w:rsidRPr="004D31F5">
        <w:rPr>
          <w:i/>
          <w:sz w:val="24"/>
          <w:szCs w:val="24"/>
        </w:rPr>
        <w:t xml:space="preserve">, </w:t>
      </w:r>
      <w:r w:rsidR="005112B4" w:rsidRPr="004D31F5">
        <w:rPr>
          <w:i/>
          <w:sz w:val="24"/>
          <w:szCs w:val="24"/>
        </w:rPr>
        <w:t xml:space="preserve">Data della nascita di S. Girolamo Miani, </w:t>
      </w:r>
      <w:r w:rsidR="005112B4">
        <w:rPr>
          <w:sz w:val="24"/>
          <w:szCs w:val="24"/>
        </w:rPr>
        <w:t>2014.</w:t>
      </w:r>
    </w:p>
  </w:footnote>
  <w:footnote w:id="9">
    <w:p w:rsidR="00556C44" w:rsidRPr="00556C44" w:rsidRDefault="00556C44" w:rsidP="00874E78">
      <w:pPr>
        <w:pStyle w:val="Testonotaapidipagina"/>
        <w:ind w:right="1133"/>
        <w:jc w:val="both"/>
        <w:rPr>
          <w:sz w:val="24"/>
          <w:szCs w:val="24"/>
        </w:rPr>
      </w:pPr>
      <w:r w:rsidRPr="00556C44">
        <w:rPr>
          <w:rStyle w:val="Rimandonotaapidipagina"/>
          <w:sz w:val="24"/>
          <w:szCs w:val="24"/>
        </w:rPr>
        <w:footnoteRef/>
      </w:r>
      <w:r w:rsidRPr="00556C44">
        <w:rPr>
          <w:sz w:val="24"/>
          <w:szCs w:val="24"/>
        </w:rPr>
        <w:t xml:space="preserve"> </w:t>
      </w:r>
      <w:r w:rsidR="00874E78">
        <w:rPr>
          <w:sz w:val="24"/>
          <w:szCs w:val="24"/>
        </w:rPr>
        <w:tab/>
      </w:r>
      <w:r w:rsidRPr="00556C44">
        <w:rPr>
          <w:sz w:val="24"/>
          <w:szCs w:val="24"/>
        </w:rPr>
        <w:t xml:space="preserve">Sull’argomento molto più documentato è P. Giuseppe Oddone, </w:t>
      </w:r>
      <w:r w:rsidRPr="00556C44">
        <w:rPr>
          <w:i/>
          <w:sz w:val="24"/>
          <w:szCs w:val="24"/>
        </w:rPr>
        <w:t xml:space="preserve">Educazione culturale di Girolamo Miani, </w:t>
      </w:r>
      <w:r w:rsidRPr="00556C44">
        <w:rPr>
          <w:sz w:val="24"/>
          <w:szCs w:val="24"/>
        </w:rPr>
        <w:t>in Un evento miracoloso nella guerra di della Lega Cambraica, pag. 53-87.</w:t>
      </w:r>
    </w:p>
  </w:footnote>
  <w:footnote w:id="10">
    <w:p w:rsidR="00BA2E99" w:rsidRPr="00BA2E99" w:rsidRDefault="00BA2E99" w:rsidP="00BA2E99">
      <w:pPr>
        <w:pStyle w:val="Testonotaapidipagina"/>
        <w:ind w:right="1133"/>
        <w:jc w:val="both"/>
        <w:rPr>
          <w:sz w:val="24"/>
          <w:szCs w:val="24"/>
        </w:rPr>
      </w:pPr>
      <w:r w:rsidRPr="00BA2E99">
        <w:rPr>
          <w:rStyle w:val="Rimandonotaapidipagina"/>
          <w:sz w:val="24"/>
          <w:szCs w:val="24"/>
        </w:rPr>
        <w:footnoteRef/>
      </w:r>
      <w:r w:rsidRPr="00BA2E99">
        <w:rPr>
          <w:sz w:val="24"/>
          <w:szCs w:val="24"/>
        </w:rPr>
        <w:t xml:space="preserve"> </w:t>
      </w:r>
      <w:r w:rsidR="00874E78">
        <w:rPr>
          <w:sz w:val="24"/>
          <w:szCs w:val="24"/>
        </w:rPr>
        <w:tab/>
      </w:r>
      <w:r w:rsidRPr="00BA2E99">
        <w:rPr>
          <w:sz w:val="24"/>
          <w:szCs w:val="24"/>
        </w:rPr>
        <w:t>Per la formazione religiosa credo sia più utile rifarsi a quanto avveniva in casa di Battista Morosini, il fratello di Eleonora</w:t>
      </w:r>
      <w:r>
        <w:rPr>
          <w:sz w:val="24"/>
          <w:szCs w:val="24"/>
        </w:rPr>
        <w:t xml:space="preserve">, </w:t>
      </w:r>
      <w:r w:rsidR="00874E78">
        <w:rPr>
          <w:sz w:val="24"/>
          <w:szCs w:val="24"/>
        </w:rPr>
        <w:t>( lo vorrà</w:t>
      </w:r>
      <w:r w:rsidR="00C41267">
        <w:rPr>
          <w:sz w:val="24"/>
          <w:szCs w:val="24"/>
        </w:rPr>
        <w:t xml:space="preserve"> </w:t>
      </w:r>
      <w:r w:rsidR="00874E78">
        <w:rPr>
          <w:sz w:val="24"/>
          <w:szCs w:val="24"/>
        </w:rPr>
        <w:t xml:space="preserve">suo esecutore testamentario ), </w:t>
      </w:r>
      <w:r>
        <w:rPr>
          <w:sz w:val="24"/>
          <w:szCs w:val="24"/>
        </w:rPr>
        <w:t xml:space="preserve">nella cui famiglia fiorirono ben tre vocazioni religiose. Per la documentazione di ciò cfr. Secondo Brunelli, </w:t>
      </w:r>
      <w:r w:rsidRPr="00BA2E99">
        <w:rPr>
          <w:i/>
          <w:sz w:val="24"/>
          <w:szCs w:val="24"/>
        </w:rPr>
        <w:t>Don Girolamo Regino legatissimo ai Morosini e Miani</w:t>
      </w:r>
      <w:r w:rsidRPr="00BA2E99">
        <w:rPr>
          <w:sz w:val="24"/>
          <w:szCs w:val="24"/>
        </w:rPr>
        <w:t>, 2002</w:t>
      </w:r>
      <w:r>
        <w:rPr>
          <w:sz w:val="24"/>
          <w:szCs w:val="24"/>
        </w:rPr>
        <w:t>.</w:t>
      </w:r>
    </w:p>
  </w:footnote>
  <w:footnote w:id="11">
    <w:p w:rsidR="009D780E" w:rsidRPr="00411332" w:rsidRDefault="009D780E" w:rsidP="00411332">
      <w:pPr>
        <w:pStyle w:val="Testonotaapidipagina"/>
        <w:ind w:right="1133"/>
        <w:jc w:val="both"/>
        <w:rPr>
          <w:sz w:val="24"/>
          <w:szCs w:val="24"/>
        </w:rPr>
      </w:pPr>
      <w:r w:rsidRPr="00411332">
        <w:rPr>
          <w:rStyle w:val="Rimandonotaapidipagina"/>
          <w:sz w:val="24"/>
          <w:szCs w:val="24"/>
        </w:rPr>
        <w:footnoteRef/>
      </w:r>
      <w:r w:rsidRPr="00411332">
        <w:rPr>
          <w:sz w:val="24"/>
          <w:szCs w:val="24"/>
        </w:rPr>
        <w:t xml:space="preserve"> </w:t>
      </w:r>
      <w:r w:rsidR="00874E78">
        <w:rPr>
          <w:sz w:val="24"/>
          <w:szCs w:val="24"/>
        </w:rPr>
        <w:tab/>
      </w:r>
      <w:r w:rsidRPr="00411332">
        <w:rPr>
          <w:sz w:val="24"/>
          <w:szCs w:val="24"/>
        </w:rPr>
        <w:t xml:space="preserve">Questi riferimenti a uomini di carriera ecclesiastica in casa </w:t>
      </w:r>
      <w:r w:rsidR="00411332" w:rsidRPr="00411332">
        <w:rPr>
          <w:sz w:val="24"/>
          <w:szCs w:val="24"/>
        </w:rPr>
        <w:t xml:space="preserve">Miani </w:t>
      </w:r>
      <w:r w:rsidRPr="00411332">
        <w:rPr>
          <w:sz w:val="24"/>
          <w:szCs w:val="24"/>
        </w:rPr>
        <w:t>non hanno un fondamento storico</w:t>
      </w:r>
      <w:r w:rsidR="00411332" w:rsidRPr="00411332">
        <w:rPr>
          <w:sz w:val="24"/>
          <w:szCs w:val="24"/>
        </w:rPr>
        <w:t xml:space="preserve"> serio. </w:t>
      </w:r>
      <w:r w:rsidRPr="00411332">
        <w:rPr>
          <w:sz w:val="24"/>
          <w:szCs w:val="24"/>
        </w:rPr>
        <w:t xml:space="preserve">Fu eletto vescovo </w:t>
      </w:r>
      <w:r w:rsidR="00411332" w:rsidRPr="00411332">
        <w:rPr>
          <w:sz w:val="24"/>
          <w:szCs w:val="24"/>
        </w:rPr>
        <w:t>di Vicenza,</w:t>
      </w:r>
      <w:r w:rsidR="00F606C7">
        <w:rPr>
          <w:sz w:val="24"/>
          <w:szCs w:val="24"/>
        </w:rPr>
        <w:t xml:space="preserve"> </w:t>
      </w:r>
      <w:r w:rsidR="00411332" w:rsidRPr="00411332">
        <w:rPr>
          <w:sz w:val="24"/>
          <w:szCs w:val="24"/>
        </w:rPr>
        <w:t>solamente Pietro Miani, fine 1300</w:t>
      </w:r>
      <w:r w:rsidR="00874E78">
        <w:rPr>
          <w:sz w:val="24"/>
          <w:szCs w:val="24"/>
        </w:rPr>
        <w:t xml:space="preserve"> </w:t>
      </w:r>
      <w:r w:rsidR="00411332" w:rsidRPr="00411332">
        <w:rPr>
          <w:sz w:val="24"/>
          <w:szCs w:val="24"/>
        </w:rPr>
        <w:t>-</w:t>
      </w:r>
      <w:r w:rsidR="00874E78">
        <w:rPr>
          <w:sz w:val="24"/>
          <w:szCs w:val="24"/>
        </w:rPr>
        <w:t xml:space="preserve"> </w:t>
      </w:r>
      <w:r w:rsidR="00411332" w:rsidRPr="00411332">
        <w:rPr>
          <w:sz w:val="24"/>
          <w:szCs w:val="24"/>
        </w:rPr>
        <w:t>inizio 1400, sepolto nella chiesa dei Frari a Venezia, nella cappella che porta il suo nome, con magnifico altare e tomba sul pavimento, bellissima. Ma apparteneva all’altro ramo dei Miani. La sua discendenza si spense a metà 1400.</w:t>
      </w:r>
    </w:p>
  </w:footnote>
  <w:footnote w:id="12">
    <w:p w:rsidR="00411332" w:rsidRPr="00411332" w:rsidRDefault="00411332" w:rsidP="005A148B">
      <w:pPr>
        <w:pStyle w:val="Testonotaapidipagina"/>
        <w:ind w:right="1133"/>
        <w:jc w:val="both"/>
        <w:rPr>
          <w:sz w:val="24"/>
          <w:szCs w:val="24"/>
        </w:rPr>
      </w:pPr>
      <w:r>
        <w:rPr>
          <w:rStyle w:val="Rimandonotaapidipagina"/>
        </w:rPr>
        <w:footnoteRef/>
      </w:r>
      <w:r>
        <w:t xml:space="preserve"> </w:t>
      </w:r>
      <w:r w:rsidR="00874E78">
        <w:tab/>
      </w:r>
      <w:r>
        <w:rPr>
          <w:sz w:val="24"/>
          <w:szCs w:val="24"/>
        </w:rPr>
        <w:t>Dal testamento di Eleonora Morosini si ricava</w:t>
      </w:r>
      <w:r w:rsidR="00C41267">
        <w:rPr>
          <w:sz w:val="24"/>
          <w:szCs w:val="24"/>
        </w:rPr>
        <w:t xml:space="preserve"> che aveva il suo padre spirituale nella persona del Parroco di San Vidal e farà celebrare molte messe a suo suffragio</w:t>
      </w:r>
      <w:r>
        <w:rPr>
          <w:sz w:val="24"/>
          <w:szCs w:val="24"/>
        </w:rPr>
        <w:t>: saranno impegnati 50 ducati d’oro per celebrazione di messa quotidiana a S. Stefano</w:t>
      </w:r>
      <w:r w:rsidR="005A148B">
        <w:rPr>
          <w:sz w:val="24"/>
          <w:szCs w:val="24"/>
        </w:rPr>
        <w:t xml:space="preserve">. Specialmente al figlio, Girolamo, lascia l’impegno di investire i 24 ducati, provenienti dall’affitto di due case, per celebrazione di messa quotidiana per lo spazio di anni cinque. Poi messe di San Gregorio e di S. Maria. E aggiunge l’offerta di </w:t>
      </w:r>
      <w:r w:rsidR="005A148B" w:rsidRPr="00F606C7">
        <w:rPr>
          <w:i/>
          <w:sz w:val="24"/>
          <w:szCs w:val="24"/>
        </w:rPr>
        <w:t>un doppio cero di sei libre che arda davanti al Corpo di nostro Signore Gesù Cristo per cinque anni</w:t>
      </w:r>
      <w:r w:rsidR="005A148B">
        <w:rPr>
          <w:sz w:val="24"/>
          <w:szCs w:val="24"/>
        </w:rPr>
        <w:t>.</w:t>
      </w:r>
    </w:p>
  </w:footnote>
  <w:footnote w:id="13">
    <w:p w:rsidR="00F606C7" w:rsidRPr="00C53C48" w:rsidRDefault="00F606C7" w:rsidP="00807C62">
      <w:pPr>
        <w:pStyle w:val="Testonotaapidipagina"/>
        <w:ind w:right="1133"/>
        <w:jc w:val="both"/>
        <w:rPr>
          <w:sz w:val="24"/>
          <w:szCs w:val="24"/>
        </w:rPr>
      </w:pPr>
      <w:r w:rsidRPr="00F606C7">
        <w:rPr>
          <w:rStyle w:val="Rimandonotaapidipagina"/>
          <w:sz w:val="24"/>
          <w:szCs w:val="24"/>
        </w:rPr>
        <w:footnoteRef/>
      </w:r>
      <w:r w:rsidRPr="00F606C7">
        <w:rPr>
          <w:sz w:val="24"/>
          <w:szCs w:val="24"/>
        </w:rPr>
        <w:t xml:space="preserve"> </w:t>
      </w:r>
      <w:r w:rsidR="00373F10">
        <w:rPr>
          <w:sz w:val="24"/>
          <w:szCs w:val="24"/>
        </w:rPr>
        <w:tab/>
      </w:r>
      <w:r w:rsidRPr="00F606C7">
        <w:rPr>
          <w:sz w:val="24"/>
          <w:szCs w:val="24"/>
        </w:rPr>
        <w:t>A sostegno della efficacia della educazione impartita da Eleonora Mosorini riporto due citazioni, quanto mai eloquenti. Dal testamento di Cristina Miani</w:t>
      </w:r>
      <w:r w:rsidR="00C53C48">
        <w:rPr>
          <w:sz w:val="24"/>
          <w:szCs w:val="24"/>
        </w:rPr>
        <w:t>, 12.12.1491</w:t>
      </w:r>
      <w:r w:rsidRPr="00F606C7">
        <w:rPr>
          <w:sz w:val="24"/>
          <w:szCs w:val="24"/>
        </w:rPr>
        <w:t xml:space="preserve">:” </w:t>
      </w:r>
      <w:r w:rsidR="00C53C48">
        <w:rPr>
          <w:sz w:val="24"/>
          <w:szCs w:val="24"/>
        </w:rPr>
        <w:t>..</w:t>
      </w:r>
      <w:r w:rsidR="00373F10">
        <w:rPr>
          <w:sz w:val="24"/>
          <w:szCs w:val="24"/>
        </w:rPr>
        <w:t xml:space="preserve"> </w:t>
      </w:r>
      <w:r w:rsidR="00C53C48" w:rsidRPr="00C53C48">
        <w:rPr>
          <w:i/>
          <w:sz w:val="24"/>
          <w:szCs w:val="24"/>
        </w:rPr>
        <w:t>200 messe per i funerali, di S. Maria e S. Gregorio, una messa quotidiana per un anno, ... Voglio siano educati due ragazzi della Pietà, ecc. sei ducati per i carcerati, ecc. “</w:t>
      </w:r>
      <w:r w:rsidR="00C53C48">
        <w:rPr>
          <w:i/>
          <w:sz w:val="24"/>
          <w:szCs w:val="24"/>
        </w:rPr>
        <w:t>.</w:t>
      </w:r>
      <w:r w:rsidR="00373F10">
        <w:rPr>
          <w:i/>
          <w:sz w:val="24"/>
          <w:szCs w:val="24"/>
        </w:rPr>
        <w:t xml:space="preserve"> </w:t>
      </w:r>
      <w:r w:rsidR="00C53C48">
        <w:rPr>
          <w:sz w:val="24"/>
          <w:szCs w:val="24"/>
        </w:rPr>
        <w:t>Nel testamento di Eleonora Morosini, 6.10.1512:” ...</w:t>
      </w:r>
      <w:r w:rsidR="00807C62">
        <w:rPr>
          <w:sz w:val="24"/>
          <w:szCs w:val="24"/>
        </w:rPr>
        <w:t xml:space="preserve"> </w:t>
      </w:r>
      <w:r w:rsidR="00807C62" w:rsidRPr="00807C62">
        <w:rPr>
          <w:i/>
          <w:sz w:val="24"/>
          <w:szCs w:val="24"/>
        </w:rPr>
        <w:t>si allevi per un anno un ragazzo della Pietà e con il resto si faciliti l’uscita dalle carceri di un povero</w:t>
      </w:r>
      <w:r w:rsidR="00807C62">
        <w:rPr>
          <w:sz w:val="24"/>
          <w:szCs w:val="24"/>
        </w:rPr>
        <w:t xml:space="preserve"> ..”</w:t>
      </w:r>
    </w:p>
  </w:footnote>
  <w:footnote w:id="14">
    <w:p w:rsidR="00BA2E99" w:rsidRPr="00E50607" w:rsidRDefault="00BA2E99" w:rsidP="00807C62">
      <w:pPr>
        <w:ind w:right="1133"/>
        <w:jc w:val="both"/>
        <w:rPr>
          <w:sz w:val="24"/>
          <w:szCs w:val="24"/>
        </w:rPr>
      </w:pPr>
      <w:r w:rsidRPr="00E50607">
        <w:rPr>
          <w:rStyle w:val="Rimandonotaapidipagina"/>
          <w:sz w:val="24"/>
          <w:szCs w:val="24"/>
        </w:rPr>
        <w:footnoteRef/>
      </w:r>
      <w:r w:rsidR="00373F10">
        <w:rPr>
          <w:sz w:val="24"/>
          <w:szCs w:val="24"/>
        </w:rPr>
        <w:t xml:space="preserve"> </w:t>
      </w:r>
      <w:r w:rsidRPr="00E50607">
        <w:rPr>
          <w:sz w:val="24"/>
          <w:szCs w:val="24"/>
        </w:rPr>
        <w:t xml:space="preserve"> </w:t>
      </w:r>
      <w:r w:rsidR="00373F10">
        <w:rPr>
          <w:sz w:val="24"/>
          <w:szCs w:val="24"/>
        </w:rPr>
        <w:tab/>
      </w:r>
      <w:r w:rsidR="00E236F2" w:rsidRPr="00E50607">
        <w:rPr>
          <w:sz w:val="24"/>
          <w:szCs w:val="24"/>
        </w:rPr>
        <w:t>Solo recentemente siam</w:t>
      </w:r>
      <w:r w:rsidR="009D780E">
        <w:rPr>
          <w:sz w:val="24"/>
          <w:szCs w:val="24"/>
        </w:rPr>
        <w:t>o</w:t>
      </w:r>
      <w:r w:rsidR="00E236F2" w:rsidRPr="00E50607">
        <w:rPr>
          <w:sz w:val="24"/>
          <w:szCs w:val="24"/>
        </w:rPr>
        <w:t xml:space="preserve"> venuti a conoscere anche il giorno della morte di Angelo Miani</w:t>
      </w:r>
      <w:r w:rsidR="00E50607" w:rsidRPr="00E50607">
        <w:rPr>
          <w:sz w:val="24"/>
          <w:szCs w:val="24"/>
        </w:rPr>
        <w:t xml:space="preserve">, il 18.8.1496: “ </w:t>
      </w:r>
      <w:r w:rsidR="00E50607" w:rsidRPr="00E50607">
        <w:rPr>
          <w:i/>
          <w:sz w:val="24"/>
          <w:szCs w:val="24"/>
        </w:rPr>
        <w:t xml:space="preserve">.. è stà trovà a Rialto in una volta </w:t>
      </w:r>
      <w:r w:rsidR="00373F10">
        <w:rPr>
          <w:sz w:val="24"/>
          <w:szCs w:val="24"/>
        </w:rPr>
        <w:t xml:space="preserve">( un ambiente di mercato con soffitto a volta ) </w:t>
      </w:r>
      <w:r w:rsidR="00E50607" w:rsidRPr="00E50607">
        <w:rPr>
          <w:i/>
          <w:sz w:val="24"/>
          <w:szCs w:val="24"/>
        </w:rPr>
        <w:t>appicà Anzolo Miani e non è stà</w:t>
      </w:r>
      <w:r w:rsidR="00E50607">
        <w:rPr>
          <w:i/>
          <w:sz w:val="24"/>
          <w:szCs w:val="24"/>
        </w:rPr>
        <w:t xml:space="preserve"> </w:t>
      </w:r>
      <w:r w:rsidR="00E50607" w:rsidRPr="00E50607">
        <w:rPr>
          <w:i/>
          <w:sz w:val="24"/>
          <w:szCs w:val="24"/>
        </w:rPr>
        <w:t>lassà veder a nessun “,</w:t>
      </w:r>
      <w:r w:rsidR="00E50607">
        <w:rPr>
          <w:i/>
          <w:sz w:val="24"/>
          <w:szCs w:val="24"/>
        </w:rPr>
        <w:t xml:space="preserve"> </w:t>
      </w:r>
      <w:r w:rsidR="00E50607" w:rsidRPr="00E50607">
        <w:rPr>
          <w:sz w:val="24"/>
          <w:szCs w:val="24"/>
        </w:rPr>
        <w:t>in</w:t>
      </w:r>
      <w:r w:rsidR="00E50607">
        <w:rPr>
          <w:i/>
          <w:sz w:val="24"/>
          <w:szCs w:val="24"/>
        </w:rPr>
        <w:t xml:space="preserve"> </w:t>
      </w:r>
      <w:r w:rsidR="00E50607">
        <w:rPr>
          <w:sz w:val="24"/>
          <w:szCs w:val="24"/>
        </w:rPr>
        <w:t>D</w:t>
      </w:r>
      <w:r w:rsidR="00373F10">
        <w:rPr>
          <w:sz w:val="24"/>
          <w:szCs w:val="24"/>
        </w:rPr>
        <w:t>omenico</w:t>
      </w:r>
      <w:r w:rsidR="00E50607">
        <w:rPr>
          <w:sz w:val="24"/>
          <w:szCs w:val="24"/>
        </w:rPr>
        <w:t xml:space="preserve"> Malipiero,  </w:t>
      </w:r>
      <w:r w:rsidR="00E50607">
        <w:rPr>
          <w:i/>
          <w:sz w:val="24"/>
          <w:szCs w:val="24"/>
        </w:rPr>
        <w:t xml:space="preserve">Annali veneti dall’anno 1457 al 1500, </w:t>
      </w:r>
      <w:r w:rsidR="00E50607" w:rsidRPr="00E50607">
        <w:rPr>
          <w:sz w:val="24"/>
          <w:szCs w:val="24"/>
        </w:rPr>
        <w:t>a cura di F. Longo – A. Sagredo, Archivio Storico Italiano, s. I, 7( 1843), 701.</w:t>
      </w:r>
      <w:r w:rsidR="009D780E">
        <w:rPr>
          <w:sz w:val="24"/>
          <w:szCs w:val="24"/>
        </w:rPr>
        <w:t xml:space="preserve"> </w:t>
      </w:r>
      <w:r w:rsidR="00373F10">
        <w:rPr>
          <w:sz w:val="24"/>
          <w:szCs w:val="24"/>
        </w:rPr>
        <w:t>Angelo Miani s</w:t>
      </w:r>
      <w:r w:rsidR="009D780E">
        <w:rPr>
          <w:sz w:val="24"/>
          <w:szCs w:val="24"/>
        </w:rPr>
        <w:t>arà sepolto nelle arche dei Miani, dietro la chiesa di Santo Stefano, dove anche Eleonora, nel testamento, chiederà di essere posta.</w:t>
      </w:r>
    </w:p>
  </w:footnote>
  <w:footnote w:id="15">
    <w:p w:rsidR="00D936E0" w:rsidRPr="00DF78B5" w:rsidRDefault="00D936E0" w:rsidP="00807C62">
      <w:pPr>
        <w:pStyle w:val="Testonotaapidipagina"/>
        <w:ind w:right="1133"/>
        <w:rPr>
          <w:sz w:val="24"/>
          <w:szCs w:val="24"/>
        </w:rPr>
      </w:pPr>
      <w:r w:rsidRPr="00DF78B5">
        <w:rPr>
          <w:rStyle w:val="Rimandonotaapidipagina"/>
          <w:sz w:val="24"/>
          <w:szCs w:val="24"/>
        </w:rPr>
        <w:footnoteRef/>
      </w:r>
      <w:r w:rsidRPr="00DF78B5">
        <w:rPr>
          <w:sz w:val="24"/>
          <w:szCs w:val="24"/>
        </w:rPr>
        <w:t xml:space="preserve"> </w:t>
      </w:r>
      <w:r w:rsidR="00373F10">
        <w:rPr>
          <w:sz w:val="24"/>
          <w:szCs w:val="24"/>
        </w:rPr>
        <w:tab/>
      </w:r>
      <w:r w:rsidRPr="00DF78B5">
        <w:rPr>
          <w:sz w:val="24"/>
          <w:szCs w:val="24"/>
        </w:rPr>
        <w:t>Si approfitta per elencare le tappe cronologiche della vita di Eleonora Morosini:</w:t>
      </w:r>
      <w:r w:rsidR="00807C62">
        <w:rPr>
          <w:sz w:val="24"/>
          <w:szCs w:val="24"/>
        </w:rPr>
        <w:t xml:space="preserve"> </w:t>
      </w:r>
      <w:r w:rsidRPr="00DF78B5">
        <w:rPr>
          <w:sz w:val="24"/>
          <w:szCs w:val="24"/>
        </w:rPr>
        <w:t>nata nel maggio del 1452 e tenuta a battsimo</w:t>
      </w:r>
      <w:r w:rsidR="00373F10">
        <w:rPr>
          <w:sz w:val="24"/>
          <w:szCs w:val="24"/>
        </w:rPr>
        <w:t xml:space="preserve"> dal</w:t>
      </w:r>
      <w:r w:rsidRPr="00DF78B5">
        <w:rPr>
          <w:sz w:val="24"/>
          <w:szCs w:val="24"/>
        </w:rPr>
        <w:t>l’imperatrice</w:t>
      </w:r>
      <w:r w:rsidR="00373F10">
        <w:rPr>
          <w:sz w:val="24"/>
          <w:szCs w:val="24"/>
        </w:rPr>
        <w:t>,</w:t>
      </w:r>
      <w:r w:rsidRPr="00DF78B5">
        <w:rPr>
          <w:sz w:val="24"/>
          <w:szCs w:val="24"/>
        </w:rPr>
        <w:t xml:space="preserve"> Eleonora di Portogallo</w:t>
      </w:r>
    </w:p>
    <w:p w:rsidR="00D936E0" w:rsidRPr="00DF78B5" w:rsidRDefault="00D936E0" w:rsidP="00373F10">
      <w:pPr>
        <w:pStyle w:val="Testonotaapidipagina"/>
        <w:ind w:right="1133"/>
        <w:jc w:val="both"/>
        <w:rPr>
          <w:sz w:val="24"/>
          <w:szCs w:val="24"/>
        </w:rPr>
      </w:pPr>
      <w:r w:rsidRPr="00DF78B5">
        <w:rPr>
          <w:sz w:val="24"/>
          <w:szCs w:val="24"/>
        </w:rPr>
        <w:t>1472, sposa Angelo Miani, vedoco di Andrana Tron, dalla quale ha avuto la figlia, Cristina.</w:t>
      </w:r>
    </w:p>
    <w:p w:rsidR="00DF78B5" w:rsidRPr="00DF78B5" w:rsidRDefault="00DF78B5" w:rsidP="009D780E">
      <w:pPr>
        <w:pStyle w:val="Testonotaapidipagina"/>
        <w:ind w:right="1133"/>
        <w:jc w:val="both"/>
        <w:rPr>
          <w:sz w:val="24"/>
          <w:szCs w:val="24"/>
        </w:rPr>
      </w:pPr>
      <w:r w:rsidRPr="00DF78B5">
        <w:rPr>
          <w:sz w:val="24"/>
          <w:szCs w:val="24"/>
        </w:rPr>
        <w:t>14.4.1473, nascita del figlio, Luca.</w:t>
      </w:r>
    </w:p>
    <w:p w:rsidR="00DF78B5" w:rsidRPr="00DF78B5" w:rsidRDefault="00DF78B5" w:rsidP="009D780E">
      <w:pPr>
        <w:pStyle w:val="Testonotaapidipagina"/>
        <w:ind w:right="1133"/>
        <w:jc w:val="both"/>
        <w:rPr>
          <w:sz w:val="24"/>
          <w:szCs w:val="24"/>
        </w:rPr>
      </w:pPr>
      <w:r w:rsidRPr="00DF78B5">
        <w:rPr>
          <w:sz w:val="24"/>
          <w:szCs w:val="24"/>
        </w:rPr>
        <w:t>1477, nascita del figlio, Carlo</w:t>
      </w:r>
    </w:p>
    <w:p w:rsidR="00DF78B5" w:rsidRPr="00DF78B5" w:rsidRDefault="00DF78B5" w:rsidP="009D780E">
      <w:pPr>
        <w:pStyle w:val="Testonotaapidipagina"/>
        <w:ind w:right="1133"/>
        <w:jc w:val="both"/>
        <w:rPr>
          <w:sz w:val="24"/>
          <w:szCs w:val="24"/>
        </w:rPr>
      </w:pPr>
      <w:r w:rsidRPr="00DF78B5">
        <w:rPr>
          <w:sz w:val="24"/>
          <w:szCs w:val="24"/>
        </w:rPr>
        <w:t>1481, nascita del figlio, Marco</w:t>
      </w:r>
    </w:p>
    <w:p w:rsidR="00DF78B5" w:rsidRPr="00DF78B5" w:rsidRDefault="00DF78B5" w:rsidP="009D780E">
      <w:pPr>
        <w:pStyle w:val="Testonotaapidipagina"/>
        <w:ind w:right="1133"/>
        <w:jc w:val="both"/>
        <w:rPr>
          <w:sz w:val="24"/>
          <w:szCs w:val="24"/>
        </w:rPr>
      </w:pPr>
      <w:r w:rsidRPr="00DF78B5">
        <w:rPr>
          <w:sz w:val="24"/>
          <w:szCs w:val="24"/>
        </w:rPr>
        <w:t>10.10.1486, nascita del figlio, Girolamo.</w:t>
      </w:r>
    </w:p>
    <w:p w:rsidR="00DF78B5" w:rsidRDefault="00A56D03" w:rsidP="009D780E">
      <w:pPr>
        <w:pStyle w:val="Testonotaapidipagina"/>
        <w:ind w:right="1133"/>
        <w:jc w:val="both"/>
        <w:rPr>
          <w:sz w:val="24"/>
          <w:szCs w:val="24"/>
        </w:rPr>
      </w:pPr>
      <w:r>
        <w:rPr>
          <w:sz w:val="24"/>
          <w:szCs w:val="24"/>
        </w:rPr>
        <w:t>17.11.</w:t>
      </w:r>
      <w:r w:rsidR="00DF78B5" w:rsidRPr="00DF78B5">
        <w:rPr>
          <w:sz w:val="24"/>
          <w:szCs w:val="24"/>
        </w:rPr>
        <w:t xml:space="preserve">1486, si sa della morte di una figlia, Emiliana, avvenuta a Feltre, ove </w:t>
      </w:r>
      <w:r w:rsidR="00DF78B5">
        <w:rPr>
          <w:sz w:val="24"/>
          <w:szCs w:val="24"/>
        </w:rPr>
        <w:t xml:space="preserve">il marito, </w:t>
      </w:r>
      <w:r w:rsidR="00DF78B5" w:rsidRPr="00DF78B5">
        <w:rPr>
          <w:sz w:val="24"/>
          <w:szCs w:val="24"/>
        </w:rPr>
        <w:t>Angelo Miani</w:t>
      </w:r>
      <w:r w:rsidR="00DF78B5">
        <w:rPr>
          <w:sz w:val="24"/>
          <w:szCs w:val="24"/>
        </w:rPr>
        <w:t>,</w:t>
      </w:r>
      <w:r w:rsidR="00DF78B5" w:rsidRPr="00DF78B5">
        <w:rPr>
          <w:sz w:val="24"/>
          <w:szCs w:val="24"/>
        </w:rPr>
        <w:t xml:space="preserve"> era podestà.</w:t>
      </w:r>
    </w:p>
    <w:p w:rsidR="00653A0C" w:rsidRDefault="00653A0C" w:rsidP="00DF78B5">
      <w:pPr>
        <w:pStyle w:val="Testonotaapidipagina"/>
        <w:ind w:right="1133"/>
        <w:jc w:val="both"/>
        <w:rPr>
          <w:sz w:val="24"/>
          <w:szCs w:val="24"/>
        </w:rPr>
      </w:pPr>
      <w:r>
        <w:rPr>
          <w:sz w:val="24"/>
          <w:szCs w:val="24"/>
        </w:rPr>
        <w:t>1491, si sposa Cristina Miani, allevata da Eleonora Morosini.</w:t>
      </w:r>
    </w:p>
    <w:p w:rsidR="00A56D03" w:rsidRDefault="00A56D03" w:rsidP="00DF78B5">
      <w:pPr>
        <w:pStyle w:val="Testonotaapidipagina"/>
        <w:ind w:right="1133"/>
        <w:jc w:val="both"/>
        <w:rPr>
          <w:sz w:val="24"/>
          <w:szCs w:val="24"/>
        </w:rPr>
      </w:pPr>
      <w:r>
        <w:rPr>
          <w:sz w:val="24"/>
          <w:szCs w:val="24"/>
        </w:rPr>
        <w:t xml:space="preserve">14.3.1491, col marito presenta </w:t>
      </w:r>
      <w:r w:rsidR="00DF14D8">
        <w:rPr>
          <w:sz w:val="24"/>
          <w:szCs w:val="24"/>
        </w:rPr>
        <w:t xml:space="preserve">il figlio, </w:t>
      </w:r>
      <w:r>
        <w:rPr>
          <w:sz w:val="24"/>
          <w:szCs w:val="24"/>
        </w:rPr>
        <w:t>Luca</w:t>
      </w:r>
      <w:r w:rsidR="00DF14D8">
        <w:rPr>
          <w:sz w:val="24"/>
          <w:szCs w:val="24"/>
        </w:rPr>
        <w:t>,</w:t>
      </w:r>
      <w:r>
        <w:rPr>
          <w:sz w:val="24"/>
          <w:szCs w:val="24"/>
        </w:rPr>
        <w:t xml:space="preserve"> alla Balla d’Oro</w:t>
      </w:r>
      <w:r w:rsidR="00DF14D8">
        <w:rPr>
          <w:sz w:val="24"/>
          <w:szCs w:val="24"/>
        </w:rPr>
        <w:t>, XVIII anni</w:t>
      </w:r>
      <w:r>
        <w:rPr>
          <w:sz w:val="24"/>
          <w:szCs w:val="24"/>
        </w:rPr>
        <w:t>.</w:t>
      </w:r>
    </w:p>
    <w:p w:rsidR="00DF14D8" w:rsidRPr="00DF78B5" w:rsidRDefault="00DF14D8" w:rsidP="00DF78B5">
      <w:pPr>
        <w:pStyle w:val="Testonotaapidipagina"/>
        <w:ind w:right="1133"/>
        <w:jc w:val="both"/>
        <w:rPr>
          <w:sz w:val="24"/>
          <w:szCs w:val="24"/>
        </w:rPr>
      </w:pPr>
      <w:r>
        <w:rPr>
          <w:sz w:val="24"/>
          <w:szCs w:val="24"/>
        </w:rPr>
        <w:t>28.11.1495, con il marito presenta il figlio, Carlo, alla Balla d’Oro, XVIII anni</w:t>
      </w:r>
    </w:p>
    <w:p w:rsidR="00DF78B5" w:rsidRDefault="00DF78B5" w:rsidP="00DF78B5">
      <w:pPr>
        <w:pStyle w:val="Testonotaapidipagina"/>
        <w:ind w:right="1133"/>
        <w:jc w:val="both"/>
        <w:rPr>
          <w:sz w:val="24"/>
          <w:szCs w:val="24"/>
        </w:rPr>
      </w:pPr>
      <w:r w:rsidRPr="00DF78B5">
        <w:rPr>
          <w:sz w:val="24"/>
          <w:szCs w:val="24"/>
        </w:rPr>
        <w:t>18.8.1496, morte del marito, Angelo Miani</w:t>
      </w:r>
    </w:p>
    <w:p w:rsidR="00A56D03" w:rsidRDefault="00A56D03" w:rsidP="00DF78B5">
      <w:pPr>
        <w:pStyle w:val="Testonotaapidipagina"/>
        <w:ind w:right="1133"/>
        <w:jc w:val="both"/>
        <w:rPr>
          <w:sz w:val="24"/>
          <w:szCs w:val="24"/>
        </w:rPr>
      </w:pPr>
      <w:r>
        <w:rPr>
          <w:sz w:val="24"/>
          <w:szCs w:val="24"/>
        </w:rPr>
        <w:t xml:space="preserve">17.10.1501, Eleonora </w:t>
      </w:r>
      <w:r w:rsidR="00DF14D8">
        <w:rPr>
          <w:sz w:val="24"/>
          <w:szCs w:val="24"/>
        </w:rPr>
        <w:t>M</w:t>
      </w:r>
      <w:r>
        <w:rPr>
          <w:sz w:val="24"/>
          <w:szCs w:val="24"/>
        </w:rPr>
        <w:t>orosini presenta il figlio, Marco</w:t>
      </w:r>
      <w:r w:rsidR="00DF14D8">
        <w:rPr>
          <w:sz w:val="24"/>
          <w:szCs w:val="24"/>
        </w:rPr>
        <w:t xml:space="preserve"> alla Balla d’Oro, XX anni</w:t>
      </w:r>
    </w:p>
    <w:p w:rsidR="00A56D03" w:rsidRDefault="00A56D03" w:rsidP="00DF78B5">
      <w:pPr>
        <w:pStyle w:val="Testonotaapidipagina"/>
        <w:ind w:right="1133"/>
        <w:jc w:val="both"/>
        <w:rPr>
          <w:sz w:val="24"/>
          <w:szCs w:val="24"/>
        </w:rPr>
      </w:pPr>
      <w:r>
        <w:rPr>
          <w:sz w:val="24"/>
          <w:szCs w:val="24"/>
        </w:rPr>
        <w:t>1504, si sposa il figlio, Marco, con Elena Spandolin, greca</w:t>
      </w:r>
    </w:p>
    <w:p w:rsidR="00DF14D8" w:rsidRDefault="00DF14D8" w:rsidP="00DF78B5">
      <w:pPr>
        <w:pStyle w:val="Testonotaapidipagina"/>
        <w:ind w:right="1133"/>
        <w:jc w:val="both"/>
        <w:rPr>
          <w:sz w:val="24"/>
          <w:szCs w:val="24"/>
        </w:rPr>
      </w:pPr>
      <w:r>
        <w:rPr>
          <w:sz w:val="24"/>
          <w:szCs w:val="24"/>
        </w:rPr>
        <w:t>1.12.1506, Eleonora Morosini presenta il figlio, Girolamo alla Balla d’Oro, XX anni</w:t>
      </w:r>
    </w:p>
    <w:p w:rsidR="00DF14D8" w:rsidRDefault="00DF14D8" w:rsidP="00DF78B5">
      <w:pPr>
        <w:pStyle w:val="Testonotaapidipagina"/>
        <w:ind w:right="1133"/>
        <w:jc w:val="both"/>
        <w:rPr>
          <w:sz w:val="24"/>
          <w:szCs w:val="24"/>
        </w:rPr>
      </w:pPr>
      <w:r>
        <w:rPr>
          <w:sz w:val="24"/>
          <w:szCs w:val="24"/>
        </w:rPr>
        <w:t>5.7.1510, Luca, ferito, è fatto prigioniero, liberato nel novembre con riscatto</w:t>
      </w:r>
    </w:p>
    <w:p w:rsidR="00DF14D8" w:rsidRDefault="00DF14D8" w:rsidP="00DF78B5">
      <w:pPr>
        <w:pStyle w:val="Testonotaapidipagina"/>
        <w:ind w:right="1133"/>
        <w:jc w:val="both"/>
        <w:rPr>
          <w:sz w:val="24"/>
          <w:szCs w:val="24"/>
        </w:rPr>
      </w:pPr>
      <w:r>
        <w:rPr>
          <w:sz w:val="24"/>
          <w:szCs w:val="24"/>
        </w:rPr>
        <w:t>28.8.1511, Girolamo è fatto prigioniero, liberato il 28.9.1511 miracolosamente</w:t>
      </w:r>
    </w:p>
    <w:p w:rsidR="00DF14D8" w:rsidRDefault="00DF14D8" w:rsidP="00DF78B5">
      <w:pPr>
        <w:pStyle w:val="Testonotaapidipagina"/>
        <w:ind w:right="1133"/>
        <w:jc w:val="both"/>
        <w:rPr>
          <w:sz w:val="24"/>
          <w:szCs w:val="24"/>
        </w:rPr>
      </w:pPr>
      <w:r>
        <w:rPr>
          <w:sz w:val="24"/>
          <w:szCs w:val="24"/>
        </w:rPr>
        <w:t>10.10.1511, Elenora Morosini giura sull’età di XX</w:t>
      </w:r>
      <w:r w:rsidR="00807C62">
        <w:rPr>
          <w:sz w:val="24"/>
          <w:szCs w:val="24"/>
        </w:rPr>
        <w:t>V</w:t>
      </w:r>
      <w:r>
        <w:rPr>
          <w:sz w:val="24"/>
          <w:szCs w:val="24"/>
        </w:rPr>
        <w:t xml:space="preserve"> anni di Girolamo</w:t>
      </w:r>
    </w:p>
    <w:p w:rsidR="0068792B" w:rsidRDefault="0068792B" w:rsidP="00DF78B5">
      <w:pPr>
        <w:pStyle w:val="Testonotaapidipagina"/>
        <w:ind w:right="1133"/>
        <w:jc w:val="both"/>
        <w:rPr>
          <w:sz w:val="24"/>
          <w:szCs w:val="24"/>
        </w:rPr>
      </w:pPr>
      <w:r>
        <w:rPr>
          <w:sz w:val="24"/>
          <w:szCs w:val="24"/>
        </w:rPr>
        <w:t>28.2.1512, giunge a Venezia notizia della prigionia di Carlo Miani, nel bresciano</w:t>
      </w:r>
    </w:p>
    <w:p w:rsidR="003C0988" w:rsidRPr="00DF78B5" w:rsidRDefault="003C0988" w:rsidP="00DF78B5">
      <w:pPr>
        <w:pStyle w:val="Testonotaapidipagina"/>
        <w:ind w:right="1133"/>
        <w:jc w:val="both"/>
        <w:rPr>
          <w:sz w:val="24"/>
          <w:szCs w:val="24"/>
        </w:rPr>
      </w:pPr>
      <w:r>
        <w:rPr>
          <w:sz w:val="24"/>
          <w:szCs w:val="24"/>
        </w:rPr>
        <w:t>6.10.1512, Eleonora Mososini detta il suo testamento</w:t>
      </w:r>
      <w:r w:rsidR="00653A0C">
        <w:rPr>
          <w:sz w:val="24"/>
          <w:szCs w:val="24"/>
        </w:rPr>
        <w:t>, in stato di malattia</w:t>
      </w:r>
    </w:p>
  </w:footnote>
  <w:footnote w:id="16">
    <w:p w:rsidR="00373F10" w:rsidRDefault="006308C6" w:rsidP="006308C6">
      <w:pPr>
        <w:pStyle w:val="Testonotaapidipagina"/>
        <w:ind w:right="1133"/>
        <w:jc w:val="both"/>
        <w:rPr>
          <w:i/>
          <w:sz w:val="24"/>
          <w:szCs w:val="24"/>
        </w:rPr>
      </w:pPr>
      <w:r w:rsidRPr="006308C6">
        <w:rPr>
          <w:rStyle w:val="Rimandonotaapidipagina"/>
          <w:sz w:val="24"/>
          <w:szCs w:val="24"/>
        </w:rPr>
        <w:footnoteRef/>
      </w:r>
      <w:r w:rsidRPr="006308C6">
        <w:rPr>
          <w:sz w:val="24"/>
          <w:szCs w:val="24"/>
        </w:rPr>
        <w:t xml:space="preserve"> </w:t>
      </w:r>
      <w:r w:rsidR="00373F10">
        <w:rPr>
          <w:sz w:val="24"/>
          <w:szCs w:val="24"/>
        </w:rPr>
        <w:tab/>
      </w:r>
      <w:r w:rsidRPr="006308C6">
        <w:rPr>
          <w:sz w:val="24"/>
          <w:szCs w:val="24"/>
        </w:rPr>
        <w:t xml:space="preserve">Meglio di chiunque altro biografo così si descrive Girolamo nella </w:t>
      </w:r>
      <w:r w:rsidRPr="006308C6">
        <w:rPr>
          <w:i/>
          <w:sz w:val="24"/>
          <w:szCs w:val="24"/>
        </w:rPr>
        <w:t>Vita del clarissimo Signor Girolamo Miani</w:t>
      </w:r>
      <w:r w:rsidRPr="006308C6">
        <w:rPr>
          <w:sz w:val="24"/>
          <w:szCs w:val="24"/>
        </w:rPr>
        <w:t xml:space="preserve"> ..:</w:t>
      </w:r>
      <w:r>
        <w:rPr>
          <w:sz w:val="24"/>
          <w:szCs w:val="24"/>
        </w:rPr>
        <w:t xml:space="preserve">, pag. </w:t>
      </w:r>
      <w:r w:rsidR="002B3660">
        <w:rPr>
          <w:sz w:val="24"/>
          <w:szCs w:val="24"/>
        </w:rPr>
        <w:t>5 e</w:t>
      </w:r>
      <w:r w:rsidR="00373F10">
        <w:rPr>
          <w:sz w:val="24"/>
          <w:szCs w:val="24"/>
        </w:rPr>
        <w:t xml:space="preserve"> </w:t>
      </w:r>
      <w:r>
        <w:rPr>
          <w:sz w:val="24"/>
          <w:szCs w:val="24"/>
        </w:rPr>
        <w:t>8</w:t>
      </w:r>
      <w:r w:rsidR="00373F10">
        <w:rPr>
          <w:sz w:val="24"/>
          <w:szCs w:val="24"/>
        </w:rPr>
        <w:t>:</w:t>
      </w:r>
      <w:r w:rsidRPr="006308C6">
        <w:rPr>
          <w:sz w:val="24"/>
          <w:szCs w:val="24"/>
        </w:rPr>
        <w:t xml:space="preserve">” .. </w:t>
      </w:r>
      <w:r w:rsidRPr="006308C6">
        <w:rPr>
          <w:i/>
          <w:sz w:val="24"/>
          <w:szCs w:val="24"/>
        </w:rPr>
        <w:t>Non gli mancavano molte amicitie, si perchè era in conservarle molto gratioso, sì anco perchè per natia inclinatione in conciliarle era affettuoso et pieno di benevolenza; era di natura sua allegro, cortese, d' animo forte, d' ingegno potea tra' pari suoi conversare, benchè l' amore superasse l' ingegno. Di statura fu picciolo, di color un poco nero, di corpo forte et nervoso, alle volte pronto all' ira.”</w:t>
      </w:r>
      <w:r>
        <w:rPr>
          <w:i/>
          <w:sz w:val="24"/>
          <w:szCs w:val="24"/>
        </w:rPr>
        <w:t xml:space="preserve"> </w:t>
      </w:r>
    </w:p>
    <w:p w:rsidR="006308C6" w:rsidRPr="006308C6" w:rsidRDefault="00FB7F79" w:rsidP="00373F10">
      <w:pPr>
        <w:pStyle w:val="Testonotaapidipagina"/>
        <w:ind w:right="1133" w:firstLine="708"/>
        <w:jc w:val="both"/>
        <w:rPr>
          <w:sz w:val="24"/>
          <w:szCs w:val="24"/>
        </w:rPr>
      </w:pPr>
      <w:r>
        <w:rPr>
          <w:sz w:val="24"/>
          <w:szCs w:val="24"/>
        </w:rPr>
        <w:t xml:space="preserve">Ancor più </w:t>
      </w:r>
      <w:r w:rsidR="006308C6">
        <w:rPr>
          <w:sz w:val="24"/>
          <w:szCs w:val="24"/>
        </w:rPr>
        <w:t xml:space="preserve">convincente l’episodio della barba:” .. </w:t>
      </w:r>
      <w:r w:rsidR="006308C6" w:rsidRPr="006308C6">
        <w:rPr>
          <w:i/>
          <w:sz w:val="24"/>
          <w:szCs w:val="24"/>
        </w:rPr>
        <w:t xml:space="preserve">un giorno essendo da uno scelerato ingiurato gravemente et a torto, come mi narrò il magnifico signore Paolo Giustiniano che vi fu presente, et dicendogli che gli caverebbe la barba, la quale egl' havea molto lunga, a pelo a pelo, altro non rispose egli se non queste parole: s' Iddio cosi vuole, fallo, eccomi. Onde chi udì disse che se Girolamo Miani fosse stato come già era, non solo non l' </w:t>
      </w:r>
      <w:r w:rsidR="00A41D44">
        <w:rPr>
          <w:i/>
          <w:sz w:val="24"/>
          <w:szCs w:val="24"/>
        </w:rPr>
        <w:t>h</w:t>
      </w:r>
      <w:r w:rsidR="006308C6" w:rsidRPr="006308C6">
        <w:rPr>
          <w:i/>
          <w:sz w:val="24"/>
          <w:szCs w:val="24"/>
        </w:rPr>
        <w:t>avrebbe sopportato, ma l' havrebbe stracciato co' denti</w:t>
      </w:r>
      <w:r w:rsidR="006308C6" w:rsidRPr="006308C6">
        <w:rPr>
          <w:sz w:val="24"/>
          <w:szCs w:val="24"/>
        </w:rPr>
        <w:t>.</w:t>
      </w:r>
      <w:r w:rsidR="006308C6">
        <w:rPr>
          <w:sz w:val="24"/>
          <w:szCs w:val="24"/>
        </w:rPr>
        <w:t xml:space="preserve"> “</w:t>
      </w:r>
    </w:p>
  </w:footnote>
  <w:footnote w:id="17">
    <w:p w:rsidR="00FB7F79" w:rsidRPr="00FB7F79" w:rsidRDefault="00FB7F79" w:rsidP="00FB7F79">
      <w:pPr>
        <w:pStyle w:val="Testonotaapidipagina"/>
        <w:ind w:right="1133"/>
        <w:jc w:val="both"/>
        <w:rPr>
          <w:sz w:val="24"/>
          <w:szCs w:val="24"/>
        </w:rPr>
      </w:pPr>
      <w:r w:rsidRPr="00FB7F79">
        <w:rPr>
          <w:rStyle w:val="Rimandonotaapidipagina"/>
          <w:sz w:val="24"/>
          <w:szCs w:val="24"/>
        </w:rPr>
        <w:footnoteRef/>
      </w:r>
      <w:r w:rsidRPr="00FB7F79">
        <w:rPr>
          <w:sz w:val="24"/>
          <w:szCs w:val="24"/>
        </w:rPr>
        <w:t xml:space="preserve"> I biografi</w:t>
      </w:r>
      <w:r>
        <w:rPr>
          <w:sz w:val="24"/>
          <w:szCs w:val="24"/>
        </w:rPr>
        <w:t xml:space="preserve"> si sono lodevolmente impegnati, ma senza alcun fondamento storico, a descrivere questa partecipazione del giovane Miani. Non c’è stata assolutamente.</w:t>
      </w:r>
    </w:p>
  </w:footnote>
  <w:footnote w:id="18">
    <w:p w:rsidR="002B3660" w:rsidRPr="00DE4FBD" w:rsidRDefault="002B3660" w:rsidP="00DE4FBD">
      <w:pPr>
        <w:pStyle w:val="Testonotaapidipagina"/>
        <w:ind w:right="1133"/>
        <w:jc w:val="both"/>
        <w:rPr>
          <w:i/>
          <w:sz w:val="24"/>
          <w:szCs w:val="24"/>
        </w:rPr>
      </w:pPr>
      <w:r w:rsidRPr="00DE4FBD">
        <w:rPr>
          <w:rStyle w:val="Rimandonotaapidipagina"/>
          <w:sz w:val="24"/>
          <w:szCs w:val="24"/>
        </w:rPr>
        <w:footnoteRef/>
      </w:r>
      <w:r w:rsidRPr="00DE4FBD">
        <w:rPr>
          <w:sz w:val="24"/>
          <w:szCs w:val="24"/>
        </w:rPr>
        <w:t xml:space="preserve"> </w:t>
      </w:r>
      <w:r w:rsidR="00A41D44">
        <w:rPr>
          <w:sz w:val="24"/>
          <w:szCs w:val="24"/>
        </w:rPr>
        <w:tab/>
      </w:r>
      <w:r w:rsidRPr="00DE4FBD">
        <w:rPr>
          <w:sz w:val="24"/>
          <w:szCs w:val="24"/>
        </w:rPr>
        <w:t xml:space="preserve">Per concludere questi giudizi sullo sviamento del Miani credo sia doveroso citare </w:t>
      </w:r>
      <w:r w:rsidR="00A41D44">
        <w:rPr>
          <w:sz w:val="24"/>
          <w:szCs w:val="24"/>
        </w:rPr>
        <w:t>ancora</w:t>
      </w:r>
      <w:r w:rsidRPr="00DE4FBD">
        <w:rPr>
          <w:sz w:val="24"/>
          <w:szCs w:val="24"/>
        </w:rPr>
        <w:t xml:space="preserve"> l’autore della </w:t>
      </w:r>
      <w:r w:rsidRPr="00DE4FBD">
        <w:rPr>
          <w:i/>
          <w:sz w:val="24"/>
          <w:szCs w:val="24"/>
        </w:rPr>
        <w:t>Vita del clarissimo Signor Miani</w:t>
      </w:r>
      <w:r w:rsidRPr="00DE4FBD">
        <w:rPr>
          <w:sz w:val="24"/>
          <w:szCs w:val="24"/>
        </w:rPr>
        <w:t xml:space="preserve">, l’unico che lo ha conosciuto personalmente e praticato a lungo:” </w:t>
      </w:r>
      <w:r w:rsidRPr="00DE4FBD">
        <w:rPr>
          <w:i/>
          <w:sz w:val="24"/>
          <w:szCs w:val="24"/>
        </w:rPr>
        <w:t>Visse nella sua gioventù variamente et alla varietà de' tempi sempre accomodossi. Nella guerra ch'ebbe la nostra republica</w:t>
      </w:r>
      <w:r w:rsidRPr="00DE4FBD">
        <w:rPr>
          <w:sz w:val="24"/>
          <w:szCs w:val="24"/>
        </w:rPr>
        <w:t xml:space="preserve"> </w:t>
      </w:r>
      <w:r w:rsidRPr="00DE4FBD">
        <w:rPr>
          <w:i/>
          <w:sz w:val="24"/>
          <w:szCs w:val="24"/>
        </w:rPr>
        <w:t>contro la lega</w:t>
      </w:r>
      <w:r w:rsidRPr="00DE4FBD">
        <w:rPr>
          <w:sz w:val="24"/>
          <w:szCs w:val="24"/>
        </w:rPr>
        <w:t xml:space="preserve"> </w:t>
      </w:r>
      <w:r w:rsidRPr="00DE4FBD">
        <w:rPr>
          <w:i/>
          <w:sz w:val="24"/>
          <w:szCs w:val="24"/>
        </w:rPr>
        <w:t>fatta in Cambrai, essercitò un tempo la militia equestre, come già mi disse. Et perchè, come dice san Paolo, "la nostra ingiustizia loda la giustitia di Dio", non si seppe guardar egli da quegli errori che il più cadono in questi huomini,</w:t>
      </w:r>
      <w:r w:rsidRPr="00DE4FBD">
        <w:rPr>
          <w:i/>
        </w:rPr>
        <w:t xml:space="preserve"> </w:t>
      </w:r>
      <w:r w:rsidRPr="00DE4FBD">
        <w:rPr>
          <w:i/>
          <w:sz w:val="24"/>
          <w:szCs w:val="24"/>
        </w:rPr>
        <w:t>che a nostri tempi seguono la militia</w:t>
      </w:r>
      <w:r w:rsidR="00DE4FBD">
        <w:rPr>
          <w:i/>
          <w:sz w:val="24"/>
          <w:szCs w:val="24"/>
        </w:rPr>
        <w:t>..”</w:t>
      </w:r>
    </w:p>
  </w:footnote>
  <w:footnote w:id="19">
    <w:p w:rsidR="00C159AA" w:rsidRPr="00C159AA" w:rsidRDefault="00C159AA" w:rsidP="00C159AA">
      <w:pPr>
        <w:pStyle w:val="Testonotaapidipagina"/>
        <w:ind w:right="1133"/>
        <w:jc w:val="both"/>
        <w:rPr>
          <w:sz w:val="24"/>
          <w:szCs w:val="24"/>
        </w:rPr>
      </w:pPr>
      <w:r w:rsidRPr="00C159AA">
        <w:rPr>
          <w:rStyle w:val="Rimandonotaapidipagina"/>
          <w:sz w:val="24"/>
          <w:szCs w:val="24"/>
        </w:rPr>
        <w:footnoteRef/>
      </w:r>
      <w:r w:rsidRPr="00C159AA">
        <w:rPr>
          <w:sz w:val="24"/>
          <w:szCs w:val="24"/>
        </w:rPr>
        <w:t xml:space="preserve"> Sappiamo, perché documentato, che Girolamo</w:t>
      </w:r>
      <w:r>
        <w:rPr>
          <w:sz w:val="24"/>
          <w:szCs w:val="24"/>
        </w:rPr>
        <w:t>, primo ottobre 1512, risponde positivamente all’appello del doge di accorrere alla difesa di Padova. Poi lo troviamo militare nella cavalleria nella guerra del Friuli e segnalato nell’episodio dell’anello che Giovanni Vitturi avrebbe dovuto darli come prova sicura che si sarebbe dato il via all’assedio di Marano: asseddio che non si è verificato. Nel giugno del 1514. Ritroveremo il Miani a Venezia in occasione della dichiarazione dei redditi, 29.11.1514.</w:t>
      </w:r>
    </w:p>
  </w:footnote>
  <w:footnote w:id="20">
    <w:p w:rsidR="00A16584" w:rsidRPr="00A16584" w:rsidRDefault="00DE4FBD" w:rsidP="00A16584">
      <w:pPr>
        <w:pStyle w:val="Testonotaapidipagina"/>
        <w:ind w:right="1133"/>
        <w:jc w:val="both"/>
        <w:rPr>
          <w:sz w:val="24"/>
          <w:szCs w:val="24"/>
        </w:rPr>
      </w:pPr>
      <w:r w:rsidRPr="00A16584">
        <w:rPr>
          <w:rStyle w:val="Rimandonotaapidipagina"/>
          <w:sz w:val="24"/>
          <w:szCs w:val="24"/>
        </w:rPr>
        <w:footnoteRef/>
      </w:r>
      <w:r w:rsidRPr="00A16584">
        <w:rPr>
          <w:sz w:val="24"/>
          <w:szCs w:val="24"/>
        </w:rPr>
        <w:t xml:space="preserve"> </w:t>
      </w:r>
      <w:r w:rsidR="00A41D44">
        <w:rPr>
          <w:sz w:val="24"/>
          <w:szCs w:val="24"/>
        </w:rPr>
        <w:tab/>
      </w:r>
      <w:r w:rsidRPr="00A16584">
        <w:rPr>
          <w:sz w:val="24"/>
          <w:szCs w:val="24"/>
        </w:rPr>
        <w:t xml:space="preserve">Non solo è </w:t>
      </w:r>
      <w:r w:rsidRPr="00A41D44">
        <w:rPr>
          <w:i/>
          <w:sz w:val="24"/>
          <w:szCs w:val="24"/>
        </w:rPr>
        <w:t>preferibile</w:t>
      </w:r>
      <w:r w:rsidRPr="00A16584">
        <w:rPr>
          <w:sz w:val="24"/>
          <w:szCs w:val="24"/>
        </w:rPr>
        <w:t xml:space="preserve">, ma d’obbligo, avendo testato Eleonora Mosorisni il 6.10.1512. Girolamo Miani, tornato dall’aver partecipato alla guerra del Friuli, nella sua dichiarazione dei redditi, </w:t>
      </w:r>
      <w:r w:rsidR="00A16584" w:rsidRPr="00A16584">
        <w:rPr>
          <w:sz w:val="24"/>
          <w:szCs w:val="24"/>
        </w:rPr>
        <w:t xml:space="preserve">29.11.1514, </w:t>
      </w:r>
      <w:r w:rsidR="00A16584">
        <w:rPr>
          <w:sz w:val="24"/>
          <w:szCs w:val="24"/>
        </w:rPr>
        <w:t xml:space="preserve">segnala </w:t>
      </w:r>
      <w:r w:rsidR="00A16584" w:rsidRPr="00A16584">
        <w:rPr>
          <w:sz w:val="24"/>
          <w:szCs w:val="24"/>
        </w:rPr>
        <w:t>beni ereditati dalla madre.</w:t>
      </w:r>
    </w:p>
    <w:p w:rsidR="00DE4FBD" w:rsidRDefault="00DE4FBD" w:rsidP="00A16584">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502736"/>
      <w:docPartObj>
        <w:docPartGallery w:val="Page Numbers (Top of Page)"/>
        <w:docPartUnique/>
      </w:docPartObj>
    </w:sdtPr>
    <w:sdtEndPr/>
    <w:sdtContent>
      <w:p w:rsidR="00737E21" w:rsidRDefault="00737E21">
        <w:pPr>
          <w:pStyle w:val="Intestazione"/>
          <w:jc w:val="right"/>
        </w:pPr>
        <w:r>
          <w:fldChar w:fldCharType="begin"/>
        </w:r>
        <w:r>
          <w:instrText>PAGE   \* MERGEFORMAT</w:instrText>
        </w:r>
        <w:r>
          <w:fldChar w:fldCharType="separate"/>
        </w:r>
        <w:r w:rsidR="00004DD4">
          <w:rPr>
            <w:noProof/>
          </w:rPr>
          <w:t>1</w:t>
        </w:r>
        <w:r>
          <w:fldChar w:fldCharType="end"/>
        </w:r>
      </w:p>
    </w:sdtContent>
  </w:sdt>
  <w:p w:rsidR="00737E21" w:rsidRDefault="00737E2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F30"/>
    <w:rsid w:val="00004DD4"/>
    <w:rsid w:val="00050014"/>
    <w:rsid w:val="000A5116"/>
    <w:rsid w:val="00183A96"/>
    <w:rsid w:val="001C7760"/>
    <w:rsid w:val="001D02BF"/>
    <w:rsid w:val="001D5844"/>
    <w:rsid w:val="001D7E10"/>
    <w:rsid w:val="001E373E"/>
    <w:rsid w:val="001E385A"/>
    <w:rsid w:val="001F187E"/>
    <w:rsid w:val="0026744C"/>
    <w:rsid w:val="00276A00"/>
    <w:rsid w:val="002B3660"/>
    <w:rsid w:val="00303897"/>
    <w:rsid w:val="00373F10"/>
    <w:rsid w:val="0038538C"/>
    <w:rsid w:val="003C0988"/>
    <w:rsid w:val="003E1CB0"/>
    <w:rsid w:val="004011C6"/>
    <w:rsid w:val="00411332"/>
    <w:rsid w:val="004C39F9"/>
    <w:rsid w:val="004D31F5"/>
    <w:rsid w:val="004E5776"/>
    <w:rsid w:val="00503943"/>
    <w:rsid w:val="005112B4"/>
    <w:rsid w:val="0051618E"/>
    <w:rsid w:val="00556C44"/>
    <w:rsid w:val="005A148B"/>
    <w:rsid w:val="006105E6"/>
    <w:rsid w:val="006308C6"/>
    <w:rsid w:val="00653A0C"/>
    <w:rsid w:val="006648FC"/>
    <w:rsid w:val="0068792B"/>
    <w:rsid w:val="00737E21"/>
    <w:rsid w:val="00775039"/>
    <w:rsid w:val="00781BC3"/>
    <w:rsid w:val="007A79BD"/>
    <w:rsid w:val="007C3BCC"/>
    <w:rsid w:val="007D1F30"/>
    <w:rsid w:val="007E5A61"/>
    <w:rsid w:val="007F121D"/>
    <w:rsid w:val="00807C62"/>
    <w:rsid w:val="00837F3B"/>
    <w:rsid w:val="00874E78"/>
    <w:rsid w:val="008A7DBC"/>
    <w:rsid w:val="008B2CEE"/>
    <w:rsid w:val="008E67FE"/>
    <w:rsid w:val="00901468"/>
    <w:rsid w:val="0090383A"/>
    <w:rsid w:val="00905CB8"/>
    <w:rsid w:val="00914254"/>
    <w:rsid w:val="00950192"/>
    <w:rsid w:val="009568DC"/>
    <w:rsid w:val="009D780E"/>
    <w:rsid w:val="009E1027"/>
    <w:rsid w:val="00A16584"/>
    <w:rsid w:val="00A41D44"/>
    <w:rsid w:val="00A56D03"/>
    <w:rsid w:val="00A61ABD"/>
    <w:rsid w:val="00A61C17"/>
    <w:rsid w:val="00A76CE5"/>
    <w:rsid w:val="00AC4221"/>
    <w:rsid w:val="00AF4700"/>
    <w:rsid w:val="00BA2E99"/>
    <w:rsid w:val="00BD6C01"/>
    <w:rsid w:val="00C159AA"/>
    <w:rsid w:val="00C41267"/>
    <w:rsid w:val="00C53C48"/>
    <w:rsid w:val="00CB6D2C"/>
    <w:rsid w:val="00CE30B2"/>
    <w:rsid w:val="00D70B2F"/>
    <w:rsid w:val="00D80DEF"/>
    <w:rsid w:val="00D82FCE"/>
    <w:rsid w:val="00D915A3"/>
    <w:rsid w:val="00D936E0"/>
    <w:rsid w:val="00DC2EE8"/>
    <w:rsid w:val="00DE4FBD"/>
    <w:rsid w:val="00DF14D8"/>
    <w:rsid w:val="00DF78B5"/>
    <w:rsid w:val="00E042B7"/>
    <w:rsid w:val="00E236F2"/>
    <w:rsid w:val="00E50607"/>
    <w:rsid w:val="00EC09A8"/>
    <w:rsid w:val="00EF0C67"/>
    <w:rsid w:val="00EF6933"/>
    <w:rsid w:val="00F606C7"/>
    <w:rsid w:val="00FB7F79"/>
    <w:rsid w:val="00FD0F9E"/>
    <w:rsid w:val="00FF59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C09A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C09A8"/>
    <w:rPr>
      <w:sz w:val="20"/>
      <w:szCs w:val="20"/>
    </w:rPr>
  </w:style>
  <w:style w:type="character" w:styleId="Rimandonotaapidipagina">
    <w:name w:val="footnote reference"/>
    <w:basedOn w:val="Carpredefinitoparagrafo"/>
    <w:uiPriority w:val="99"/>
    <w:semiHidden/>
    <w:unhideWhenUsed/>
    <w:rsid w:val="00EC09A8"/>
    <w:rPr>
      <w:vertAlign w:val="superscript"/>
    </w:rPr>
  </w:style>
  <w:style w:type="paragraph" w:styleId="Testofumetto">
    <w:name w:val="Balloon Text"/>
    <w:basedOn w:val="Normale"/>
    <w:link w:val="TestofumettoCarattere"/>
    <w:uiPriority w:val="99"/>
    <w:semiHidden/>
    <w:unhideWhenUsed/>
    <w:rsid w:val="00737E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7E21"/>
    <w:rPr>
      <w:rFonts w:ascii="Tahoma" w:hAnsi="Tahoma" w:cs="Tahoma"/>
      <w:sz w:val="16"/>
      <w:szCs w:val="16"/>
    </w:rPr>
  </w:style>
  <w:style w:type="paragraph" w:styleId="Intestazione">
    <w:name w:val="header"/>
    <w:basedOn w:val="Normale"/>
    <w:link w:val="IntestazioneCarattere"/>
    <w:uiPriority w:val="99"/>
    <w:unhideWhenUsed/>
    <w:rsid w:val="00737E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7E21"/>
  </w:style>
  <w:style w:type="paragraph" w:styleId="Pidipagina">
    <w:name w:val="footer"/>
    <w:basedOn w:val="Normale"/>
    <w:link w:val="PidipaginaCarattere"/>
    <w:uiPriority w:val="99"/>
    <w:unhideWhenUsed/>
    <w:rsid w:val="00737E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7E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C09A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C09A8"/>
    <w:rPr>
      <w:sz w:val="20"/>
      <w:szCs w:val="20"/>
    </w:rPr>
  </w:style>
  <w:style w:type="character" w:styleId="Rimandonotaapidipagina">
    <w:name w:val="footnote reference"/>
    <w:basedOn w:val="Carpredefinitoparagrafo"/>
    <w:uiPriority w:val="99"/>
    <w:semiHidden/>
    <w:unhideWhenUsed/>
    <w:rsid w:val="00EC09A8"/>
    <w:rPr>
      <w:vertAlign w:val="superscript"/>
    </w:rPr>
  </w:style>
  <w:style w:type="paragraph" w:styleId="Testofumetto">
    <w:name w:val="Balloon Text"/>
    <w:basedOn w:val="Normale"/>
    <w:link w:val="TestofumettoCarattere"/>
    <w:uiPriority w:val="99"/>
    <w:semiHidden/>
    <w:unhideWhenUsed/>
    <w:rsid w:val="00737E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7E21"/>
    <w:rPr>
      <w:rFonts w:ascii="Tahoma" w:hAnsi="Tahoma" w:cs="Tahoma"/>
      <w:sz w:val="16"/>
      <w:szCs w:val="16"/>
    </w:rPr>
  </w:style>
  <w:style w:type="paragraph" w:styleId="Intestazione">
    <w:name w:val="header"/>
    <w:basedOn w:val="Normale"/>
    <w:link w:val="IntestazioneCarattere"/>
    <w:uiPriority w:val="99"/>
    <w:unhideWhenUsed/>
    <w:rsid w:val="00737E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7E21"/>
  </w:style>
  <w:style w:type="paragraph" w:styleId="Pidipagina">
    <w:name w:val="footer"/>
    <w:basedOn w:val="Normale"/>
    <w:link w:val="PidipaginaCarattere"/>
    <w:uiPriority w:val="99"/>
    <w:unhideWhenUsed/>
    <w:rsid w:val="00737E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36826-A438-4F2D-B693-EBB5244D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1657</TotalTime>
  <Pages>15</Pages>
  <Words>2468</Words>
  <Characters>14068</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29</cp:revision>
  <dcterms:created xsi:type="dcterms:W3CDTF">2017-02-15T16:34:00Z</dcterms:created>
  <dcterms:modified xsi:type="dcterms:W3CDTF">2017-02-18T09:57:00Z</dcterms:modified>
</cp:coreProperties>
</file>