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65A" w:rsidRDefault="005A210A" w:rsidP="005A210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5A210A" w:rsidRDefault="00242985" w:rsidP="005A210A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it-IT"/>
        </w:rPr>
        <w:drawing>
          <wp:inline distT="0" distB="0" distL="0" distR="0" wp14:anchorId="07B43CE2">
            <wp:extent cx="4351700" cy="326377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3856" cy="32653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2985" w:rsidRDefault="00242985" w:rsidP="005A210A">
      <w:pPr>
        <w:jc w:val="center"/>
        <w:rPr>
          <w:sz w:val="24"/>
          <w:szCs w:val="24"/>
        </w:rPr>
      </w:pPr>
      <w:r>
        <w:rPr>
          <w:sz w:val="24"/>
          <w:szCs w:val="24"/>
        </w:rPr>
        <w:t>Venezia, cortile interno dell’Ospedale degli I</w:t>
      </w:r>
      <w:r w:rsidR="00B57E86">
        <w:rPr>
          <w:sz w:val="24"/>
          <w:szCs w:val="24"/>
        </w:rPr>
        <w:t>n</w:t>
      </w:r>
      <w:r>
        <w:rPr>
          <w:sz w:val="24"/>
          <w:szCs w:val="24"/>
        </w:rPr>
        <w:t>curabi</w:t>
      </w:r>
      <w:r w:rsidR="00B57E86">
        <w:rPr>
          <w:sz w:val="24"/>
          <w:szCs w:val="24"/>
        </w:rPr>
        <w:t>l</w:t>
      </w:r>
      <w:r>
        <w:rPr>
          <w:sz w:val="24"/>
          <w:szCs w:val="24"/>
        </w:rPr>
        <w:t>i</w:t>
      </w:r>
      <w:r w:rsidR="00B57E86">
        <w:rPr>
          <w:sz w:val="24"/>
          <w:szCs w:val="24"/>
        </w:rPr>
        <w:t>.</w:t>
      </w:r>
    </w:p>
    <w:p w:rsidR="00B57E86" w:rsidRPr="00242985" w:rsidRDefault="00B57E86" w:rsidP="005A210A">
      <w:pPr>
        <w:jc w:val="center"/>
        <w:rPr>
          <w:sz w:val="24"/>
          <w:szCs w:val="24"/>
        </w:rPr>
      </w:pPr>
      <w:r>
        <w:rPr>
          <w:sz w:val="24"/>
          <w:szCs w:val="24"/>
        </w:rPr>
        <w:t>Sul pavimento è rimarcato il limite della chiesa, abbattuta</w:t>
      </w:r>
    </w:p>
    <w:p w:rsidR="00242985" w:rsidRDefault="00242985" w:rsidP="005A210A">
      <w:pPr>
        <w:jc w:val="center"/>
        <w:rPr>
          <w:sz w:val="32"/>
          <w:szCs w:val="32"/>
        </w:rPr>
      </w:pPr>
    </w:p>
    <w:p w:rsidR="005A210A" w:rsidRDefault="005A210A" w:rsidP="005A210A">
      <w:pPr>
        <w:jc w:val="center"/>
        <w:rPr>
          <w:sz w:val="32"/>
          <w:szCs w:val="32"/>
        </w:rPr>
      </w:pPr>
    </w:p>
    <w:p w:rsidR="005A210A" w:rsidRDefault="005A210A" w:rsidP="005A210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OSPEDALI VENEZIANI</w:t>
      </w:r>
    </w:p>
    <w:p w:rsidR="005A210A" w:rsidRDefault="005A210A" w:rsidP="005A210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ricordati nei testamenti</w:t>
      </w:r>
      <w:r w:rsidR="009123EE">
        <w:rPr>
          <w:b/>
          <w:sz w:val="40"/>
          <w:szCs w:val="40"/>
        </w:rPr>
        <w:t>.</w:t>
      </w:r>
    </w:p>
    <w:p w:rsidR="009C4836" w:rsidRDefault="009C4836" w:rsidP="005A210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Archivio Stato Venezia</w:t>
      </w:r>
    </w:p>
    <w:p w:rsidR="005A210A" w:rsidRDefault="009123EE" w:rsidP="005A210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Nota</w:t>
      </w:r>
      <w:r w:rsidR="009C4836">
        <w:rPr>
          <w:b/>
          <w:sz w:val="40"/>
          <w:szCs w:val="40"/>
        </w:rPr>
        <w:t>rile,</w:t>
      </w:r>
      <w:r>
        <w:rPr>
          <w:b/>
          <w:sz w:val="40"/>
          <w:szCs w:val="40"/>
        </w:rPr>
        <w:t xml:space="preserve"> C</w:t>
      </w:r>
      <w:r w:rsidR="009C4836">
        <w:rPr>
          <w:b/>
          <w:sz w:val="40"/>
          <w:szCs w:val="40"/>
        </w:rPr>
        <w:t xml:space="preserve">anal </w:t>
      </w:r>
      <w:r>
        <w:rPr>
          <w:b/>
          <w:sz w:val="40"/>
          <w:szCs w:val="40"/>
        </w:rPr>
        <w:t xml:space="preserve">- </w:t>
      </w:r>
      <w:r w:rsidR="009C4836">
        <w:rPr>
          <w:b/>
          <w:sz w:val="40"/>
          <w:szCs w:val="40"/>
        </w:rPr>
        <w:t>Cavanis</w:t>
      </w:r>
    </w:p>
    <w:p w:rsidR="005A210A" w:rsidRDefault="005A210A" w:rsidP="005A210A">
      <w:pPr>
        <w:jc w:val="center"/>
        <w:rPr>
          <w:b/>
          <w:sz w:val="40"/>
          <w:szCs w:val="40"/>
        </w:rPr>
      </w:pPr>
    </w:p>
    <w:p w:rsidR="005A210A" w:rsidRDefault="005A210A" w:rsidP="005A210A">
      <w:pPr>
        <w:jc w:val="center"/>
        <w:rPr>
          <w:b/>
          <w:sz w:val="32"/>
          <w:szCs w:val="32"/>
        </w:rPr>
      </w:pPr>
      <w:r w:rsidRPr="005A210A">
        <w:rPr>
          <w:b/>
          <w:sz w:val="32"/>
          <w:szCs w:val="32"/>
        </w:rPr>
        <w:t>Lavoro di ve</w:t>
      </w:r>
      <w:r>
        <w:rPr>
          <w:b/>
          <w:sz w:val="32"/>
          <w:szCs w:val="32"/>
        </w:rPr>
        <w:t>cch</w:t>
      </w:r>
      <w:r w:rsidRPr="005A210A">
        <w:rPr>
          <w:b/>
          <w:sz w:val="32"/>
          <w:szCs w:val="32"/>
        </w:rPr>
        <w:t>ia data</w:t>
      </w:r>
      <w:r w:rsidR="009123EE">
        <w:rPr>
          <w:b/>
          <w:sz w:val="32"/>
          <w:szCs w:val="32"/>
        </w:rPr>
        <w:t xml:space="preserve">, vol. </w:t>
      </w:r>
      <w:r w:rsidR="009C4836">
        <w:rPr>
          <w:b/>
          <w:sz w:val="32"/>
          <w:szCs w:val="32"/>
        </w:rPr>
        <w:t>1</w:t>
      </w:r>
    </w:p>
    <w:p w:rsidR="009123EE" w:rsidRPr="005A210A" w:rsidRDefault="009123EE" w:rsidP="005A210A">
      <w:pPr>
        <w:jc w:val="center"/>
        <w:rPr>
          <w:b/>
          <w:sz w:val="32"/>
          <w:szCs w:val="32"/>
        </w:rPr>
      </w:pPr>
    </w:p>
    <w:p w:rsidR="005A210A" w:rsidRPr="00C71C6E" w:rsidRDefault="005A210A" w:rsidP="005A210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Mestre 16.1.2020</w:t>
      </w:r>
      <w:bookmarkStart w:id="0" w:name="_GoBack"/>
      <w:bookmarkEnd w:id="0"/>
    </w:p>
    <w:sectPr w:rsidR="005A210A" w:rsidRPr="00C71C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10A"/>
    <w:rsid w:val="0014365A"/>
    <w:rsid w:val="00242985"/>
    <w:rsid w:val="005A210A"/>
    <w:rsid w:val="009123EE"/>
    <w:rsid w:val="009C4836"/>
    <w:rsid w:val="00B57E86"/>
    <w:rsid w:val="00C7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2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21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2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21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2020-01-16T09:10:00Z</dcterms:created>
  <dcterms:modified xsi:type="dcterms:W3CDTF">2020-01-16T11:01:00Z</dcterms:modified>
</cp:coreProperties>
</file>