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CFE" w:rsidRDefault="0036541E" w:rsidP="0036541E">
      <w:pPr>
        <w:jc w:val="center"/>
      </w:pPr>
      <w:r>
        <w:rPr>
          <w:noProof/>
          <w:lang w:eastAsia="it-IT"/>
        </w:rPr>
        <w:drawing>
          <wp:inline distT="0" distB="0" distL="0" distR="0" wp14:anchorId="2CE340FF">
            <wp:extent cx="6120765" cy="395668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41E" w:rsidRDefault="0036541E" w:rsidP="0036541E">
      <w:pPr>
        <w:jc w:val="center"/>
      </w:pPr>
      <w:r>
        <w:rPr>
          <w:noProof/>
          <w:lang w:eastAsia="it-IT"/>
        </w:rPr>
        <w:drawing>
          <wp:inline distT="0" distB="0" distL="0" distR="0" wp14:anchorId="69591D33">
            <wp:extent cx="6120765" cy="39446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41E" w:rsidRDefault="0036541E" w:rsidP="0036541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CDCC543">
            <wp:extent cx="6120765" cy="388937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41E" w:rsidRDefault="0036541E" w:rsidP="0036541E">
      <w:pPr>
        <w:jc w:val="center"/>
      </w:pPr>
      <w:r w:rsidRPr="0036541E">
        <w:t>Per le vie di Altobello</w:t>
      </w:r>
    </w:p>
    <w:p w:rsidR="0036541E" w:rsidRDefault="0036541E" w:rsidP="0036541E">
      <w:pPr>
        <w:jc w:val="center"/>
        <w:rPr>
          <w:noProof/>
          <w:lang w:eastAsia="it-IT"/>
        </w:rPr>
      </w:pPr>
    </w:p>
    <w:p w:rsidR="0036541E" w:rsidRDefault="0036541E" w:rsidP="0036541E">
      <w:pPr>
        <w:jc w:val="center"/>
      </w:pPr>
      <w:r>
        <w:rPr>
          <w:noProof/>
          <w:lang w:eastAsia="it-IT"/>
        </w:rPr>
        <w:drawing>
          <wp:inline distT="0" distB="0" distL="0" distR="0" wp14:anchorId="6015DE53">
            <wp:extent cx="6120765" cy="368236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41E" w:rsidRDefault="0036541E" w:rsidP="0036541E">
      <w:pPr>
        <w:jc w:val="center"/>
        <w:rPr>
          <w:noProof/>
          <w:lang w:eastAsia="it-IT"/>
        </w:rPr>
      </w:pPr>
      <w:r w:rsidRPr="0036541E">
        <w:rPr>
          <w:noProof/>
          <w:lang w:eastAsia="it-IT"/>
        </w:rPr>
        <w:t>Per le vie di Altobello</w:t>
      </w:r>
    </w:p>
    <w:p w:rsidR="0036541E" w:rsidRDefault="0036541E" w:rsidP="0036541E">
      <w:pPr>
        <w:jc w:val="center"/>
        <w:rPr>
          <w:noProof/>
          <w:lang w:eastAsia="it-IT"/>
        </w:rPr>
      </w:pPr>
    </w:p>
    <w:p w:rsidR="0036541E" w:rsidRDefault="0036541E" w:rsidP="0036541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13CD54F">
            <wp:extent cx="6120765" cy="3895725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41E" w:rsidRDefault="0036541E" w:rsidP="0036541E">
      <w:pPr>
        <w:jc w:val="center"/>
      </w:pPr>
      <w:r>
        <w:rPr>
          <w:noProof/>
          <w:lang w:eastAsia="it-IT"/>
        </w:rPr>
        <w:drawing>
          <wp:inline distT="0" distB="0" distL="0" distR="0" wp14:anchorId="590D0E38">
            <wp:extent cx="6120765" cy="3712845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41E" w:rsidRDefault="0036541E" w:rsidP="0036541E">
      <w:pPr>
        <w:jc w:val="center"/>
      </w:pPr>
      <w:r w:rsidRPr="0036541E">
        <w:t>Mons. Deparini parla alla popolazione dopo la processione.</w:t>
      </w:r>
    </w:p>
    <w:p w:rsidR="0036541E" w:rsidRDefault="0036541E" w:rsidP="0036541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F003861">
            <wp:extent cx="6120765" cy="3822700"/>
            <wp:effectExtent l="0" t="0" r="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41E" w:rsidRDefault="0036541E" w:rsidP="0036541E">
      <w:pPr>
        <w:jc w:val="center"/>
      </w:pPr>
      <w:r>
        <w:t>L’ìmmagine della Madonna del Rosario posta nella cappella in legno</w:t>
      </w:r>
    </w:p>
    <w:p w:rsidR="0036541E" w:rsidRDefault="0036541E" w:rsidP="0036541E">
      <w:pPr>
        <w:jc w:val="center"/>
      </w:pPr>
      <w:r>
        <w:t>passa per le vie della zona.</w:t>
      </w:r>
    </w:p>
    <w:p w:rsidR="0036541E" w:rsidRDefault="0036541E" w:rsidP="0036541E">
      <w:pPr>
        <w:jc w:val="center"/>
      </w:pPr>
      <w:r>
        <w:rPr>
          <w:noProof/>
          <w:lang w:eastAsia="it-IT"/>
        </w:rPr>
        <w:drawing>
          <wp:inline distT="0" distB="0" distL="0" distR="0" wp14:anchorId="0EC27D6B">
            <wp:extent cx="6120765" cy="3731260"/>
            <wp:effectExtent l="0" t="0" r="0" b="254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41E" w:rsidRDefault="0036541E" w:rsidP="0036541E">
      <w:pPr>
        <w:jc w:val="center"/>
      </w:pPr>
      <w:r w:rsidRPr="0036541E">
        <w:t>Prime processioni 1946-47-48</w:t>
      </w:r>
      <w:bookmarkStart w:id="0" w:name="_GoBack"/>
      <w:bookmarkEnd w:id="0"/>
    </w:p>
    <w:sectPr w:rsidR="003654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41E"/>
    <w:rsid w:val="0036541E"/>
    <w:rsid w:val="00A8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5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5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2019-01-12T10:18:00Z</dcterms:created>
  <dcterms:modified xsi:type="dcterms:W3CDTF">2019-01-12T10:27:00Z</dcterms:modified>
</cp:coreProperties>
</file>