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DC52" w14:textId="77777777" w:rsidR="00ED7A38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P. Secondo Brunelli </w:t>
      </w:r>
      <w:proofErr w:type="spellStart"/>
      <w:r>
        <w:rPr>
          <w:sz w:val="28"/>
          <w:szCs w:val="28"/>
        </w:rPr>
        <w:t>crs</w:t>
      </w:r>
      <w:proofErr w:type="spellEnd"/>
    </w:p>
    <w:p w14:paraId="50DA2D00" w14:textId="77777777" w:rsidR="00442ACC" w:rsidRDefault="00442ACC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Mestre 30.9.2016</w:t>
      </w:r>
    </w:p>
    <w:p w14:paraId="5CFD3277" w14:textId="77777777" w:rsidR="00DF632A" w:rsidRDefault="00DF632A" w:rsidP="00DF632A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GRIMANI VINCENZO q. Antonio doge</w:t>
      </w:r>
    </w:p>
    <w:p w14:paraId="7885D46C" w14:textId="77777777" w:rsidR="00DF632A" w:rsidRDefault="00DF632A" w:rsidP="00DF632A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Procuratore agli Incurabili</w:t>
      </w:r>
    </w:p>
    <w:p w14:paraId="4133213B" w14:textId="77777777" w:rsidR="00DF632A" w:rsidRDefault="00DF632A" w:rsidP="00DF632A">
      <w:pPr>
        <w:ind w:right="1133"/>
        <w:jc w:val="center"/>
        <w:rPr>
          <w:b/>
          <w:sz w:val="28"/>
          <w:szCs w:val="28"/>
        </w:rPr>
      </w:pPr>
    </w:p>
    <w:p w14:paraId="618EA0C9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Precedenti ricerche:</w:t>
      </w:r>
    </w:p>
    <w:p w14:paraId="37BB1C62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Grimani Vincenzo, </w:t>
      </w:r>
      <w:r>
        <w:rPr>
          <w:sz w:val="28"/>
          <w:szCs w:val="28"/>
        </w:rPr>
        <w:t xml:space="preserve">in ricerche A M, 151-158; A M, 449-453; A M, 503-507; </w:t>
      </w:r>
      <w:r w:rsidRPr="00DF632A">
        <w:rPr>
          <w:i/>
          <w:sz w:val="28"/>
          <w:szCs w:val="28"/>
        </w:rPr>
        <w:t>Testamento</w:t>
      </w:r>
      <w:r>
        <w:rPr>
          <w:sz w:val="28"/>
          <w:szCs w:val="28"/>
        </w:rPr>
        <w:t>, A M, 672-676; in G M, 585-587</w:t>
      </w:r>
    </w:p>
    <w:p w14:paraId="203C9B85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Vincenzo Grimani q. Antonio Ser.mo all’Ospedale degli Incurabili, </w:t>
      </w:r>
      <w:r w:rsidRPr="00DF632A">
        <w:rPr>
          <w:sz w:val="28"/>
          <w:szCs w:val="28"/>
        </w:rPr>
        <w:t>Corbetta 21.3.2011</w:t>
      </w:r>
    </w:p>
    <w:p w14:paraId="5026EE78" w14:textId="77777777" w:rsidR="00DF632A" w:rsidRDefault="00DF632A" w:rsidP="00DF632A">
      <w:pPr>
        <w:ind w:right="1133"/>
        <w:jc w:val="center"/>
        <w:rPr>
          <w:sz w:val="28"/>
          <w:szCs w:val="28"/>
        </w:rPr>
      </w:pPr>
    </w:p>
    <w:p w14:paraId="0097516E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SOMMARIO</w:t>
      </w:r>
    </w:p>
    <w:p w14:paraId="481BA8A6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1. Presenza di Vincenzo Grimani agli Incurabili</w:t>
      </w:r>
    </w:p>
    <w:p w14:paraId="6821D147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2. Dati anagrafici della famiglia Grimani</w:t>
      </w:r>
    </w:p>
    <w:p w14:paraId="74668873" w14:textId="77777777" w:rsidR="00D16C9C" w:rsidRDefault="00D16C9C" w:rsidP="00D16C9C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a. Il matrimonio del padre di Vincenzo Grimani</w:t>
      </w:r>
    </w:p>
    <w:p w14:paraId="1C8DA70E" w14:textId="77777777" w:rsidR="00D16C9C" w:rsidRDefault="00D16C9C" w:rsidP="00D16C9C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b. Presentazione alla Balla d’oro di Vincenzo Grimani e fratelli</w:t>
      </w:r>
    </w:p>
    <w:p w14:paraId="014E808F" w14:textId="77777777" w:rsidR="00D16C9C" w:rsidRDefault="00D16C9C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c. Matrimonio del fratello Girolamo</w:t>
      </w:r>
    </w:p>
    <w:p w14:paraId="3BA69177" w14:textId="77777777" w:rsidR="00D16C9C" w:rsidRDefault="00D16C9C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d. Matrimonio di Vincenzo Grimani</w:t>
      </w:r>
    </w:p>
    <w:p w14:paraId="00275FD2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3. Vicende della biografia di Vincenzo Grimani</w:t>
      </w:r>
    </w:p>
    <w:p w14:paraId="0193B536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4. Residenza di Vincenzo Grimani</w:t>
      </w:r>
    </w:p>
    <w:p w14:paraId="1A9B9BC2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Albero genealogico di Vincenzo </w:t>
      </w:r>
      <w:r w:rsidR="00831CD7">
        <w:rPr>
          <w:sz w:val="28"/>
          <w:szCs w:val="28"/>
        </w:rPr>
        <w:t>G</w:t>
      </w:r>
      <w:r>
        <w:rPr>
          <w:sz w:val="28"/>
          <w:szCs w:val="28"/>
        </w:rPr>
        <w:t>rimani</w:t>
      </w:r>
    </w:p>
    <w:p w14:paraId="5EB319BC" w14:textId="77777777" w:rsidR="00831CD7" w:rsidRDefault="00831CD7" w:rsidP="00DF632A">
      <w:pPr>
        <w:ind w:right="1133"/>
        <w:jc w:val="center"/>
        <w:rPr>
          <w:sz w:val="28"/>
          <w:szCs w:val="28"/>
        </w:rPr>
      </w:pPr>
    </w:p>
    <w:p w14:paraId="17EF1F8F" w14:textId="77777777" w:rsidR="00831CD7" w:rsidRPr="00831CD7" w:rsidRDefault="00831CD7" w:rsidP="00DF632A">
      <w:pPr>
        <w:ind w:right="1133"/>
        <w:jc w:val="center"/>
        <w:rPr>
          <w:sz w:val="28"/>
          <w:szCs w:val="28"/>
          <w:u w:val="single"/>
        </w:rPr>
      </w:pPr>
    </w:p>
    <w:p w14:paraId="4B9A77C2" w14:textId="77777777" w:rsidR="00831CD7" w:rsidRDefault="00831CD7" w:rsidP="00831CD7">
      <w:pPr>
        <w:ind w:right="1133"/>
        <w:rPr>
          <w:sz w:val="28"/>
          <w:szCs w:val="28"/>
          <w:u w:val="single"/>
        </w:rPr>
      </w:pPr>
      <w:r w:rsidRPr="00831CD7">
        <w:rPr>
          <w:sz w:val="28"/>
          <w:szCs w:val="28"/>
          <w:u w:val="single"/>
        </w:rPr>
        <w:t>1. Presenza di Vincenzo Grimani agli Incurabili</w:t>
      </w:r>
    </w:p>
    <w:p w14:paraId="7FF119E6" w14:textId="77777777" w:rsidR="00831CD7" w:rsidRDefault="00831CD7" w:rsidP="00831CD7">
      <w:pPr>
        <w:ind w:right="1133"/>
        <w:rPr>
          <w:sz w:val="28"/>
          <w:szCs w:val="28"/>
        </w:rPr>
      </w:pPr>
      <w:proofErr w:type="spellStart"/>
      <w:r w:rsidRPr="00831CD7">
        <w:rPr>
          <w:sz w:val="28"/>
          <w:szCs w:val="28"/>
        </w:rPr>
        <w:lastRenderedPageBreak/>
        <w:t>Sanudo</w:t>
      </w:r>
      <w:proofErr w:type="spellEnd"/>
      <w:r w:rsidRPr="00831CD7">
        <w:rPr>
          <w:sz w:val="28"/>
          <w:szCs w:val="28"/>
        </w:rPr>
        <w:t xml:space="preserve"> XXXIII, 299: 15.6.1522</w:t>
      </w:r>
      <w:r>
        <w:rPr>
          <w:sz w:val="28"/>
          <w:szCs w:val="28"/>
        </w:rPr>
        <w:t>. Dopo la celebrazione a San Vio, il doge non visita, come era intenzionato, l’ospedale degli Incurabili da poco aperto: tra i procuratori di esso figura Vincenzo Grimani, figlio del doge.</w:t>
      </w:r>
    </w:p>
    <w:p w14:paraId="5F7B973F" w14:textId="77777777" w:rsidR="00831CD7" w:rsidRDefault="00831CD7" w:rsidP="00831CD7">
      <w:pPr>
        <w:ind w:right="1133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XXXIV, 38: 21.3.1523. In occasione del perdono agli Incurabili si riporta ancora l’elenco dei procuratori dell’ospedale.</w:t>
      </w:r>
    </w:p>
    <w:p w14:paraId="23662E1F" w14:textId="77777777" w:rsidR="00831CD7" w:rsidRDefault="00831CD7" w:rsidP="00831CD7">
      <w:pPr>
        <w:ind w:right="1133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XXXV, 184: 10.11.1523. Si riporta ancora l’elenco dei procuratori dell’ospedale degli Incurabili, in occasione del funerale di Benetto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>, già procuratore. Partecipano anche le procuratrici.</w:t>
      </w:r>
    </w:p>
    <w:p w14:paraId="220413C3" w14:textId="77777777" w:rsidR="00870422" w:rsidRDefault="00831CD7" w:rsidP="00831CD7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XXXVI, 103: 24.3.1524. In occasione del perdono, procuratori, </w:t>
      </w:r>
      <w:proofErr w:type="gramStart"/>
      <w:r>
        <w:rPr>
          <w:sz w:val="28"/>
          <w:szCs w:val="28"/>
        </w:rPr>
        <w:t>nominati,  e</w:t>
      </w:r>
      <w:proofErr w:type="gramEnd"/>
      <w:r>
        <w:rPr>
          <w:sz w:val="28"/>
          <w:szCs w:val="28"/>
        </w:rPr>
        <w:t xml:space="preserve"> procuratrici lavano i piedi ai malati incurabili</w:t>
      </w:r>
      <w:r w:rsidR="00870422">
        <w:rPr>
          <w:sz w:val="28"/>
          <w:szCs w:val="28"/>
        </w:rPr>
        <w:t>.</w:t>
      </w:r>
    </w:p>
    <w:p w14:paraId="1176D1AC" w14:textId="77777777" w:rsidR="00831CD7" w:rsidRDefault="00870422" w:rsidP="00831CD7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XXXVI, 185: 9.4.1524. I procuratori degli Incurabili presentano in Collegio ‘capitoli, per un erigendo Monte.</w:t>
      </w:r>
    </w:p>
    <w:p w14:paraId="16565EF2" w14:textId="77777777" w:rsidR="00870422" w:rsidRDefault="00870422" w:rsidP="00831CD7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XXXVIII, 140-141: 1.4.1525. Ancora celebrazione del perdono ed elenco dei procuratori.</w:t>
      </w:r>
    </w:p>
    <w:p w14:paraId="0A852AE1" w14:textId="77777777" w:rsidR="008E560D" w:rsidRDefault="008E560D" w:rsidP="008E560D">
      <w:pPr>
        <w:ind w:right="1133"/>
        <w:rPr>
          <w:sz w:val="28"/>
          <w:szCs w:val="28"/>
          <w:u w:val="single"/>
        </w:rPr>
      </w:pPr>
      <w:r w:rsidRPr="008E560D">
        <w:rPr>
          <w:sz w:val="28"/>
          <w:szCs w:val="28"/>
          <w:u w:val="single"/>
        </w:rPr>
        <w:t>2. Dati anagrafici della famiglia Grimani</w:t>
      </w:r>
    </w:p>
    <w:p w14:paraId="31CABFB9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a. Il matrimonio del padre di Vincenzo Grimani</w:t>
      </w:r>
    </w:p>
    <w:p w14:paraId="4A29E8B5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1458</w:t>
      </w:r>
    </w:p>
    <w:p w14:paraId="44D1530D" w14:textId="77777777" w:rsidR="008E560D" w:rsidRDefault="008E560D" w:rsidP="008E560D">
      <w:pPr>
        <w:ind w:right="1133"/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 Grimani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Marin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Zuane</w:t>
      </w:r>
      <w:proofErr w:type="spellEnd"/>
    </w:p>
    <w:p w14:paraId="2D6BF7C2" w14:textId="13BAEC5C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Domenego</w:t>
      </w:r>
      <w:proofErr w:type="spellEnd"/>
      <w:r>
        <w:rPr>
          <w:sz w:val="28"/>
          <w:szCs w:val="28"/>
        </w:rPr>
        <w:t xml:space="preserve"> Loredan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Marco</w:t>
      </w:r>
      <w:r w:rsidR="00A05E7D">
        <w:rPr>
          <w:sz w:val="28"/>
          <w:szCs w:val="28"/>
        </w:rPr>
        <w:t xml:space="preserve"> (</w:t>
      </w:r>
      <w:proofErr w:type="spellStart"/>
      <w:r w:rsidR="00A05E7D">
        <w:rPr>
          <w:sz w:val="28"/>
          <w:szCs w:val="28"/>
        </w:rPr>
        <w:t>alb</w:t>
      </w:r>
      <w:proofErr w:type="spellEnd"/>
      <w:r w:rsidR="00A05E7D">
        <w:rPr>
          <w:sz w:val="28"/>
          <w:szCs w:val="28"/>
        </w:rPr>
        <w:t>. Gen. 3)</w:t>
      </w:r>
    </w:p>
    <w:p w14:paraId="220CA5BF" w14:textId="2E1F9101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Lei si chiama Caterina Loredan.</w:t>
      </w:r>
    </w:p>
    <w:p w14:paraId="0C0AA676" w14:textId="36241DC9" w:rsidR="00C83E0F" w:rsidRDefault="00C83E0F" w:rsidP="008E560D">
      <w:pPr>
        <w:ind w:right="1133"/>
        <w:rPr>
          <w:sz w:val="28"/>
          <w:szCs w:val="28"/>
        </w:rPr>
      </w:pPr>
      <w:r>
        <w:rPr>
          <w:noProof/>
        </w:rPr>
        <w:drawing>
          <wp:inline distT="0" distB="0" distL="0" distR="0" wp14:anchorId="789D1886" wp14:editId="39EDAE98">
            <wp:extent cx="6120130" cy="791845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F42D0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  <w:t>DOMENEGO 1480, cardinale</w:t>
      </w:r>
    </w:p>
    <w:p w14:paraId="47F308C4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HIERONIMO 1484</w:t>
      </w:r>
    </w:p>
    <w:p w14:paraId="51A433EC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PIERO 1484, abate</w:t>
      </w:r>
    </w:p>
    <w:p w14:paraId="2368D414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744A">
        <w:rPr>
          <w:sz w:val="28"/>
          <w:szCs w:val="28"/>
        </w:rPr>
        <w:t>MARIN 1478</w:t>
      </w:r>
    </w:p>
    <w:p w14:paraId="079CD9F6" w14:textId="77777777" w:rsidR="0001744A" w:rsidRDefault="0001744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VINCENZO 1482</w:t>
      </w:r>
    </w:p>
    <w:p w14:paraId="27626BEA" w14:textId="77777777" w:rsidR="0001744A" w:rsidRDefault="0001744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b. Presentazione alla Balla d’oro di Vincenzo Grimani e fratelli</w:t>
      </w:r>
    </w:p>
    <w:p w14:paraId="05D2B6AB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27.11.1478, Antonio Grimani q. Marino presenta il figlio</w:t>
      </w:r>
    </w:p>
    <w:p w14:paraId="7FB67C9C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MARINO, XVIII, nato nel 1460.</w:t>
      </w:r>
    </w:p>
    <w:p w14:paraId="16D7593F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Caterina Loredan-</w:t>
      </w:r>
    </w:p>
    <w:p w14:paraId="5E878101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Luca Pisani q. Giovanni</w:t>
      </w:r>
    </w:p>
    <w:p w14:paraId="0F6CE945" w14:textId="220B9EE3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Nicolò Capello q. Francesco</w:t>
      </w:r>
      <w:r w:rsidR="001849DE">
        <w:rPr>
          <w:sz w:val="28"/>
          <w:szCs w:val="28"/>
        </w:rPr>
        <w:t xml:space="preserve"> (al. Gen. 3)</w:t>
      </w:r>
    </w:p>
    <w:p w14:paraId="603DB0BD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1.12.1480, Antonio Grimani q. Marini presenta figlio</w:t>
      </w:r>
    </w:p>
    <w:p w14:paraId="39B23719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DOMENICO, XVIII anni, nato nel 1462.</w:t>
      </w:r>
    </w:p>
    <w:p w14:paraId="04F89E44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Caterina Loredan.</w:t>
      </w:r>
    </w:p>
    <w:p w14:paraId="50DC448F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Paolo Orio q. Paolo</w:t>
      </w:r>
    </w:p>
    <w:p w14:paraId="2D3F0215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Filippo </w:t>
      </w:r>
      <w:proofErr w:type="spellStart"/>
      <w:r>
        <w:rPr>
          <w:sz w:val="28"/>
          <w:szCs w:val="28"/>
        </w:rPr>
        <w:t>Pasqualigo</w:t>
      </w:r>
      <w:proofErr w:type="spellEnd"/>
      <w:r>
        <w:rPr>
          <w:sz w:val="28"/>
          <w:szCs w:val="28"/>
        </w:rPr>
        <w:t xml:space="preserve"> q. Pietro</w:t>
      </w:r>
    </w:p>
    <w:p w14:paraId="653FBB30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18.11.1482, Antonio Grimani q. Marino presenta il figlio</w:t>
      </w:r>
    </w:p>
    <w:p w14:paraId="58FD1F4A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VINCENZO, XVIII, nato nel 1464.</w:t>
      </w:r>
    </w:p>
    <w:p w14:paraId="01A64795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Caterina Loredan.</w:t>
      </w:r>
    </w:p>
    <w:p w14:paraId="6314CF9B" w14:textId="7F8121C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Giurano </w:t>
      </w:r>
      <w:r w:rsidR="00A05E7D">
        <w:rPr>
          <w:sz w:val="28"/>
          <w:szCs w:val="28"/>
        </w:rPr>
        <w:tab/>
      </w:r>
      <w:r>
        <w:rPr>
          <w:sz w:val="28"/>
          <w:szCs w:val="28"/>
        </w:rPr>
        <w:t>Nicolò Capello q. Francesco</w:t>
      </w:r>
      <w:r w:rsidR="00A05E7D">
        <w:rPr>
          <w:sz w:val="28"/>
          <w:szCs w:val="28"/>
        </w:rPr>
        <w:t xml:space="preserve"> (</w:t>
      </w:r>
      <w:proofErr w:type="spellStart"/>
      <w:r w:rsidR="00A05E7D">
        <w:rPr>
          <w:sz w:val="28"/>
          <w:szCs w:val="28"/>
        </w:rPr>
        <w:t>alb</w:t>
      </w:r>
      <w:proofErr w:type="spellEnd"/>
      <w:r w:rsidR="00A05E7D">
        <w:rPr>
          <w:sz w:val="28"/>
          <w:szCs w:val="28"/>
        </w:rPr>
        <w:t>. Gen. 3)</w:t>
      </w:r>
    </w:p>
    <w:p w14:paraId="306D5B28" w14:textId="1216963F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Alvise Morosini q. Carlo</w:t>
      </w:r>
      <w:r w:rsidR="00455B99">
        <w:rPr>
          <w:sz w:val="28"/>
          <w:szCs w:val="28"/>
        </w:rPr>
        <w:t xml:space="preserve"> (non trovato!)</w:t>
      </w:r>
    </w:p>
    <w:p w14:paraId="6E4ED768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10.8.1484, Antonio Grimani presenta</w:t>
      </w:r>
    </w:p>
    <w:p w14:paraId="61AAB4BA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PIETRO, XVIII anni, nato nel 1466.</w:t>
      </w:r>
    </w:p>
    <w:p w14:paraId="6CE43ED3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Caterina Loredan.</w:t>
      </w:r>
    </w:p>
    <w:p w14:paraId="0B4B1D24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 xml:space="preserve">Agostino </w:t>
      </w:r>
      <w:proofErr w:type="spellStart"/>
      <w:r>
        <w:rPr>
          <w:sz w:val="28"/>
          <w:szCs w:val="28"/>
        </w:rPr>
        <w:t>Barbarigo</w:t>
      </w:r>
      <w:proofErr w:type="spellEnd"/>
      <w:r>
        <w:rPr>
          <w:sz w:val="28"/>
          <w:szCs w:val="28"/>
        </w:rPr>
        <w:t xml:space="preserve"> q. Francesco proc</w:t>
      </w:r>
    </w:p>
    <w:p w14:paraId="5BA9A48D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Giovanni ????</w:t>
      </w:r>
      <w:proofErr w:type="gramEnd"/>
    </w:p>
    <w:p w14:paraId="161A9116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3.11.1484, Antonio Grimani presenta il figlio</w:t>
      </w:r>
    </w:p>
    <w:p w14:paraId="143CC6FF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GIROLAMO, XVIII, nato nel 1466.</w:t>
      </w:r>
    </w:p>
    <w:p w14:paraId="7AAADB7B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Caterina Loredan.</w:t>
      </w:r>
    </w:p>
    <w:p w14:paraId="07B2FC64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Francesco Pisani q. Ermolao</w:t>
      </w:r>
    </w:p>
    <w:p w14:paraId="788941CC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Marco Molin q. Paolo</w:t>
      </w:r>
    </w:p>
    <w:p w14:paraId="44AE1529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 xml:space="preserve">c. Matrimonio </w:t>
      </w:r>
      <w:r w:rsidR="00FB29C6">
        <w:rPr>
          <w:sz w:val="28"/>
          <w:szCs w:val="28"/>
        </w:rPr>
        <w:t>del</w:t>
      </w:r>
      <w:r>
        <w:rPr>
          <w:sz w:val="28"/>
          <w:szCs w:val="28"/>
        </w:rPr>
        <w:t xml:space="preserve"> fratello Girolamo</w:t>
      </w:r>
    </w:p>
    <w:p w14:paraId="656EAF04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Domenico Grimani,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1480, diverrà cardinale e Patriarca di Aquileia.</w:t>
      </w:r>
    </w:p>
    <w:p w14:paraId="623D2696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Pietro Grimani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1484 diverrà abate</w:t>
      </w:r>
      <w:r w:rsidR="0045455C">
        <w:rPr>
          <w:sz w:val="28"/>
          <w:szCs w:val="28"/>
        </w:rPr>
        <w:t xml:space="preserve"> di Sesto.</w:t>
      </w:r>
    </w:p>
    <w:p w14:paraId="5EFE252D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Marin Grimani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1478 non pare che si sia sposato.</w:t>
      </w:r>
    </w:p>
    <w:p w14:paraId="56E523A3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1488</w:t>
      </w:r>
    </w:p>
    <w:p w14:paraId="2F94FA75" w14:textId="77777777" w:rsidR="00774D7D" w:rsidRDefault="00774D7D" w:rsidP="008E560D">
      <w:pPr>
        <w:ind w:right="1133"/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Hieronimo</w:t>
      </w:r>
      <w:proofErr w:type="spellEnd"/>
      <w:r>
        <w:rPr>
          <w:sz w:val="28"/>
          <w:szCs w:val="28"/>
        </w:rPr>
        <w:t xml:space="preserve"> Grimani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Marin</w:t>
      </w:r>
    </w:p>
    <w:p w14:paraId="015936F8" w14:textId="31642AC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de Priuli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proc</w:t>
      </w:r>
    </w:p>
    <w:p w14:paraId="6AC9D9F9" w14:textId="475549B5" w:rsidR="00923B28" w:rsidRDefault="00923B28" w:rsidP="008E560D">
      <w:pPr>
        <w:ind w:right="1133"/>
        <w:rPr>
          <w:sz w:val="28"/>
          <w:szCs w:val="28"/>
        </w:rPr>
      </w:pPr>
      <w:r>
        <w:rPr>
          <w:noProof/>
        </w:rPr>
        <w:drawing>
          <wp:inline distT="0" distB="0" distL="0" distR="0" wp14:anchorId="0A838217" wp14:editId="01C395C5">
            <wp:extent cx="5143500" cy="5638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811D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La sposa si chiama Elena Priuli.</w:t>
      </w:r>
    </w:p>
    <w:p w14:paraId="19CC1825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</w:r>
    </w:p>
    <w:p w14:paraId="45C703E1" w14:textId="77777777" w:rsidR="00774D7D" w:rsidRDefault="00774D7D" w:rsidP="00774D7D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MARIN, cardinale e patriarca di Aquileia</w:t>
      </w:r>
    </w:p>
    <w:p w14:paraId="7EECB0AB" w14:textId="77777777" w:rsidR="00774D7D" w:rsidRDefault="00774D7D" w:rsidP="00774D7D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MARCO, proc. e patriarca di Aquileia</w:t>
      </w:r>
    </w:p>
    <w:p w14:paraId="59427978" w14:textId="77777777" w:rsidR="00774D7D" w:rsidRDefault="00774D7D" w:rsidP="00774D7D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 xml:space="preserve">ZUANE, patriarca di </w:t>
      </w:r>
      <w:proofErr w:type="spellStart"/>
      <w:r>
        <w:rPr>
          <w:sz w:val="28"/>
          <w:szCs w:val="28"/>
        </w:rPr>
        <w:t>Aquielia</w:t>
      </w:r>
      <w:proofErr w:type="spellEnd"/>
    </w:p>
    <w:p w14:paraId="663AD96B" w14:textId="77777777" w:rsidR="00774D7D" w:rsidRDefault="00774D7D" w:rsidP="00774D7D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VETOR, sposò nel 1521 la figlia di Girolamo Giustiniani proc</w:t>
      </w:r>
    </w:p>
    <w:p w14:paraId="7AB3BC21" w14:textId="77777777" w:rsidR="00FB29C6" w:rsidRDefault="00FB29C6" w:rsidP="00774D7D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 xml:space="preserve">Figlia bastarda sposata nel 1504 con Sebastiano </w:t>
      </w:r>
      <w:proofErr w:type="spellStart"/>
      <w:r>
        <w:rPr>
          <w:sz w:val="28"/>
          <w:szCs w:val="28"/>
        </w:rPr>
        <w:t>Celsi</w:t>
      </w:r>
      <w:proofErr w:type="spellEnd"/>
      <w:r>
        <w:rPr>
          <w:sz w:val="28"/>
          <w:szCs w:val="28"/>
        </w:rPr>
        <w:t xml:space="preserve"> di Stefano</w:t>
      </w:r>
    </w:p>
    <w:p w14:paraId="5C452B28" w14:textId="77777777" w:rsidR="00774D7D" w:rsidRPr="00923B28" w:rsidRDefault="00774D7D" w:rsidP="00774D7D">
      <w:pPr>
        <w:ind w:right="1133" w:firstLine="708"/>
        <w:rPr>
          <w:sz w:val="28"/>
          <w:szCs w:val="28"/>
          <w:u w:val="single"/>
        </w:rPr>
      </w:pPr>
      <w:r w:rsidRPr="00923B28">
        <w:rPr>
          <w:sz w:val="28"/>
          <w:szCs w:val="28"/>
          <w:u w:val="single"/>
        </w:rPr>
        <w:t>Figlia sposata nel 1510 con Vendramin Zaccaria q. Zaccaria</w:t>
      </w:r>
    </w:p>
    <w:p w14:paraId="64959065" w14:textId="77777777" w:rsidR="00774D7D" w:rsidRDefault="00774D7D" w:rsidP="00774D7D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Ricordare che Vendramin Zaccaria e </w:t>
      </w:r>
      <w:r w:rsidR="00FB29C6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u</w:t>
      </w:r>
      <w:r w:rsidR="00FB29C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="00FB29C6">
        <w:rPr>
          <w:b/>
          <w:sz w:val="28"/>
          <w:szCs w:val="28"/>
        </w:rPr>
        <w:t xml:space="preserve">sorella </w:t>
      </w:r>
      <w:proofErr w:type="spellStart"/>
      <w:r w:rsidR="00FB29C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Ilisabetta</w:t>
      </w:r>
      <w:proofErr w:type="spellEnd"/>
      <w:r>
        <w:rPr>
          <w:b/>
          <w:sz w:val="28"/>
          <w:szCs w:val="28"/>
        </w:rPr>
        <w:t xml:space="preserve"> abitano nel palazzo dei Miani a San Vidal, impegnati nel campo della carità ed Elisabetta è una delle fondatrici dell’ospedale degli Incurabili.</w:t>
      </w:r>
    </w:p>
    <w:p w14:paraId="58D15DFD" w14:textId="049B13CE" w:rsidR="00FB29C6" w:rsidRDefault="00774D7D" w:rsidP="00774D7D">
      <w:pPr>
        <w:ind w:right="113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Figlia sposata nel 1519 </w:t>
      </w:r>
      <w:r w:rsidR="00FB29C6">
        <w:rPr>
          <w:sz w:val="28"/>
          <w:szCs w:val="28"/>
        </w:rPr>
        <w:t xml:space="preserve">con Stefano </w:t>
      </w:r>
      <w:proofErr w:type="spellStart"/>
      <w:r w:rsidR="00FB29C6">
        <w:rPr>
          <w:sz w:val="28"/>
          <w:szCs w:val="28"/>
        </w:rPr>
        <w:t>Querini</w:t>
      </w:r>
      <w:proofErr w:type="spellEnd"/>
      <w:r w:rsidR="003B3F22">
        <w:rPr>
          <w:sz w:val="28"/>
          <w:szCs w:val="28"/>
        </w:rPr>
        <w:t xml:space="preserve"> </w:t>
      </w:r>
      <w:r w:rsidR="00FB29C6">
        <w:rPr>
          <w:sz w:val="28"/>
          <w:szCs w:val="28"/>
        </w:rPr>
        <w:t>di Pietro delle Pa</w:t>
      </w:r>
      <w:r w:rsidR="00923B28">
        <w:rPr>
          <w:sz w:val="28"/>
          <w:szCs w:val="28"/>
        </w:rPr>
        <w:t>p</w:t>
      </w:r>
      <w:r w:rsidR="00FB29C6">
        <w:rPr>
          <w:sz w:val="28"/>
          <w:szCs w:val="28"/>
        </w:rPr>
        <w:t>ozze.</w:t>
      </w:r>
      <w:r w:rsidR="00FB29C6">
        <w:rPr>
          <w:sz w:val="28"/>
          <w:szCs w:val="28"/>
        </w:rPr>
        <w:tab/>
      </w:r>
    </w:p>
    <w:p w14:paraId="730F90F1" w14:textId="77777777" w:rsidR="00774D7D" w:rsidRDefault="00FB29C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 xml:space="preserve">Figlia bastarda sposata nel 1535 con </w:t>
      </w:r>
      <w:proofErr w:type="gramStart"/>
      <w:r>
        <w:rPr>
          <w:sz w:val="28"/>
          <w:szCs w:val="28"/>
        </w:rPr>
        <w:t>Andrea  Contarini</w:t>
      </w:r>
      <w:proofErr w:type="gramEnd"/>
      <w:r>
        <w:rPr>
          <w:sz w:val="28"/>
          <w:szCs w:val="28"/>
        </w:rPr>
        <w:t xml:space="preserve"> q. Leonardo</w:t>
      </w:r>
    </w:p>
    <w:p w14:paraId="37386C2E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d. Matrimonio di Vincenzo Grimani</w:t>
      </w:r>
    </w:p>
    <w:p w14:paraId="0A9AF9A8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1488</w:t>
      </w:r>
    </w:p>
    <w:p w14:paraId="76684672" w14:textId="77777777" w:rsidR="009A1436" w:rsidRDefault="009A1436" w:rsidP="00774D7D">
      <w:pPr>
        <w:ind w:right="1133"/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Vicenzo Grimani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Antonioq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Marin </w:t>
      </w:r>
    </w:p>
    <w:p w14:paraId="196367E5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Nicolò Soranzo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Mafio </w:t>
      </w:r>
      <w:proofErr w:type="spellStart"/>
      <w:r>
        <w:rPr>
          <w:sz w:val="28"/>
          <w:szCs w:val="28"/>
        </w:rPr>
        <w:t>herede</w:t>
      </w:r>
      <w:proofErr w:type="spellEnd"/>
      <w:r>
        <w:rPr>
          <w:sz w:val="28"/>
          <w:szCs w:val="28"/>
        </w:rPr>
        <w:t xml:space="preserve"> de 30.000 ducati</w:t>
      </w:r>
    </w:p>
    <w:p w14:paraId="15958600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La sposa si chiama Elisabetta.</w:t>
      </w:r>
    </w:p>
    <w:p w14:paraId="24425E41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  <w:t xml:space="preserve">ANTONIO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1524</w:t>
      </w:r>
    </w:p>
    <w:p w14:paraId="2126BC8E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NICOLO’, abate</w:t>
      </w:r>
    </w:p>
    <w:p w14:paraId="661C5E5D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Figlia</w:t>
      </w:r>
      <w:r w:rsidR="009B3CDC">
        <w:rPr>
          <w:sz w:val="28"/>
          <w:szCs w:val="28"/>
        </w:rPr>
        <w:t>, Marietta,</w:t>
      </w:r>
      <w:r>
        <w:rPr>
          <w:sz w:val="28"/>
          <w:szCs w:val="28"/>
        </w:rPr>
        <w:t xml:space="preserve"> sposata nel 1514 con Giacomo Malipiero di Girolamo</w:t>
      </w:r>
    </w:p>
    <w:p w14:paraId="695CFA43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Figlia</w:t>
      </w:r>
      <w:r w:rsidR="00C658EF">
        <w:rPr>
          <w:sz w:val="28"/>
          <w:szCs w:val="28"/>
        </w:rPr>
        <w:t>, Elena,</w:t>
      </w:r>
      <w:r>
        <w:rPr>
          <w:sz w:val="28"/>
          <w:szCs w:val="28"/>
        </w:rPr>
        <w:t xml:space="preserve"> sposata </w:t>
      </w:r>
      <w:r w:rsidR="00D16C9C">
        <w:rPr>
          <w:sz w:val="28"/>
          <w:szCs w:val="28"/>
        </w:rPr>
        <w:t xml:space="preserve">nel 1526 </w:t>
      </w:r>
      <w:r>
        <w:rPr>
          <w:sz w:val="28"/>
          <w:szCs w:val="28"/>
        </w:rPr>
        <w:t>con Girolamo Paradiso di Andrea</w:t>
      </w:r>
    </w:p>
    <w:p w14:paraId="2EF9CC6F" w14:textId="77777777" w:rsidR="00D16C9C" w:rsidRDefault="00D16C9C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3.12.1524, Vincenzo Grimani q. Principe Antonio presenta il figlio</w:t>
      </w:r>
    </w:p>
    <w:p w14:paraId="40248DF9" w14:textId="77777777" w:rsidR="00D16C9C" w:rsidRDefault="00D16C9C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ANTONIO, XX anni, nato nel 1504.</w:t>
      </w:r>
    </w:p>
    <w:p w14:paraId="55676684" w14:textId="77777777" w:rsidR="00D16C9C" w:rsidRDefault="00D16C9C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Elisabetta Soranzo.</w:t>
      </w:r>
    </w:p>
    <w:p w14:paraId="7AD4C6B8" w14:textId="77777777" w:rsidR="00D16C9C" w:rsidRDefault="00D16C9C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 xml:space="preserve">Pietro </w:t>
      </w:r>
      <w:proofErr w:type="spellStart"/>
      <w:r>
        <w:rPr>
          <w:sz w:val="28"/>
          <w:szCs w:val="28"/>
        </w:rPr>
        <w:t>Mudazzo</w:t>
      </w:r>
      <w:proofErr w:type="spellEnd"/>
      <w:r>
        <w:rPr>
          <w:sz w:val="28"/>
          <w:szCs w:val="28"/>
        </w:rPr>
        <w:t xml:space="preserve"> q. Nicolò</w:t>
      </w:r>
    </w:p>
    <w:p w14:paraId="4FD868D8" w14:textId="77777777" w:rsidR="00D16C9C" w:rsidRDefault="00D16C9C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Venturino q. </w:t>
      </w:r>
      <w:proofErr w:type="gramStart"/>
      <w:r>
        <w:rPr>
          <w:sz w:val="28"/>
          <w:szCs w:val="28"/>
        </w:rPr>
        <w:t>Alessandro  …</w:t>
      </w:r>
      <w:proofErr w:type="gramEnd"/>
      <w:r>
        <w:rPr>
          <w:sz w:val="28"/>
          <w:szCs w:val="28"/>
        </w:rPr>
        <w:t xml:space="preserve"> già notaio e familiare e domestico di Vincenzo Grimani.</w:t>
      </w:r>
    </w:p>
    <w:p w14:paraId="3C3B04CE" w14:textId="77777777" w:rsidR="00D16C9C" w:rsidRDefault="00D16C9C" w:rsidP="0045455C">
      <w:pPr>
        <w:ind w:right="1133"/>
        <w:jc w:val="both"/>
        <w:rPr>
          <w:sz w:val="28"/>
          <w:szCs w:val="28"/>
          <w:u w:val="single"/>
        </w:rPr>
      </w:pPr>
      <w:r w:rsidRPr="00D16C9C">
        <w:rPr>
          <w:sz w:val="28"/>
          <w:szCs w:val="28"/>
          <w:u w:val="single"/>
        </w:rPr>
        <w:t>3. Vicende della biografia di Vincenzo Grimani</w:t>
      </w:r>
    </w:p>
    <w:p w14:paraId="3F34209D" w14:textId="77777777" w:rsidR="00D16C9C" w:rsidRDefault="001604D7" w:rsidP="0045455C">
      <w:pPr>
        <w:ind w:right="1133"/>
        <w:jc w:val="both"/>
        <w:rPr>
          <w:sz w:val="28"/>
          <w:szCs w:val="28"/>
        </w:rPr>
      </w:pPr>
      <w:r w:rsidRPr="001604D7">
        <w:rPr>
          <w:sz w:val="28"/>
          <w:szCs w:val="28"/>
        </w:rPr>
        <w:t xml:space="preserve">La </w:t>
      </w:r>
      <w:proofErr w:type="spellStart"/>
      <w:r w:rsidRPr="001604D7">
        <w:rPr>
          <w:sz w:val="28"/>
          <w:szCs w:val="28"/>
        </w:rPr>
        <w:t>asconfitta</w:t>
      </w:r>
      <w:proofErr w:type="spellEnd"/>
      <w:r w:rsidRPr="001604D7">
        <w:rPr>
          <w:sz w:val="28"/>
          <w:szCs w:val="28"/>
        </w:rPr>
        <w:t xml:space="preserve"> del padre, Antonio,</w:t>
      </w:r>
      <w:r w:rsidR="0045455C">
        <w:rPr>
          <w:sz w:val="28"/>
          <w:szCs w:val="28"/>
        </w:rPr>
        <w:t xml:space="preserve"> capo </w:t>
      </w:r>
      <w:proofErr w:type="spellStart"/>
      <w:r w:rsidR="0045455C">
        <w:rPr>
          <w:sz w:val="28"/>
          <w:szCs w:val="28"/>
        </w:rPr>
        <w:t>dell</w:t>
      </w:r>
      <w:proofErr w:type="spellEnd"/>
      <w:r w:rsidR="0045455C">
        <w:rPr>
          <w:sz w:val="28"/>
          <w:szCs w:val="28"/>
        </w:rPr>
        <w:t xml:space="preserve"> flotta veneziana, </w:t>
      </w:r>
      <w:r>
        <w:rPr>
          <w:sz w:val="28"/>
          <w:szCs w:val="28"/>
        </w:rPr>
        <w:t xml:space="preserve">nella battaglia navale dello </w:t>
      </w:r>
      <w:proofErr w:type="spellStart"/>
      <w:r>
        <w:rPr>
          <w:sz w:val="28"/>
          <w:szCs w:val="28"/>
        </w:rPr>
        <w:t>Zonchio</w:t>
      </w:r>
      <w:proofErr w:type="spellEnd"/>
      <w:r>
        <w:rPr>
          <w:sz w:val="28"/>
          <w:szCs w:val="28"/>
        </w:rPr>
        <w:t xml:space="preserve">, </w:t>
      </w:r>
      <w:r w:rsidR="0045455C">
        <w:rPr>
          <w:sz w:val="28"/>
          <w:szCs w:val="28"/>
        </w:rPr>
        <w:t>quattro episodi</w:t>
      </w:r>
      <w:r>
        <w:rPr>
          <w:sz w:val="28"/>
          <w:szCs w:val="28"/>
        </w:rPr>
        <w:t>, 12, 20, 22, 25 agosto 1499</w:t>
      </w:r>
      <w:r w:rsidR="0045455C">
        <w:rPr>
          <w:sz w:val="28"/>
          <w:szCs w:val="28"/>
        </w:rPr>
        <w:t>, il processo, il confino, segnarono le vicende di tutti i familiari che gli furono vicinissimi.</w:t>
      </w:r>
    </w:p>
    <w:p w14:paraId="4DD3EF57" w14:textId="77777777" w:rsidR="0045455C" w:rsidRDefault="0045455C" w:rsidP="004545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442ACC">
        <w:rPr>
          <w:sz w:val="28"/>
          <w:szCs w:val="28"/>
        </w:rPr>
        <w:t>17.7</w:t>
      </w:r>
      <w:r>
        <w:rPr>
          <w:sz w:val="28"/>
          <w:szCs w:val="28"/>
        </w:rPr>
        <w:t>.1509, Vincenzo Grimani parte per Roma per riportare il padre, confinato, a Venezia</w:t>
      </w:r>
      <w:r w:rsidR="00442ACC">
        <w:rPr>
          <w:sz w:val="28"/>
          <w:szCs w:val="28"/>
        </w:rPr>
        <w:t>.</w:t>
      </w:r>
    </w:p>
    <w:p w14:paraId="5691C14F" w14:textId="77777777" w:rsidR="00442ACC" w:rsidRDefault="00442ACC" w:rsidP="004545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30.9.1514. Dopo le solenni nozze di una </w:t>
      </w:r>
      <w:proofErr w:type="gramStart"/>
      <w:r>
        <w:rPr>
          <w:sz w:val="28"/>
          <w:szCs w:val="28"/>
        </w:rPr>
        <w:t>figlia .</w:t>
      </w:r>
      <w:proofErr w:type="gramEnd"/>
      <w:r>
        <w:rPr>
          <w:sz w:val="28"/>
          <w:szCs w:val="28"/>
        </w:rPr>
        <w:t xml:space="preserve"> Dopo lo sposalizio solennissimo della figlia nei mesi precedenti, si segnala la trasformazione di Vincenzo Grimani con questo termini </w:t>
      </w:r>
      <w:r w:rsidRPr="00442ACC">
        <w:rPr>
          <w:i/>
          <w:sz w:val="28"/>
          <w:szCs w:val="28"/>
        </w:rPr>
        <w:t xml:space="preserve">è </w:t>
      </w:r>
      <w:proofErr w:type="spellStart"/>
      <w:r w:rsidRPr="00442ACC">
        <w:rPr>
          <w:i/>
          <w:sz w:val="28"/>
          <w:szCs w:val="28"/>
        </w:rPr>
        <w:t>dto</w:t>
      </w:r>
      <w:proofErr w:type="spellEnd"/>
      <w:r w:rsidRPr="00442ACC">
        <w:rPr>
          <w:i/>
          <w:sz w:val="28"/>
          <w:szCs w:val="28"/>
        </w:rPr>
        <w:t xml:space="preserve"> a cosse spirituali, fa la sua vita a la </w:t>
      </w:r>
      <w:proofErr w:type="spellStart"/>
      <w:r w:rsidRPr="00442ACC">
        <w:rPr>
          <w:i/>
          <w:sz w:val="28"/>
          <w:szCs w:val="28"/>
        </w:rPr>
        <w:t>Caritae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Rinuncia alle cariche pubbliche.</w:t>
      </w:r>
    </w:p>
    <w:p w14:paraId="30B1D256" w14:textId="77777777" w:rsidR="00D16C9C" w:rsidRDefault="00150C65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28.6.1515. Suo figlio, Nicolò, è stato in questo tempo ordinato sacerdote.</w:t>
      </w:r>
    </w:p>
    <w:p w14:paraId="30DEF087" w14:textId="77777777" w:rsidR="00FB29C6" w:rsidRDefault="00150C65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22.7.517, Muore il fratello di Vincenzo, Pietro, cavaliere </w:t>
      </w:r>
      <w:proofErr w:type="spellStart"/>
      <w:r>
        <w:rPr>
          <w:sz w:val="28"/>
          <w:szCs w:val="28"/>
        </w:rPr>
        <w:t>gerolosomitano</w:t>
      </w:r>
      <w:proofErr w:type="spellEnd"/>
      <w:r>
        <w:rPr>
          <w:sz w:val="28"/>
          <w:szCs w:val="28"/>
        </w:rPr>
        <w:t xml:space="preserve"> e commendatore </w:t>
      </w:r>
      <w:proofErr w:type="spellStart"/>
      <w:proofErr w:type="gramStart"/>
      <w:r>
        <w:rPr>
          <w:sz w:val="28"/>
          <w:szCs w:val="28"/>
        </w:rPr>
        <w:t>dUngheria</w:t>
      </w:r>
      <w:proofErr w:type="spellEnd"/>
      <w:r>
        <w:rPr>
          <w:sz w:val="28"/>
          <w:szCs w:val="28"/>
        </w:rPr>
        <w:t>,  e</w:t>
      </w:r>
      <w:proofErr w:type="gramEnd"/>
      <w:r>
        <w:rPr>
          <w:sz w:val="28"/>
          <w:szCs w:val="28"/>
        </w:rPr>
        <w:t xml:space="preserve"> Vincenzo eredita parte dei suoi beni.</w:t>
      </w:r>
    </w:p>
    <w:p w14:paraId="73BE493A" w14:textId="77777777" w:rsidR="007D147F" w:rsidRDefault="00150C65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8.7.1521. Vincenzo Grimani, sposta la sua abitazione da San Via, in Palazzo Ducale, accanto al padre Antonio, che è stato eletto doge.</w:t>
      </w:r>
    </w:p>
    <w:p w14:paraId="660C1C45" w14:textId="77777777" w:rsidR="00774D7D" w:rsidRDefault="007D147F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1.4.1522. Avviene la riconciliazione tra casa Grimani e casa Corner, originata dalla corsa di entrambe a cardinalati per i propri parenti.</w:t>
      </w:r>
    </w:p>
    <w:p w14:paraId="79A579F9" w14:textId="77777777" w:rsidR="007D147F" w:rsidRDefault="007D147F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questo giro di giorni inizia il coinvolgimento di Vincenzo Grimani nelle vicende dell’ospedale degli Incurabili. Una delle fondatrici di esso, Marina Grimani, è sua famigliare.</w:t>
      </w:r>
    </w:p>
    <w:p w14:paraId="5C454FC6" w14:textId="77777777" w:rsidR="007D147F" w:rsidRDefault="007D147F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1.6.1523. Vincenzo Grimani fa costruir un piccolo oratorio, in una sua casa, in cui abita Chiara, una donna che frequenta la Carità e che vive della sola comunione: da 50 giorni non mangia.</w:t>
      </w:r>
    </w:p>
    <w:p w14:paraId="6A1244C1" w14:textId="77777777" w:rsidR="007D147F" w:rsidRDefault="007D147F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10.2.1522. Si celebra il matrimonio di Antonio, </w:t>
      </w:r>
      <w:r w:rsidR="00DC4F28">
        <w:rPr>
          <w:sz w:val="28"/>
          <w:szCs w:val="28"/>
        </w:rPr>
        <w:t>f</w:t>
      </w:r>
      <w:r>
        <w:rPr>
          <w:sz w:val="28"/>
          <w:szCs w:val="28"/>
        </w:rPr>
        <w:t>iglio di Vincenzo Grimani</w:t>
      </w:r>
      <w:r w:rsidR="00DC4F28">
        <w:rPr>
          <w:sz w:val="28"/>
          <w:szCs w:val="28"/>
        </w:rPr>
        <w:t>, con la figlia di Alvise Pisani procurator, che porta con sé una dote di 10.000 ducati.</w:t>
      </w:r>
    </w:p>
    <w:p w14:paraId="59E49A8B" w14:textId="77777777" w:rsidR="004D1014" w:rsidRDefault="004D1014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29.5.1525. Avviene l’incontro tra Vincenzo Grimani, tramite Pietro Contarini, con fra Paolo Giustiniani, per via di un acquisto dell’isolotto di San Cipriano, oltre Murano, ora a livello del Grimani, ma di proprietà di un monastero di suore. </w:t>
      </w:r>
    </w:p>
    <w:p w14:paraId="3209BF0F" w14:textId="77777777" w:rsidR="00DC4F28" w:rsidRDefault="00DC4F28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1526, matrimonio della seconda figlia di Vincenzo </w:t>
      </w:r>
      <w:r w:rsidR="004D1014">
        <w:rPr>
          <w:sz w:val="28"/>
          <w:szCs w:val="28"/>
        </w:rPr>
        <w:t>G</w:t>
      </w:r>
      <w:r>
        <w:rPr>
          <w:sz w:val="28"/>
          <w:szCs w:val="28"/>
        </w:rPr>
        <w:t>rimani con uno della famiglia Paradiso, nozze non approvate dal padre.</w:t>
      </w:r>
    </w:p>
    <w:p w14:paraId="3AF35FE4" w14:textId="77777777" w:rsidR="00DC4F28" w:rsidRDefault="00DC4F28" w:rsidP="00150C65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>, Notarile, Testamenti, Marsilio, b. 1214, c. 1005. Vincenzo Grimani detta il suo testamento</w:t>
      </w:r>
      <w:r w:rsidR="00806A8B">
        <w:rPr>
          <w:sz w:val="28"/>
          <w:szCs w:val="28"/>
        </w:rPr>
        <w:t>,</w:t>
      </w:r>
      <w:r w:rsidR="004D1014">
        <w:rPr>
          <w:sz w:val="28"/>
          <w:szCs w:val="28"/>
        </w:rPr>
        <w:t xml:space="preserve"> in data 26.10.1526</w:t>
      </w:r>
      <w:proofErr w:type="gramStart"/>
      <w:r w:rsidR="004D1014">
        <w:rPr>
          <w:sz w:val="28"/>
          <w:szCs w:val="28"/>
        </w:rPr>
        <w:t xml:space="preserve">, </w:t>
      </w:r>
      <w:r w:rsidR="00806A8B">
        <w:rPr>
          <w:sz w:val="28"/>
          <w:szCs w:val="28"/>
        </w:rPr>
        <w:t xml:space="preserve"> da</w:t>
      </w:r>
      <w:r w:rsidR="004D1014">
        <w:rPr>
          <w:sz w:val="28"/>
          <w:szCs w:val="28"/>
        </w:rPr>
        <w:t>l</w:t>
      </w:r>
      <w:proofErr w:type="gramEnd"/>
      <w:r w:rsidR="00806A8B">
        <w:rPr>
          <w:sz w:val="28"/>
          <w:szCs w:val="28"/>
        </w:rPr>
        <w:t xml:space="preserve"> quale si può ricavare:</w:t>
      </w:r>
    </w:p>
    <w:p w14:paraId="25B28592" w14:textId="77777777" w:rsidR="00683712" w:rsidRDefault="00683712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..</w:t>
      </w:r>
      <w:proofErr w:type="gramEnd"/>
      <w:r>
        <w:rPr>
          <w:i/>
          <w:sz w:val="28"/>
          <w:szCs w:val="28"/>
        </w:rPr>
        <w:t xml:space="preserve"> in </w:t>
      </w:r>
      <w:proofErr w:type="spellStart"/>
      <w:r>
        <w:rPr>
          <w:i/>
          <w:sz w:val="28"/>
          <w:szCs w:val="28"/>
        </w:rPr>
        <w:t>confinio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Sanctae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Agnetis</w:t>
      </w:r>
      <w:proofErr w:type="spellEnd"/>
      <w:r>
        <w:rPr>
          <w:i/>
          <w:sz w:val="28"/>
          <w:szCs w:val="28"/>
        </w:rPr>
        <w:t xml:space="preserve">, </w:t>
      </w:r>
      <w:r w:rsidRPr="00683712">
        <w:rPr>
          <w:sz w:val="28"/>
          <w:szCs w:val="28"/>
        </w:rPr>
        <w:t>sestiere</w:t>
      </w:r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Dorsoduro</w:t>
      </w:r>
      <w:proofErr w:type="spellEnd"/>
      <w:r>
        <w:rPr>
          <w:sz w:val="28"/>
          <w:szCs w:val="28"/>
        </w:rPr>
        <w:t>, vicinissimo all’ospedale degli Incurabili.</w:t>
      </w:r>
    </w:p>
    <w:p w14:paraId="4CBB006A" w14:textId="77777777" w:rsidR="00683712" w:rsidRDefault="00683712" w:rsidP="00150C65">
      <w:pPr>
        <w:ind w:right="1133"/>
        <w:jc w:val="both"/>
        <w:rPr>
          <w:i/>
          <w:sz w:val="28"/>
          <w:szCs w:val="28"/>
        </w:rPr>
      </w:pPr>
      <w:r w:rsidRPr="00683712">
        <w:rPr>
          <w:sz w:val="28"/>
          <w:szCs w:val="28"/>
        </w:rPr>
        <w:t xml:space="preserve">b. … 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seeppelliri</w:t>
      </w:r>
      <w:proofErr w:type="spellEnd"/>
      <w:r>
        <w:rPr>
          <w:i/>
          <w:sz w:val="28"/>
          <w:szCs w:val="28"/>
        </w:rPr>
        <w:t xml:space="preserve"> volo in </w:t>
      </w:r>
      <w:proofErr w:type="gramStart"/>
      <w:r>
        <w:rPr>
          <w:i/>
          <w:sz w:val="28"/>
          <w:szCs w:val="28"/>
        </w:rPr>
        <w:t xml:space="preserve">campo  </w:t>
      </w:r>
      <w:proofErr w:type="spellStart"/>
      <w:r>
        <w:rPr>
          <w:i/>
          <w:sz w:val="28"/>
          <w:szCs w:val="28"/>
        </w:rPr>
        <w:t>sancto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hospitalis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pauperum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incurabilium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Venetiarum</w:t>
      </w:r>
      <w:proofErr w:type="spellEnd"/>
      <w:r>
        <w:rPr>
          <w:i/>
          <w:sz w:val="28"/>
          <w:szCs w:val="28"/>
        </w:rPr>
        <w:t xml:space="preserve"> in una </w:t>
      </w:r>
      <w:proofErr w:type="spellStart"/>
      <w:r>
        <w:rPr>
          <w:i/>
          <w:sz w:val="28"/>
          <w:szCs w:val="28"/>
        </w:rPr>
        <w:t>capsa</w:t>
      </w:r>
      <w:proofErr w:type="spellEnd"/>
      <w:r>
        <w:rPr>
          <w:i/>
          <w:sz w:val="28"/>
          <w:szCs w:val="28"/>
        </w:rPr>
        <w:t xml:space="preserve"> lignea  </w:t>
      </w:r>
      <w:proofErr w:type="spellStart"/>
      <w:r>
        <w:rPr>
          <w:i/>
          <w:sz w:val="28"/>
          <w:szCs w:val="28"/>
        </w:rPr>
        <w:t>hospitalis</w:t>
      </w:r>
      <w:proofErr w:type="spellEnd"/>
      <w:r>
        <w:rPr>
          <w:i/>
          <w:sz w:val="28"/>
          <w:szCs w:val="28"/>
        </w:rPr>
        <w:t xml:space="preserve"> ut in </w:t>
      </w:r>
      <w:proofErr w:type="spellStart"/>
      <w:r>
        <w:rPr>
          <w:i/>
          <w:sz w:val="28"/>
          <w:szCs w:val="28"/>
        </w:rPr>
        <w:t>unda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humo</w:t>
      </w:r>
      <w:proofErr w:type="spellEnd"/>
      <w:r w:rsidR="009B3CDC">
        <w:rPr>
          <w:i/>
          <w:sz w:val="28"/>
          <w:szCs w:val="28"/>
        </w:rPr>
        <w:t xml:space="preserve"> …</w:t>
      </w:r>
    </w:p>
    <w:p w14:paraId="3D0BBC33" w14:textId="77777777" w:rsidR="009B3CDC" w:rsidRDefault="009B3CDC" w:rsidP="00150C65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c. … </w:t>
      </w:r>
      <w:r w:rsidRPr="009B3CDC">
        <w:rPr>
          <w:sz w:val="28"/>
          <w:szCs w:val="28"/>
        </w:rPr>
        <w:t xml:space="preserve">Nomina </w:t>
      </w:r>
      <w:r>
        <w:rPr>
          <w:sz w:val="28"/>
          <w:szCs w:val="28"/>
        </w:rPr>
        <w:t xml:space="preserve">… </w:t>
      </w:r>
      <w:proofErr w:type="spellStart"/>
      <w:r w:rsidRPr="009B3CDC">
        <w:rPr>
          <w:i/>
          <w:sz w:val="28"/>
          <w:szCs w:val="28"/>
        </w:rPr>
        <w:t>nobilium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dominarum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Maripetrae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Maripetro</w:t>
      </w:r>
      <w:proofErr w:type="spellEnd"/>
      <w:r w:rsidRPr="009B3CDC">
        <w:rPr>
          <w:i/>
          <w:sz w:val="28"/>
          <w:szCs w:val="28"/>
        </w:rPr>
        <w:t xml:space="preserve"> et </w:t>
      </w:r>
      <w:proofErr w:type="spellStart"/>
      <w:r w:rsidRPr="009B3CDC">
        <w:rPr>
          <w:i/>
          <w:sz w:val="28"/>
          <w:szCs w:val="28"/>
        </w:rPr>
        <w:t>Ludovicae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Cabrielis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gubernatricium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dicti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hospitalis</w:t>
      </w:r>
      <w:proofErr w:type="spellEnd"/>
      <w:r>
        <w:rPr>
          <w:i/>
          <w:sz w:val="28"/>
          <w:szCs w:val="28"/>
        </w:rPr>
        <w:t xml:space="preserve"> ...</w:t>
      </w:r>
    </w:p>
    <w:p w14:paraId="063FB444" w14:textId="77777777" w:rsidR="00C658EF" w:rsidRDefault="00C658EF" w:rsidP="00150C6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d. … Lascia anche … </w:t>
      </w:r>
      <w:proofErr w:type="spellStart"/>
      <w:r>
        <w:rPr>
          <w:i/>
          <w:sz w:val="28"/>
          <w:szCs w:val="28"/>
        </w:rPr>
        <w:t>dominae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</w:t>
      </w:r>
      <w:r w:rsidR="00FA32EC">
        <w:rPr>
          <w:i/>
          <w:sz w:val="28"/>
          <w:szCs w:val="28"/>
        </w:rPr>
        <w:t>arinae</w:t>
      </w:r>
      <w:proofErr w:type="spellEnd"/>
      <w:r w:rsidR="00FA32EC">
        <w:rPr>
          <w:i/>
          <w:sz w:val="28"/>
          <w:szCs w:val="28"/>
        </w:rPr>
        <w:t xml:space="preserve"> </w:t>
      </w:r>
      <w:proofErr w:type="spellStart"/>
      <w:r w:rsidR="00FA32EC">
        <w:rPr>
          <w:i/>
          <w:sz w:val="28"/>
          <w:szCs w:val="28"/>
        </w:rPr>
        <w:t>noncuptae</w:t>
      </w:r>
      <w:proofErr w:type="spellEnd"/>
      <w:r w:rsidR="00FA32EC">
        <w:rPr>
          <w:i/>
          <w:sz w:val="28"/>
          <w:szCs w:val="28"/>
        </w:rPr>
        <w:t xml:space="preserve"> de cha </w:t>
      </w:r>
      <w:r>
        <w:rPr>
          <w:i/>
          <w:sz w:val="28"/>
          <w:szCs w:val="28"/>
        </w:rPr>
        <w:t xml:space="preserve">Grimani </w:t>
      </w:r>
      <w:proofErr w:type="spellStart"/>
      <w:r>
        <w:rPr>
          <w:i/>
          <w:sz w:val="28"/>
          <w:szCs w:val="28"/>
        </w:rPr>
        <w:t>familiaris</w:t>
      </w:r>
      <w:proofErr w:type="spellEnd"/>
      <w:r>
        <w:rPr>
          <w:i/>
          <w:sz w:val="28"/>
          <w:szCs w:val="28"/>
        </w:rPr>
        <w:t xml:space="preserve"> domus </w:t>
      </w:r>
      <w:proofErr w:type="spellStart"/>
      <w:r>
        <w:rPr>
          <w:i/>
          <w:sz w:val="28"/>
          <w:szCs w:val="28"/>
        </w:rPr>
        <w:t>nostrae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quae</w:t>
      </w:r>
      <w:proofErr w:type="spellEnd"/>
      <w:r>
        <w:rPr>
          <w:i/>
          <w:sz w:val="28"/>
          <w:szCs w:val="28"/>
        </w:rPr>
        <w:t xml:space="preserve"> </w:t>
      </w:r>
      <w:r w:rsidR="00B2608B">
        <w:rPr>
          <w:i/>
          <w:sz w:val="28"/>
          <w:szCs w:val="28"/>
        </w:rPr>
        <w:t xml:space="preserve">… est una de </w:t>
      </w:r>
      <w:proofErr w:type="spellStart"/>
      <w:r w:rsidR="00B2608B">
        <w:rPr>
          <w:i/>
          <w:sz w:val="28"/>
          <w:szCs w:val="28"/>
        </w:rPr>
        <w:t>duodecim</w:t>
      </w:r>
      <w:proofErr w:type="spellEnd"/>
      <w:r w:rsidR="00B2608B">
        <w:rPr>
          <w:i/>
          <w:sz w:val="28"/>
          <w:szCs w:val="28"/>
        </w:rPr>
        <w:t xml:space="preserve"> </w:t>
      </w:r>
      <w:proofErr w:type="spellStart"/>
      <w:r w:rsidR="00B2608B">
        <w:rPr>
          <w:i/>
          <w:sz w:val="28"/>
          <w:szCs w:val="28"/>
        </w:rPr>
        <w:t>gubernatribus</w:t>
      </w:r>
      <w:proofErr w:type="spellEnd"/>
      <w:r w:rsidR="00B2608B">
        <w:rPr>
          <w:i/>
          <w:sz w:val="28"/>
          <w:szCs w:val="28"/>
        </w:rPr>
        <w:t xml:space="preserve"> </w:t>
      </w:r>
      <w:proofErr w:type="spellStart"/>
      <w:r w:rsidR="00B2608B">
        <w:rPr>
          <w:i/>
          <w:sz w:val="28"/>
          <w:szCs w:val="28"/>
        </w:rPr>
        <w:t>dicti</w:t>
      </w:r>
      <w:proofErr w:type="spellEnd"/>
      <w:r w:rsidR="00B2608B">
        <w:rPr>
          <w:i/>
          <w:sz w:val="28"/>
          <w:szCs w:val="28"/>
        </w:rPr>
        <w:t xml:space="preserve"> </w:t>
      </w:r>
      <w:proofErr w:type="spellStart"/>
      <w:r w:rsidR="00B2608B">
        <w:rPr>
          <w:i/>
          <w:sz w:val="28"/>
          <w:szCs w:val="28"/>
        </w:rPr>
        <w:t>hospitalis</w:t>
      </w:r>
      <w:proofErr w:type="spellEnd"/>
      <w:r w:rsidR="00B2608B">
        <w:rPr>
          <w:i/>
          <w:sz w:val="28"/>
          <w:szCs w:val="28"/>
        </w:rPr>
        <w:t xml:space="preserve"> …</w:t>
      </w:r>
    </w:p>
    <w:p w14:paraId="54F34FF8" w14:textId="77777777" w:rsidR="00806A8B" w:rsidRDefault="00B2608B" w:rsidP="00150C6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e. …</w:t>
      </w:r>
      <w:r>
        <w:rPr>
          <w:i/>
          <w:sz w:val="28"/>
          <w:szCs w:val="28"/>
        </w:rPr>
        <w:t xml:space="preserve">Item lego omnes </w:t>
      </w:r>
      <w:proofErr w:type="spellStart"/>
      <w:r>
        <w:rPr>
          <w:i/>
          <w:sz w:val="28"/>
          <w:szCs w:val="28"/>
        </w:rPr>
        <w:t>meos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libros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devotos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usatos</w:t>
      </w:r>
      <w:proofErr w:type="spellEnd"/>
      <w:r>
        <w:rPr>
          <w:i/>
          <w:sz w:val="28"/>
          <w:szCs w:val="28"/>
        </w:rPr>
        <w:t xml:space="preserve"> domino </w:t>
      </w:r>
      <w:proofErr w:type="spellStart"/>
      <w:r>
        <w:rPr>
          <w:i/>
          <w:sz w:val="28"/>
          <w:szCs w:val="28"/>
        </w:rPr>
        <w:t>Hieronimo</w:t>
      </w:r>
      <w:proofErr w:type="spellEnd"/>
      <w:r>
        <w:rPr>
          <w:i/>
          <w:sz w:val="28"/>
          <w:szCs w:val="28"/>
        </w:rPr>
        <w:t xml:space="preserve"> de </w:t>
      </w:r>
      <w:proofErr w:type="spellStart"/>
      <w:r>
        <w:rPr>
          <w:i/>
          <w:sz w:val="28"/>
          <w:szCs w:val="28"/>
        </w:rPr>
        <w:t>Mantua</w:t>
      </w:r>
      <w:proofErr w:type="spellEnd"/>
      <w:r>
        <w:rPr>
          <w:i/>
          <w:sz w:val="28"/>
          <w:szCs w:val="28"/>
        </w:rPr>
        <w:t xml:space="preserve"> canonico </w:t>
      </w:r>
      <w:proofErr w:type="spellStart"/>
      <w:r>
        <w:rPr>
          <w:i/>
          <w:sz w:val="28"/>
          <w:szCs w:val="28"/>
        </w:rPr>
        <w:t>regulari</w:t>
      </w:r>
      <w:proofErr w:type="spellEnd"/>
      <w:r>
        <w:rPr>
          <w:i/>
          <w:sz w:val="28"/>
          <w:szCs w:val="28"/>
        </w:rPr>
        <w:t xml:space="preserve"> Sancta Mariae </w:t>
      </w:r>
      <w:proofErr w:type="spellStart"/>
      <w:r>
        <w:rPr>
          <w:i/>
          <w:sz w:val="28"/>
          <w:szCs w:val="28"/>
        </w:rPr>
        <w:t>Charitatis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Venetiarum</w:t>
      </w:r>
      <w:proofErr w:type="spellEnd"/>
      <w:r>
        <w:rPr>
          <w:i/>
          <w:sz w:val="28"/>
          <w:szCs w:val="28"/>
        </w:rPr>
        <w:t xml:space="preserve"> .</w:t>
      </w:r>
      <w:proofErr w:type="gramEnd"/>
    </w:p>
    <w:p w14:paraId="154FD0F0" w14:textId="77777777" w:rsidR="00B2608B" w:rsidRDefault="00B2608B" w:rsidP="00150C6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f… </w:t>
      </w:r>
      <w:proofErr w:type="spellStart"/>
      <w:r>
        <w:rPr>
          <w:i/>
          <w:sz w:val="28"/>
          <w:szCs w:val="28"/>
        </w:rPr>
        <w:t>nemini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debat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mirum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videri</w:t>
      </w:r>
      <w:proofErr w:type="spellEnd"/>
      <w:r>
        <w:rPr>
          <w:i/>
          <w:sz w:val="28"/>
          <w:szCs w:val="28"/>
        </w:rPr>
        <w:t xml:space="preserve"> si non </w:t>
      </w:r>
      <w:proofErr w:type="spellStart"/>
      <w:r>
        <w:rPr>
          <w:i/>
          <w:sz w:val="28"/>
          <w:szCs w:val="28"/>
        </w:rPr>
        <w:t>facio</w:t>
      </w:r>
      <w:proofErr w:type="spellEnd"/>
      <w:r>
        <w:rPr>
          <w:i/>
          <w:sz w:val="28"/>
          <w:szCs w:val="28"/>
        </w:rPr>
        <w:t xml:space="preserve"> memoria </w:t>
      </w:r>
      <w:proofErr w:type="spellStart"/>
      <w:r>
        <w:rPr>
          <w:i/>
          <w:sz w:val="28"/>
          <w:szCs w:val="28"/>
        </w:rPr>
        <w:t>aliam</w:t>
      </w:r>
      <w:proofErr w:type="spellEnd"/>
      <w:r>
        <w:rPr>
          <w:i/>
          <w:sz w:val="28"/>
          <w:szCs w:val="28"/>
        </w:rPr>
        <w:t xml:space="preserve"> in </w:t>
      </w:r>
      <w:proofErr w:type="spellStart"/>
      <w:r>
        <w:rPr>
          <w:i/>
          <w:sz w:val="28"/>
          <w:szCs w:val="28"/>
        </w:rPr>
        <w:t>praedicto</w:t>
      </w:r>
      <w:proofErr w:type="spellEnd"/>
      <w:r>
        <w:rPr>
          <w:i/>
          <w:sz w:val="28"/>
          <w:szCs w:val="28"/>
        </w:rPr>
        <w:t xml:space="preserve"> meo testamento de Helena </w:t>
      </w:r>
      <w:proofErr w:type="spellStart"/>
      <w:r>
        <w:rPr>
          <w:i/>
          <w:sz w:val="28"/>
          <w:szCs w:val="28"/>
        </w:rPr>
        <w:t>filia</w:t>
      </w:r>
      <w:proofErr w:type="spellEnd"/>
      <w:r>
        <w:rPr>
          <w:i/>
          <w:sz w:val="28"/>
          <w:szCs w:val="28"/>
        </w:rPr>
        <w:t xml:space="preserve"> mea </w:t>
      </w:r>
      <w:proofErr w:type="spellStart"/>
      <w:r>
        <w:rPr>
          <w:i/>
          <w:sz w:val="28"/>
          <w:szCs w:val="28"/>
        </w:rPr>
        <w:t>quia</w:t>
      </w:r>
      <w:proofErr w:type="spellEnd"/>
      <w:r>
        <w:rPr>
          <w:i/>
          <w:sz w:val="28"/>
          <w:szCs w:val="28"/>
        </w:rPr>
        <w:t xml:space="preserve"> se mala </w:t>
      </w:r>
      <w:proofErr w:type="spellStart"/>
      <w:r>
        <w:rPr>
          <w:i/>
          <w:sz w:val="28"/>
          <w:szCs w:val="28"/>
        </w:rPr>
        <w:t>gessit</w:t>
      </w:r>
      <w:proofErr w:type="spellEnd"/>
      <w:r>
        <w:rPr>
          <w:i/>
          <w:sz w:val="28"/>
          <w:szCs w:val="28"/>
        </w:rPr>
        <w:t xml:space="preserve"> in nubendo se sine </w:t>
      </w:r>
      <w:proofErr w:type="spellStart"/>
      <w:r>
        <w:rPr>
          <w:i/>
          <w:sz w:val="28"/>
          <w:szCs w:val="28"/>
        </w:rPr>
        <w:t>voluntate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patris</w:t>
      </w:r>
      <w:proofErr w:type="spellEnd"/>
      <w:r>
        <w:rPr>
          <w:i/>
          <w:sz w:val="28"/>
          <w:szCs w:val="28"/>
        </w:rPr>
        <w:t xml:space="preserve"> et </w:t>
      </w:r>
      <w:proofErr w:type="spellStart"/>
      <w:r>
        <w:rPr>
          <w:i/>
          <w:sz w:val="28"/>
          <w:szCs w:val="28"/>
        </w:rPr>
        <w:t>matris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suae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ob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causam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eam</w:t>
      </w:r>
      <w:proofErr w:type="spellEnd"/>
      <w:r>
        <w:rPr>
          <w:i/>
          <w:sz w:val="28"/>
          <w:szCs w:val="28"/>
        </w:rPr>
        <w:t xml:space="preserve"> non reputo </w:t>
      </w:r>
      <w:proofErr w:type="spellStart"/>
      <w:r>
        <w:rPr>
          <w:i/>
          <w:sz w:val="28"/>
          <w:szCs w:val="28"/>
        </w:rPr>
        <w:t>filiam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meam</w:t>
      </w:r>
      <w:proofErr w:type="spellEnd"/>
      <w:r>
        <w:rPr>
          <w:i/>
          <w:sz w:val="28"/>
          <w:szCs w:val="28"/>
        </w:rPr>
        <w:t>.</w:t>
      </w:r>
    </w:p>
    <w:p w14:paraId="320F339F" w14:textId="77777777" w:rsidR="00B2608B" w:rsidRDefault="00B2608B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g. Commissari saranno il figlio Antonio e la figlia Marietta.</w:t>
      </w:r>
    </w:p>
    <w:p w14:paraId="0C3C2997" w14:textId="77777777" w:rsidR="00FA32EC" w:rsidRDefault="00FA32EC" w:rsidP="00150C6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 ricorda che </w:t>
      </w:r>
      <w:proofErr w:type="spellStart"/>
      <w:r>
        <w:rPr>
          <w:b/>
          <w:sz w:val="28"/>
          <w:szCs w:val="28"/>
        </w:rPr>
        <w:t>nche</w:t>
      </w:r>
      <w:proofErr w:type="spellEnd"/>
      <w:r>
        <w:rPr>
          <w:b/>
          <w:sz w:val="28"/>
          <w:szCs w:val="28"/>
        </w:rPr>
        <w:t xml:space="preserve"> la figlia, Marietta chiederà di essere sepolta nel cimitero degli Incurabili.</w:t>
      </w:r>
    </w:p>
    <w:p w14:paraId="7B143CA0" w14:textId="77777777" w:rsidR="00FA32EC" w:rsidRPr="00FA32EC" w:rsidRDefault="00FA32EC" w:rsidP="00150C6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 ricorda che anche Vincenza del Monte, vedova di Giovanni Fanzago, testimone di San Girolamo, frequenta lo stesso padre spirituale.</w:t>
      </w:r>
    </w:p>
    <w:p w14:paraId="5266BDDC" w14:textId="77777777" w:rsidR="00DC4F28" w:rsidRDefault="00DC4F28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13.3.1527. A Padova muore il figlio sacerdote di Vincenzo Grimani.</w:t>
      </w:r>
    </w:p>
    <w:p w14:paraId="4A8E84F3" w14:textId="77777777" w:rsidR="004D1014" w:rsidRDefault="004D1014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20.9.1527. In seguito ad un diverbio, muore accidentalmente, a San Vio, cadendo su una spada, Antonio, l’altro figlio di Vincenzo Grimani</w:t>
      </w:r>
      <w:r w:rsidR="00C0676F">
        <w:rPr>
          <w:sz w:val="28"/>
          <w:szCs w:val="28"/>
        </w:rPr>
        <w:t>, lasciando un bambino di pochi mesi.</w:t>
      </w:r>
    </w:p>
    <w:p w14:paraId="588F4AEC" w14:textId="77777777" w:rsidR="00C0676F" w:rsidRDefault="00C0676F" w:rsidP="00150C65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, IL, 267-268: 18.11529., raccoglie voci che corrono per la città, che Vincenzo Grimani si ritirerà in veste di eremita a San Nicolò dei Tolentini, ove risiedono i Padri Teatini. Lascerà i suoi beni an figlio di Antonio che poi sposerebbe la figlia di </w:t>
      </w:r>
      <w:proofErr w:type="spellStart"/>
      <w:r>
        <w:rPr>
          <w:sz w:val="28"/>
          <w:szCs w:val="28"/>
        </w:rPr>
        <w:t>Zuanfrancesco</w:t>
      </w:r>
      <w:proofErr w:type="spellEnd"/>
      <w:r>
        <w:rPr>
          <w:sz w:val="28"/>
          <w:szCs w:val="28"/>
        </w:rPr>
        <w:t xml:space="preserve"> Loredan q. Marco Antonio.</w:t>
      </w:r>
    </w:p>
    <w:p w14:paraId="0C3A281D" w14:textId="77777777" w:rsidR="00C0676F" w:rsidRDefault="00C0676F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6.1.1530. Riferito nel Diario di Gerolamo Aleandro Vincenzo Grimani partecipa al raduno presso i Teatini. Presenti il vescovo di Verona Giberti, San Girolamo, Girolamo Cavalli, Agostino da Mula, ecc.</w:t>
      </w:r>
    </w:p>
    <w:p w14:paraId="2E2194FD" w14:textId="77777777" w:rsidR="008E560D" w:rsidRDefault="00C0676F" w:rsidP="00C0676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15.7.1533. Il </w:t>
      </w: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dice che Vincenzo Grimani ospita alcuni ebrei che presto si faranno battezzare. Ciò in seguito </w:t>
      </w:r>
      <w:proofErr w:type="gramStart"/>
      <w:r>
        <w:rPr>
          <w:sz w:val="28"/>
          <w:szCs w:val="28"/>
        </w:rPr>
        <w:t>al altri</w:t>
      </w:r>
      <w:proofErr w:type="gramEnd"/>
      <w:r>
        <w:rPr>
          <w:sz w:val="28"/>
          <w:szCs w:val="28"/>
        </w:rPr>
        <w:t xml:space="preserve"> battesimi celebrati agli Incurabili.</w:t>
      </w:r>
    </w:p>
    <w:p w14:paraId="595D6714" w14:textId="77777777" w:rsidR="00AE7D7D" w:rsidRDefault="00AE7D7D" w:rsidP="00C0676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Inverno 1534-35. Carlo V passa a </w:t>
      </w:r>
      <w:proofErr w:type="spellStart"/>
      <w:r>
        <w:rPr>
          <w:sz w:val="28"/>
          <w:szCs w:val="28"/>
        </w:rPr>
        <w:t>Napolisposa</w:t>
      </w:r>
      <w:proofErr w:type="spellEnd"/>
      <w:r>
        <w:rPr>
          <w:sz w:val="28"/>
          <w:szCs w:val="28"/>
        </w:rPr>
        <w:t xml:space="preserve"> la figlia </w:t>
      </w:r>
      <w:proofErr w:type="gramStart"/>
      <w:r>
        <w:rPr>
          <w:sz w:val="28"/>
          <w:szCs w:val="28"/>
        </w:rPr>
        <w:t xml:space="preserve">naturale </w:t>
      </w:r>
      <w:r w:rsidR="00EA627F">
        <w:rPr>
          <w:sz w:val="28"/>
          <w:szCs w:val="28"/>
        </w:rPr>
        <w:t>,</w:t>
      </w:r>
      <w:proofErr w:type="gramEnd"/>
      <w:r w:rsidR="00EA627F">
        <w:rPr>
          <w:sz w:val="28"/>
          <w:szCs w:val="28"/>
        </w:rPr>
        <w:t xml:space="preserve"> Margherita d’Austria, con </w:t>
      </w:r>
      <w:proofErr w:type="spellStart"/>
      <w:r w:rsidR="00EA627F">
        <w:rPr>
          <w:sz w:val="28"/>
          <w:szCs w:val="28"/>
        </w:rPr>
        <w:t>alessandro</w:t>
      </w:r>
      <w:proofErr w:type="spellEnd"/>
      <w:r w:rsidR="00EA627F">
        <w:rPr>
          <w:sz w:val="28"/>
          <w:szCs w:val="28"/>
        </w:rPr>
        <w:t xml:space="preserve"> De Medici. Venezia vi manda quali suoi rappresentanti Marco </w:t>
      </w:r>
      <w:proofErr w:type="gramStart"/>
      <w:r w:rsidR="00EA627F">
        <w:rPr>
          <w:sz w:val="28"/>
          <w:szCs w:val="28"/>
        </w:rPr>
        <w:t>Foscari ,</w:t>
      </w:r>
      <w:proofErr w:type="gramEnd"/>
      <w:r w:rsidR="00EA627F">
        <w:rPr>
          <w:sz w:val="28"/>
          <w:szCs w:val="28"/>
        </w:rPr>
        <w:t xml:space="preserve"> Giovanni </w:t>
      </w:r>
      <w:proofErr w:type="spellStart"/>
      <w:r w:rsidR="00EA627F">
        <w:rPr>
          <w:sz w:val="28"/>
          <w:szCs w:val="28"/>
        </w:rPr>
        <w:t>Dolfin</w:t>
      </w:r>
      <w:proofErr w:type="spellEnd"/>
      <w:r w:rsidR="00EA627F">
        <w:rPr>
          <w:sz w:val="28"/>
          <w:szCs w:val="28"/>
        </w:rPr>
        <w:t xml:space="preserve"> e Vincenzo Grimani.</w:t>
      </w:r>
    </w:p>
    <w:p w14:paraId="6F485ACE" w14:textId="77777777" w:rsidR="00AE7D7D" w:rsidRDefault="0007396D" w:rsidP="00C0676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 suo testamento era possibili ricavare: </w:t>
      </w:r>
    </w:p>
    <w:p w14:paraId="45D08A4B" w14:textId="77777777" w:rsidR="00EA627F" w:rsidRDefault="00EA627F" w:rsidP="00C0676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24.3.1535</w:t>
      </w:r>
    </w:p>
    <w:p w14:paraId="6C564A04" w14:textId="77777777" w:rsidR="00AE7D7D" w:rsidRDefault="00AE7D7D" w:rsidP="00C0676F">
      <w:pPr>
        <w:ind w:right="1133"/>
        <w:jc w:val="both"/>
        <w:rPr>
          <w:i/>
          <w:sz w:val="28"/>
          <w:szCs w:val="28"/>
        </w:rPr>
      </w:pPr>
      <w:r w:rsidRPr="00AE7D7D">
        <w:rPr>
          <w:i/>
          <w:sz w:val="28"/>
          <w:szCs w:val="28"/>
        </w:rPr>
        <w:t xml:space="preserve">1535 die 24 </w:t>
      </w:r>
      <w:proofErr w:type="spellStart"/>
      <w:r w:rsidRPr="00AE7D7D">
        <w:rPr>
          <w:i/>
          <w:sz w:val="28"/>
          <w:szCs w:val="28"/>
        </w:rPr>
        <w:t>mensis</w:t>
      </w:r>
      <w:proofErr w:type="spellEnd"/>
      <w:r w:rsidRPr="00AE7D7D">
        <w:rPr>
          <w:i/>
          <w:sz w:val="28"/>
          <w:szCs w:val="28"/>
        </w:rPr>
        <w:t xml:space="preserve"> </w:t>
      </w:r>
      <w:proofErr w:type="spellStart"/>
      <w:r w:rsidRPr="00AE7D7D">
        <w:rPr>
          <w:i/>
          <w:sz w:val="28"/>
          <w:szCs w:val="28"/>
        </w:rPr>
        <w:t>martii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Presens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testamentum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lectum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fuit</w:t>
      </w:r>
      <w:proofErr w:type="spellEnd"/>
      <w:r>
        <w:rPr>
          <w:i/>
          <w:sz w:val="28"/>
          <w:szCs w:val="28"/>
        </w:rPr>
        <w:t xml:space="preserve"> per me </w:t>
      </w:r>
      <w:proofErr w:type="spellStart"/>
      <w:r>
        <w:rPr>
          <w:i/>
          <w:sz w:val="28"/>
          <w:szCs w:val="28"/>
        </w:rPr>
        <w:t>Antonium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Marsilium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aulae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ducalis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cancellarium</w:t>
      </w:r>
      <w:proofErr w:type="spellEnd"/>
      <w:r>
        <w:rPr>
          <w:i/>
          <w:sz w:val="28"/>
          <w:szCs w:val="28"/>
        </w:rPr>
        <w:t xml:space="preserve">, in domo </w:t>
      </w:r>
      <w:proofErr w:type="spellStart"/>
      <w:r>
        <w:rPr>
          <w:i/>
          <w:sz w:val="28"/>
          <w:szCs w:val="28"/>
        </w:rPr>
        <w:t>testatoris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inconfinio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Sanctae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Agnetis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ubi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exstit</w:t>
      </w:r>
      <w:proofErr w:type="spellEnd"/>
      <w:r>
        <w:rPr>
          <w:i/>
          <w:sz w:val="28"/>
          <w:szCs w:val="28"/>
        </w:rPr>
        <w:t xml:space="preserve"> (?) eius </w:t>
      </w:r>
      <w:proofErr w:type="spellStart"/>
      <w:r>
        <w:rPr>
          <w:i/>
          <w:sz w:val="28"/>
          <w:szCs w:val="28"/>
        </w:rPr>
        <w:t>cadaver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Presentibus</w:t>
      </w:r>
      <w:proofErr w:type="spellEnd"/>
      <w:r>
        <w:rPr>
          <w:i/>
          <w:sz w:val="28"/>
          <w:szCs w:val="28"/>
        </w:rPr>
        <w:t xml:space="preserve"> …. </w:t>
      </w:r>
    </w:p>
    <w:p w14:paraId="45627570" w14:textId="77777777" w:rsidR="00AE7D7D" w:rsidRDefault="00EA627F" w:rsidP="002907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8.4.1535</w:t>
      </w:r>
    </w:p>
    <w:p w14:paraId="6D40186F" w14:textId="77777777" w:rsidR="0007396D" w:rsidRDefault="0007396D" w:rsidP="0029075C">
      <w:pPr>
        <w:ind w:right="1133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Extractum</w:t>
      </w:r>
      <w:proofErr w:type="spellEnd"/>
      <w:r>
        <w:rPr>
          <w:i/>
          <w:sz w:val="28"/>
          <w:szCs w:val="28"/>
        </w:rPr>
        <w:t xml:space="preserve"> est et in </w:t>
      </w:r>
      <w:proofErr w:type="spellStart"/>
      <w:r>
        <w:rPr>
          <w:i/>
          <w:sz w:val="28"/>
          <w:szCs w:val="28"/>
        </w:rPr>
        <w:t>publicam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formam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redactum</w:t>
      </w:r>
      <w:proofErr w:type="spellEnd"/>
      <w:r>
        <w:rPr>
          <w:i/>
          <w:sz w:val="28"/>
          <w:szCs w:val="28"/>
        </w:rPr>
        <w:t xml:space="preserve"> per me </w:t>
      </w:r>
      <w:proofErr w:type="spellStart"/>
      <w:r>
        <w:rPr>
          <w:i/>
          <w:sz w:val="28"/>
          <w:szCs w:val="28"/>
        </w:rPr>
        <w:t>Antonium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Marsilium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notarium</w:t>
      </w:r>
      <w:proofErr w:type="spellEnd"/>
      <w:r>
        <w:rPr>
          <w:i/>
          <w:sz w:val="28"/>
          <w:szCs w:val="28"/>
        </w:rPr>
        <w:t xml:space="preserve"> et </w:t>
      </w:r>
      <w:proofErr w:type="spellStart"/>
      <w:r>
        <w:rPr>
          <w:i/>
          <w:sz w:val="28"/>
          <w:szCs w:val="28"/>
        </w:rPr>
        <w:t>aulae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ducalis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cancellarium</w:t>
      </w:r>
      <w:proofErr w:type="spellEnd"/>
      <w:r>
        <w:rPr>
          <w:i/>
          <w:sz w:val="28"/>
          <w:szCs w:val="28"/>
        </w:rPr>
        <w:t xml:space="preserve"> sub die 8 </w:t>
      </w:r>
      <w:proofErr w:type="spellStart"/>
      <w:r>
        <w:rPr>
          <w:i/>
          <w:sz w:val="28"/>
          <w:szCs w:val="28"/>
        </w:rPr>
        <w:t>mensis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aprilis</w:t>
      </w:r>
      <w:proofErr w:type="spellEnd"/>
      <w:r>
        <w:rPr>
          <w:i/>
          <w:sz w:val="28"/>
          <w:szCs w:val="28"/>
        </w:rPr>
        <w:t xml:space="preserve">. </w:t>
      </w:r>
    </w:p>
    <w:p w14:paraId="4EF656DB" w14:textId="77777777" w:rsidR="00EA627F" w:rsidRPr="00EA627F" w:rsidRDefault="00EA627F" w:rsidP="002907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San Girolamo era presente a Venezia.</w:t>
      </w:r>
    </w:p>
    <w:p w14:paraId="5B6EE533" w14:textId="77777777" w:rsidR="00D04A2C" w:rsidRDefault="00D04A2C" w:rsidP="0029075C">
      <w:pPr>
        <w:ind w:right="1133"/>
        <w:jc w:val="both"/>
        <w:rPr>
          <w:sz w:val="28"/>
          <w:szCs w:val="28"/>
          <w:u w:val="single"/>
        </w:rPr>
      </w:pPr>
      <w:r w:rsidRPr="00D04A2C">
        <w:rPr>
          <w:sz w:val="28"/>
          <w:szCs w:val="28"/>
          <w:u w:val="single"/>
        </w:rPr>
        <w:t>4. Residenza di Vincenzo Grimani</w:t>
      </w:r>
    </w:p>
    <w:p w14:paraId="485BC6F8" w14:textId="77777777" w:rsidR="0029075C" w:rsidRDefault="0029075C" w:rsidP="0029075C">
      <w:pPr>
        <w:ind w:right="1133"/>
        <w:jc w:val="both"/>
        <w:rPr>
          <w:sz w:val="28"/>
          <w:szCs w:val="28"/>
        </w:rPr>
      </w:pPr>
      <w:proofErr w:type="spellStart"/>
      <w:r w:rsidRPr="0029075C"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>, X Savi sopra le decime in Rialto, Condizioni di Santa Agnese,</w:t>
      </w:r>
      <w:r w:rsidR="002C47D1">
        <w:rPr>
          <w:sz w:val="28"/>
          <w:szCs w:val="28"/>
        </w:rPr>
        <w:t xml:space="preserve"> busta n. 14, </w:t>
      </w:r>
      <w:r>
        <w:rPr>
          <w:sz w:val="28"/>
          <w:szCs w:val="28"/>
        </w:rPr>
        <w:t>Vincenzo Grimani presenta la dichiarazione n. 55.</w:t>
      </w:r>
    </w:p>
    <w:p w14:paraId="03ECF216" w14:textId="77777777" w:rsidR="00EA627F" w:rsidRDefault="0029075C" w:rsidP="002907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n. 56 è la dichiarazione di </w:t>
      </w:r>
      <w:proofErr w:type="spellStart"/>
      <w:r>
        <w:rPr>
          <w:sz w:val="28"/>
          <w:szCs w:val="28"/>
        </w:rPr>
        <w:t>Isabetta</w:t>
      </w:r>
      <w:proofErr w:type="spellEnd"/>
      <w:r>
        <w:rPr>
          <w:sz w:val="28"/>
          <w:szCs w:val="28"/>
        </w:rPr>
        <w:t xml:space="preserve"> Grimani, moglie di Vincenzo </w:t>
      </w:r>
      <w:proofErr w:type="gramStart"/>
      <w:r>
        <w:rPr>
          <w:sz w:val="28"/>
          <w:szCs w:val="28"/>
        </w:rPr>
        <w:t>Grimani ,</w:t>
      </w:r>
      <w:proofErr w:type="gramEnd"/>
      <w:r>
        <w:rPr>
          <w:sz w:val="28"/>
          <w:szCs w:val="28"/>
        </w:rPr>
        <w:t xml:space="preserve"> la quale </w:t>
      </w:r>
      <w:proofErr w:type="spellStart"/>
      <w:r>
        <w:rPr>
          <w:sz w:val="28"/>
          <w:szCs w:val="28"/>
        </w:rPr>
        <w:t>ffitta</w:t>
      </w:r>
      <w:proofErr w:type="spellEnd"/>
      <w:r>
        <w:rPr>
          <w:sz w:val="28"/>
          <w:szCs w:val="28"/>
        </w:rPr>
        <w:t xml:space="preserve"> a molti in San Lio, in San Geremia ed in Santa Agnese. Tra gli </w:t>
      </w:r>
      <w:proofErr w:type="spellStart"/>
      <w:r>
        <w:rPr>
          <w:sz w:val="28"/>
          <w:szCs w:val="28"/>
        </w:rPr>
        <w:t>affittuarii</w:t>
      </w:r>
      <w:proofErr w:type="spellEnd"/>
      <w:r>
        <w:rPr>
          <w:sz w:val="28"/>
          <w:szCs w:val="28"/>
        </w:rPr>
        <w:t xml:space="preserve"> di Santa Agnes figura anche il notaio Bonifazio Soliani, molto spesso chiamato da persone che gravitavano attorno all’ospedale degli Incurabili.</w:t>
      </w:r>
    </w:p>
    <w:p w14:paraId="340FEF3D" w14:textId="77777777" w:rsidR="0029075C" w:rsidRPr="0029075C" w:rsidRDefault="0029075C" w:rsidP="002907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palazzo di San Vio</w:t>
      </w:r>
      <w:r w:rsidR="002C47D1">
        <w:rPr>
          <w:sz w:val="28"/>
          <w:szCs w:val="28"/>
        </w:rPr>
        <w:t xml:space="preserve"> nulla appare da queste condizioni</w:t>
      </w:r>
    </w:p>
    <w:p w14:paraId="6259C84E" w14:textId="77777777" w:rsidR="00D04A2C" w:rsidRPr="00D04A2C" w:rsidRDefault="00D04A2C" w:rsidP="0029075C">
      <w:pPr>
        <w:ind w:right="1133"/>
        <w:jc w:val="both"/>
        <w:rPr>
          <w:sz w:val="28"/>
          <w:szCs w:val="28"/>
          <w:u w:val="single"/>
        </w:rPr>
      </w:pPr>
    </w:p>
    <w:p w14:paraId="29664DAD" w14:textId="77777777" w:rsidR="00D04A2C" w:rsidRDefault="00D04A2C" w:rsidP="0029075C">
      <w:pPr>
        <w:ind w:right="1133"/>
        <w:jc w:val="both"/>
        <w:rPr>
          <w:sz w:val="28"/>
          <w:szCs w:val="28"/>
          <w:u w:val="single"/>
        </w:rPr>
      </w:pPr>
      <w:r w:rsidRPr="0029075C">
        <w:rPr>
          <w:sz w:val="28"/>
          <w:szCs w:val="28"/>
          <w:u w:val="single"/>
        </w:rPr>
        <w:t>5. Albero genealogico di Vincenzo Grimani</w:t>
      </w:r>
    </w:p>
    <w:p w14:paraId="54BEAA8E" w14:textId="77777777" w:rsidR="002C47D1" w:rsidRPr="0029075C" w:rsidRDefault="002C47D1" w:rsidP="0029075C">
      <w:pPr>
        <w:ind w:right="1133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it-IT"/>
        </w:rPr>
        <w:drawing>
          <wp:inline distT="0" distB="0" distL="0" distR="0" wp14:anchorId="2FC714E1" wp14:editId="0378BA88">
            <wp:extent cx="6120130" cy="8402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09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1F915" w14:textId="77777777" w:rsidR="00D04A2C" w:rsidRDefault="00D04A2C" w:rsidP="00D04A2C">
      <w:pPr>
        <w:ind w:right="1133"/>
        <w:jc w:val="center"/>
        <w:rPr>
          <w:sz w:val="28"/>
          <w:szCs w:val="28"/>
        </w:rPr>
      </w:pPr>
    </w:p>
    <w:p w14:paraId="2DDD58E5" w14:textId="77777777" w:rsidR="00D04A2C" w:rsidRPr="0007396D" w:rsidRDefault="00D04A2C" w:rsidP="00C0676F">
      <w:pPr>
        <w:ind w:right="1133"/>
        <w:jc w:val="both"/>
        <w:rPr>
          <w:sz w:val="28"/>
          <w:szCs w:val="28"/>
        </w:rPr>
      </w:pPr>
    </w:p>
    <w:p w14:paraId="1FA820DC" w14:textId="77777777" w:rsidR="0007396D" w:rsidRPr="008E560D" w:rsidRDefault="0007396D" w:rsidP="00C0676F">
      <w:pPr>
        <w:ind w:right="1133"/>
        <w:jc w:val="both"/>
        <w:rPr>
          <w:sz w:val="28"/>
          <w:szCs w:val="28"/>
        </w:rPr>
      </w:pPr>
    </w:p>
    <w:p w14:paraId="10015F55" w14:textId="77777777" w:rsidR="008E560D" w:rsidRPr="00831CD7" w:rsidRDefault="008E560D" w:rsidP="00831CD7">
      <w:pPr>
        <w:ind w:right="1133"/>
        <w:jc w:val="both"/>
        <w:rPr>
          <w:sz w:val="28"/>
          <w:szCs w:val="28"/>
        </w:rPr>
      </w:pPr>
    </w:p>
    <w:p w14:paraId="1FB2F754" w14:textId="77777777" w:rsidR="00831CD7" w:rsidRPr="00DF632A" w:rsidRDefault="00831CD7" w:rsidP="00831CD7">
      <w:pPr>
        <w:ind w:right="1133"/>
        <w:jc w:val="both"/>
        <w:rPr>
          <w:i/>
          <w:sz w:val="28"/>
          <w:szCs w:val="28"/>
        </w:rPr>
      </w:pPr>
    </w:p>
    <w:sectPr w:rsidR="00831CD7" w:rsidRPr="00DF632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5268" w14:textId="77777777" w:rsidR="00EB629C" w:rsidRDefault="00EB629C" w:rsidP="002C47D1">
      <w:pPr>
        <w:spacing w:after="0" w:line="240" w:lineRule="auto"/>
      </w:pPr>
      <w:r>
        <w:separator/>
      </w:r>
    </w:p>
  </w:endnote>
  <w:endnote w:type="continuationSeparator" w:id="0">
    <w:p w14:paraId="6998E158" w14:textId="77777777" w:rsidR="00EB629C" w:rsidRDefault="00EB629C" w:rsidP="002C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8A92" w14:textId="77777777" w:rsidR="00EB629C" w:rsidRDefault="00EB629C" w:rsidP="002C47D1">
      <w:pPr>
        <w:spacing w:after="0" w:line="240" w:lineRule="auto"/>
      </w:pPr>
      <w:r>
        <w:separator/>
      </w:r>
    </w:p>
  </w:footnote>
  <w:footnote w:type="continuationSeparator" w:id="0">
    <w:p w14:paraId="1D97A203" w14:textId="77777777" w:rsidR="00EB629C" w:rsidRDefault="00EB629C" w:rsidP="002C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508479"/>
      <w:docPartObj>
        <w:docPartGallery w:val="Page Numbers (Top of Page)"/>
        <w:docPartUnique/>
      </w:docPartObj>
    </w:sdtPr>
    <w:sdtEndPr/>
    <w:sdtContent>
      <w:p w14:paraId="0EEB7E68" w14:textId="77777777" w:rsidR="002C47D1" w:rsidRDefault="002C47D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7B5D238F" w14:textId="77777777" w:rsidR="002C47D1" w:rsidRDefault="002C47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32A"/>
    <w:rsid w:val="0001744A"/>
    <w:rsid w:val="0007396D"/>
    <w:rsid w:val="00150C65"/>
    <w:rsid w:val="001604D7"/>
    <w:rsid w:val="00181D4E"/>
    <w:rsid w:val="001849DE"/>
    <w:rsid w:val="0029075C"/>
    <w:rsid w:val="002C47D1"/>
    <w:rsid w:val="0036599F"/>
    <w:rsid w:val="003A4BCA"/>
    <w:rsid w:val="003B3F22"/>
    <w:rsid w:val="00442ACC"/>
    <w:rsid w:val="0045455C"/>
    <w:rsid w:val="00455B99"/>
    <w:rsid w:val="004D1014"/>
    <w:rsid w:val="00667C67"/>
    <w:rsid w:val="00683712"/>
    <w:rsid w:val="00774D7D"/>
    <w:rsid w:val="007D147F"/>
    <w:rsid w:val="00806A8B"/>
    <w:rsid w:val="00831CD7"/>
    <w:rsid w:val="00870422"/>
    <w:rsid w:val="008E560D"/>
    <w:rsid w:val="00923B28"/>
    <w:rsid w:val="009A1436"/>
    <w:rsid w:val="009B3CDC"/>
    <w:rsid w:val="00A05E7D"/>
    <w:rsid w:val="00AE7D7D"/>
    <w:rsid w:val="00B2608B"/>
    <w:rsid w:val="00C0676F"/>
    <w:rsid w:val="00C658EF"/>
    <w:rsid w:val="00C83E0F"/>
    <w:rsid w:val="00D04A2C"/>
    <w:rsid w:val="00D16C9C"/>
    <w:rsid w:val="00D4031C"/>
    <w:rsid w:val="00D9185D"/>
    <w:rsid w:val="00DC4F28"/>
    <w:rsid w:val="00DF632A"/>
    <w:rsid w:val="00E31C5A"/>
    <w:rsid w:val="00EA627F"/>
    <w:rsid w:val="00EB629C"/>
    <w:rsid w:val="00ED7A38"/>
    <w:rsid w:val="00F10E22"/>
    <w:rsid w:val="00FA32EC"/>
    <w:rsid w:val="00F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B877"/>
  <w15:docId w15:val="{7C42D3EB-45CF-4AF1-B8B2-6A21F6DC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A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9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C4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7D1"/>
  </w:style>
  <w:style w:type="paragraph" w:styleId="Pidipagina">
    <w:name w:val="footer"/>
    <w:basedOn w:val="Normale"/>
    <w:link w:val="PidipaginaCarattere"/>
    <w:uiPriority w:val="99"/>
    <w:unhideWhenUsed/>
    <w:rsid w:val="002C4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13</cp:revision>
  <dcterms:created xsi:type="dcterms:W3CDTF">2016-09-29T07:55:00Z</dcterms:created>
  <dcterms:modified xsi:type="dcterms:W3CDTF">2022-01-14T20:27:00Z</dcterms:modified>
</cp:coreProperties>
</file>