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E4" w:rsidRDefault="00E962E8" w:rsidP="00E962E8">
      <w:pPr>
        <w:jc w:val="center"/>
        <w:rPr>
          <w:b/>
          <w:sz w:val="32"/>
          <w:szCs w:val="32"/>
        </w:rPr>
      </w:pPr>
      <w:r w:rsidRPr="00E962E8">
        <w:rPr>
          <w:b/>
          <w:sz w:val="32"/>
          <w:szCs w:val="32"/>
        </w:rPr>
        <w:t>A cura di P. Secondo Brunelli crs</w:t>
      </w:r>
    </w:p>
    <w:p w:rsidR="00E962E8" w:rsidRDefault="00E962E8" w:rsidP="00E962E8">
      <w:pPr>
        <w:jc w:val="center"/>
        <w:rPr>
          <w:b/>
          <w:sz w:val="32"/>
          <w:szCs w:val="32"/>
        </w:rPr>
      </w:pPr>
    </w:p>
    <w:p w:rsidR="00E962E8" w:rsidRDefault="00F45725" w:rsidP="00E962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 E L I G I O S I   D E L L E   C A S E</w:t>
      </w:r>
      <w:bookmarkStart w:id="0" w:name="_GoBack"/>
      <w:bookmarkEnd w:id="0"/>
    </w:p>
    <w:p w:rsidR="00F45725" w:rsidRDefault="00F45725" w:rsidP="00E962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1569</w:t>
      </w:r>
    </w:p>
    <w:p w:rsidR="00F45725" w:rsidRDefault="00F45725" w:rsidP="00E962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19.10.2020</w:t>
      </w:r>
    </w:p>
    <w:p w:rsidR="00F45725" w:rsidRDefault="00F4572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45725" w:rsidRPr="00F45725" w:rsidRDefault="00F45725" w:rsidP="00F45725">
      <w:pPr>
        <w:rPr>
          <w:b/>
          <w:sz w:val="32"/>
          <w:szCs w:val="32"/>
        </w:rPr>
      </w:pPr>
      <w:r w:rsidRPr="00F45725">
        <w:rPr>
          <w:b/>
          <w:sz w:val="32"/>
          <w:szCs w:val="32"/>
        </w:rPr>
        <w:lastRenderedPageBreak/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Cremona S. Geroldo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45725" w:rsidRPr="00F45725" w:rsidTr="003400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25" w:rsidRPr="00F45725" w:rsidRDefault="00F45725" w:rsidP="00F45725">
            <w:pPr>
              <w:rPr>
                <w:sz w:val="32"/>
                <w:szCs w:val="32"/>
              </w:rPr>
            </w:pPr>
            <w:r w:rsidRPr="00F45725">
              <w:rPr>
                <w:sz w:val="32"/>
                <w:szCs w:val="32"/>
              </w:rPr>
              <w:t>P. Scotti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25" w:rsidRPr="00F45725" w:rsidRDefault="00F45725" w:rsidP="00F45725">
            <w:pPr>
              <w:rPr>
                <w:sz w:val="32"/>
                <w:szCs w:val="32"/>
              </w:rPr>
            </w:pPr>
            <w:r w:rsidRPr="00F45725">
              <w:rPr>
                <w:sz w:val="32"/>
                <w:szCs w:val="32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25" w:rsidRPr="00F45725" w:rsidRDefault="00F45725" w:rsidP="00F45725">
            <w:pPr>
              <w:rPr>
                <w:sz w:val="32"/>
                <w:szCs w:val="32"/>
              </w:rPr>
            </w:pPr>
            <w:r w:rsidRPr="00F45725">
              <w:rPr>
                <w:sz w:val="32"/>
                <w:szCs w:val="32"/>
              </w:rPr>
              <w:t>1569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25" w:rsidRPr="00F45725" w:rsidRDefault="00F45725" w:rsidP="00F45725">
            <w:pPr>
              <w:rPr>
                <w:sz w:val="32"/>
                <w:szCs w:val="32"/>
              </w:rPr>
            </w:pPr>
          </w:p>
        </w:tc>
      </w:tr>
    </w:tbl>
    <w:p w:rsidR="00F45725" w:rsidRDefault="00F45725" w:rsidP="00F45725">
      <w:pPr>
        <w:rPr>
          <w:b/>
          <w:sz w:val="32"/>
          <w:szCs w:val="32"/>
        </w:rPr>
      </w:pPr>
    </w:p>
    <w:p w:rsidR="00C9477D" w:rsidRPr="00C9477D" w:rsidRDefault="00C9477D" w:rsidP="00C9477D">
      <w:pPr>
        <w:rPr>
          <w:b/>
          <w:bCs/>
          <w:sz w:val="32"/>
          <w:szCs w:val="32"/>
        </w:rPr>
      </w:pPr>
      <w:r w:rsidRPr="00C9477D">
        <w:rPr>
          <w:b/>
          <w:bCs/>
          <w:sz w:val="32"/>
          <w:szCs w:val="32"/>
        </w:rPr>
        <w:t>1569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Ferrara S. Maria Bianca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C9477D" w:rsidRPr="00C9477D" w:rsidTr="003400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P. Minotti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</w:p>
        </w:tc>
      </w:tr>
    </w:tbl>
    <w:p w:rsidR="00C9477D" w:rsidRDefault="00C9477D" w:rsidP="00F45725">
      <w:pPr>
        <w:rPr>
          <w:b/>
          <w:sz w:val="32"/>
          <w:szCs w:val="32"/>
        </w:rPr>
      </w:pPr>
    </w:p>
    <w:p w:rsidR="00C9477D" w:rsidRPr="00C9477D" w:rsidRDefault="00C9477D" w:rsidP="00C9477D">
      <w:pPr>
        <w:rPr>
          <w:b/>
          <w:sz w:val="32"/>
          <w:szCs w:val="32"/>
        </w:rPr>
      </w:pPr>
      <w:r w:rsidRPr="00C9477D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Genova S. Spirito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9477D" w:rsidRPr="00C9477D" w:rsidTr="00340069">
        <w:tc>
          <w:tcPr>
            <w:tcW w:w="3130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Ch. Alberti Leonardo</w:t>
            </w:r>
          </w:p>
        </w:tc>
        <w:tc>
          <w:tcPr>
            <w:tcW w:w="2700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Professione</w:t>
            </w:r>
          </w:p>
        </w:tc>
        <w:tc>
          <w:tcPr>
            <w:tcW w:w="1503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28.8.1569</w:t>
            </w:r>
          </w:p>
        </w:tc>
        <w:tc>
          <w:tcPr>
            <w:tcW w:w="2445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</w:p>
        </w:tc>
      </w:tr>
    </w:tbl>
    <w:p w:rsidR="00C9477D" w:rsidRDefault="00C9477D" w:rsidP="00F45725">
      <w:pPr>
        <w:rPr>
          <w:b/>
          <w:sz w:val="32"/>
          <w:szCs w:val="32"/>
        </w:rPr>
      </w:pPr>
    </w:p>
    <w:p w:rsidR="00C9477D" w:rsidRPr="00C9477D" w:rsidRDefault="00C9477D" w:rsidP="00C9477D">
      <w:pPr>
        <w:rPr>
          <w:b/>
          <w:sz w:val="32"/>
          <w:szCs w:val="32"/>
        </w:rPr>
      </w:pPr>
      <w:r w:rsidRPr="00C9477D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Genova S. Maria Maddalena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9477D" w:rsidRPr="00C9477D" w:rsidTr="003400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P. Asseretto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28.8.1569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</w:p>
        </w:tc>
      </w:tr>
    </w:tbl>
    <w:p w:rsidR="00C9477D" w:rsidRDefault="00C9477D" w:rsidP="00F45725">
      <w:pPr>
        <w:rPr>
          <w:b/>
          <w:sz w:val="32"/>
          <w:szCs w:val="32"/>
        </w:rPr>
      </w:pPr>
    </w:p>
    <w:p w:rsidR="00C9477D" w:rsidRDefault="00C9477D" w:rsidP="00C9477D">
      <w:pPr>
        <w:rPr>
          <w:b/>
          <w:sz w:val="32"/>
          <w:szCs w:val="32"/>
        </w:rPr>
      </w:pPr>
      <w:r w:rsidRPr="00C9477D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Genova Orf. S. Giov. Battista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C9477D" w:rsidRPr="00C9477D" w:rsidTr="00B44DB7">
        <w:tc>
          <w:tcPr>
            <w:tcW w:w="3331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P. Piacentini Rinaldo</w:t>
            </w:r>
          </w:p>
        </w:tc>
        <w:tc>
          <w:tcPr>
            <w:tcW w:w="2409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 xml:space="preserve">Rettore </w:t>
            </w:r>
          </w:p>
        </w:tc>
        <w:tc>
          <w:tcPr>
            <w:tcW w:w="1593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  <w:r w:rsidRPr="00C9477D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C9477D" w:rsidRPr="00C9477D" w:rsidRDefault="00C9477D" w:rsidP="00C9477D">
            <w:pPr>
              <w:rPr>
                <w:sz w:val="32"/>
                <w:szCs w:val="32"/>
              </w:rPr>
            </w:pPr>
          </w:p>
        </w:tc>
      </w:tr>
    </w:tbl>
    <w:p w:rsidR="00C9477D" w:rsidRDefault="00C9477D" w:rsidP="00F45725">
      <w:pPr>
        <w:rPr>
          <w:b/>
          <w:sz w:val="32"/>
          <w:szCs w:val="32"/>
        </w:rPr>
      </w:pPr>
    </w:p>
    <w:p w:rsidR="00B44DB7" w:rsidRPr="00B44DB7" w:rsidRDefault="00B44DB7" w:rsidP="00B44DB7">
      <w:pPr>
        <w:rPr>
          <w:b/>
          <w:sz w:val="32"/>
          <w:szCs w:val="32"/>
        </w:rPr>
      </w:pPr>
      <w:r w:rsidRPr="00B44DB7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Milano S. M</w:t>
      </w:r>
      <w:r w:rsidR="00637A62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rtino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418"/>
        <w:gridCol w:w="2620"/>
      </w:tblGrid>
      <w:tr w:rsidR="00B44DB7" w:rsidRPr="00B44DB7" w:rsidTr="003400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P Gambarana An</w:t>
            </w:r>
            <w:r>
              <w:rPr>
                <w:sz w:val="32"/>
                <w:szCs w:val="32"/>
              </w:rPr>
              <w:t>g.marc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</w:p>
        </w:tc>
      </w:tr>
      <w:tr w:rsidR="00B44DB7" w:rsidRPr="00B44DB7" w:rsidTr="003400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P. Spaur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  <w:r w:rsidRPr="00B44DB7">
              <w:rPr>
                <w:sz w:val="32"/>
                <w:szCs w:val="32"/>
              </w:rPr>
              <w:t>1569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B7" w:rsidRPr="00B44DB7" w:rsidRDefault="00B44DB7" w:rsidP="00B44DB7">
            <w:pPr>
              <w:rPr>
                <w:sz w:val="32"/>
                <w:szCs w:val="32"/>
              </w:rPr>
            </w:pPr>
          </w:p>
        </w:tc>
      </w:tr>
    </w:tbl>
    <w:p w:rsidR="00B44DB7" w:rsidRDefault="00B44DB7" w:rsidP="00F45725">
      <w:pPr>
        <w:rPr>
          <w:b/>
          <w:sz w:val="32"/>
          <w:szCs w:val="32"/>
        </w:rPr>
      </w:pPr>
    </w:p>
    <w:p w:rsidR="00263B66" w:rsidRPr="00263B66" w:rsidRDefault="00263B66" w:rsidP="00263B66">
      <w:pPr>
        <w:rPr>
          <w:b/>
          <w:sz w:val="32"/>
          <w:szCs w:val="32"/>
        </w:rPr>
      </w:pPr>
      <w:r w:rsidRPr="00263B66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Napoli S. Maria di Loreto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83"/>
        <w:gridCol w:w="1761"/>
        <w:gridCol w:w="2445"/>
      </w:tblGrid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P. Ballada Giov.Maria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P. Bossonio Trissino Andrea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 xml:space="preserve">Fr. Francesco 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da Monticelli</w:t>
            </w: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Fr. Giacomo da Grisone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Un giovane da Genova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  <w:tr w:rsidR="00263B66" w:rsidRPr="00263B66" w:rsidTr="00340069">
        <w:tc>
          <w:tcPr>
            <w:tcW w:w="3189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Fr. Vincenzo da Urgnano</w:t>
            </w:r>
          </w:p>
        </w:tc>
        <w:tc>
          <w:tcPr>
            <w:tcW w:w="2383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</w:p>
        </w:tc>
        <w:tc>
          <w:tcPr>
            <w:tcW w:w="1761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263B66" w:rsidRPr="00263B66" w:rsidRDefault="00263B66" w:rsidP="00263B66">
            <w:pPr>
              <w:rPr>
                <w:sz w:val="32"/>
                <w:szCs w:val="32"/>
              </w:rPr>
            </w:pPr>
            <w:r w:rsidRPr="00263B66">
              <w:rPr>
                <w:sz w:val="32"/>
                <w:szCs w:val="32"/>
              </w:rPr>
              <w:t>Arrivo</w:t>
            </w:r>
          </w:p>
        </w:tc>
      </w:tr>
    </w:tbl>
    <w:p w:rsidR="00263B66" w:rsidRDefault="00263B66" w:rsidP="00F45725">
      <w:pPr>
        <w:rPr>
          <w:b/>
          <w:sz w:val="32"/>
          <w:szCs w:val="32"/>
        </w:rPr>
      </w:pPr>
    </w:p>
    <w:p w:rsidR="0027350C" w:rsidRPr="0027350C" w:rsidRDefault="0027350C" w:rsidP="0027350C">
      <w:pPr>
        <w:rPr>
          <w:b/>
          <w:bCs/>
          <w:sz w:val="32"/>
          <w:szCs w:val="32"/>
        </w:rPr>
      </w:pPr>
      <w:r w:rsidRPr="0027350C">
        <w:rPr>
          <w:b/>
          <w:bCs/>
          <w:sz w:val="32"/>
          <w:szCs w:val="32"/>
        </w:rPr>
        <w:t>1569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Roma S. Maria in Aquiro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27350C" w:rsidRPr="0027350C" w:rsidTr="0034006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27350C" w:rsidRDefault="0027350C" w:rsidP="0027350C">
            <w:pPr>
              <w:rPr>
                <w:bCs/>
                <w:sz w:val="32"/>
                <w:szCs w:val="32"/>
              </w:rPr>
            </w:pPr>
            <w:r w:rsidRPr="0027350C">
              <w:rPr>
                <w:bCs/>
                <w:sz w:val="32"/>
                <w:szCs w:val="32"/>
              </w:rPr>
              <w:t>P. Bardonio 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27350C" w:rsidRDefault="0027350C" w:rsidP="0027350C">
            <w:pPr>
              <w:rPr>
                <w:bCs/>
                <w:sz w:val="32"/>
                <w:szCs w:val="3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27350C" w:rsidRDefault="0027350C" w:rsidP="0027350C">
            <w:pPr>
              <w:rPr>
                <w:bCs/>
                <w:sz w:val="32"/>
                <w:szCs w:val="32"/>
              </w:rPr>
            </w:pPr>
            <w:r w:rsidRPr="0027350C">
              <w:rPr>
                <w:bCs/>
                <w:sz w:val="32"/>
                <w:szCs w:val="32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0C" w:rsidRPr="0027350C" w:rsidRDefault="0027350C" w:rsidP="0027350C">
            <w:pPr>
              <w:rPr>
                <w:bCs/>
                <w:sz w:val="32"/>
                <w:szCs w:val="32"/>
              </w:rPr>
            </w:pPr>
          </w:p>
        </w:tc>
      </w:tr>
    </w:tbl>
    <w:p w:rsidR="0027350C" w:rsidRDefault="0027350C" w:rsidP="00F45725">
      <w:pPr>
        <w:rPr>
          <w:b/>
          <w:sz w:val="32"/>
          <w:szCs w:val="32"/>
        </w:rPr>
      </w:pPr>
    </w:p>
    <w:p w:rsidR="008E1C71" w:rsidRPr="008E1C71" w:rsidRDefault="008E1C71" w:rsidP="008E1C71">
      <w:pPr>
        <w:rPr>
          <w:b/>
          <w:sz w:val="32"/>
          <w:szCs w:val="32"/>
        </w:rPr>
      </w:pPr>
      <w:r w:rsidRPr="008E1C71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Somasca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6"/>
        <w:gridCol w:w="2713"/>
        <w:gridCol w:w="1462"/>
        <w:gridCol w:w="2463"/>
      </w:tblGrid>
      <w:tr w:rsidR="008E1C71" w:rsidRPr="008E1C71" w:rsidTr="00340069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  <w:r w:rsidRPr="008E1C71">
              <w:rPr>
                <w:sz w:val="32"/>
                <w:szCs w:val="32"/>
              </w:rPr>
              <w:t>P. De Belloni Maffeo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  <w:r w:rsidRPr="008E1C71">
              <w:rPr>
                <w:sz w:val="32"/>
                <w:szCs w:val="32"/>
              </w:rPr>
              <w:t>1° Curato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  <w:r w:rsidRPr="008E1C71">
              <w:rPr>
                <w:sz w:val="32"/>
                <w:szCs w:val="32"/>
              </w:rPr>
              <w:t>1569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</w:p>
        </w:tc>
      </w:tr>
      <w:tr w:rsidR="008E1C71" w:rsidRPr="008E1C71" w:rsidTr="00340069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  <w:r w:rsidRPr="008E1C71">
              <w:rPr>
                <w:sz w:val="32"/>
                <w:szCs w:val="32"/>
              </w:rPr>
              <w:t>P. Gonella G. Battista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  <w:r w:rsidRPr="008E1C71">
              <w:rPr>
                <w:sz w:val="32"/>
                <w:szCs w:val="32"/>
              </w:rPr>
              <w:t>1569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71" w:rsidRPr="008E1C71" w:rsidRDefault="008E1C71" w:rsidP="008E1C71">
            <w:pPr>
              <w:rPr>
                <w:sz w:val="32"/>
                <w:szCs w:val="32"/>
              </w:rPr>
            </w:pPr>
          </w:p>
        </w:tc>
      </w:tr>
    </w:tbl>
    <w:p w:rsidR="008E1C71" w:rsidRDefault="008E1C71" w:rsidP="00F45725">
      <w:pPr>
        <w:rPr>
          <w:b/>
          <w:sz w:val="32"/>
          <w:szCs w:val="32"/>
        </w:rPr>
      </w:pPr>
    </w:p>
    <w:p w:rsidR="00F24446" w:rsidRPr="00F24446" w:rsidRDefault="00F24446" w:rsidP="00F24446">
      <w:pPr>
        <w:rPr>
          <w:b/>
          <w:sz w:val="32"/>
          <w:szCs w:val="32"/>
        </w:rPr>
      </w:pPr>
      <w:r w:rsidRPr="00F24446">
        <w:rPr>
          <w:b/>
          <w:sz w:val="32"/>
          <w:szCs w:val="32"/>
        </w:rPr>
        <w:t>1569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Vercelli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F24446" w:rsidRPr="00F24446" w:rsidTr="003400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  <w:r w:rsidRPr="00F24446">
              <w:rPr>
                <w:sz w:val="32"/>
                <w:szCs w:val="32"/>
              </w:rPr>
              <w:t>Un Padre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  <w:r w:rsidRPr="00F2444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</w:p>
        </w:tc>
      </w:tr>
      <w:tr w:rsidR="00F24446" w:rsidRPr="00F24446" w:rsidTr="0034006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  <w:r w:rsidRPr="00F24446">
              <w:rPr>
                <w:sz w:val="32"/>
                <w:szCs w:val="32"/>
              </w:rPr>
              <w:t>Un Commesso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  <w:r w:rsidRPr="00F24446">
              <w:rPr>
                <w:sz w:val="32"/>
                <w:szCs w:val="32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46" w:rsidRPr="00F24446" w:rsidRDefault="00F24446" w:rsidP="00F24446">
            <w:pPr>
              <w:rPr>
                <w:sz w:val="32"/>
                <w:szCs w:val="32"/>
              </w:rPr>
            </w:pPr>
          </w:p>
        </w:tc>
      </w:tr>
    </w:tbl>
    <w:p w:rsidR="008E1C71" w:rsidRDefault="008E1C71" w:rsidP="00F45725">
      <w:pPr>
        <w:rPr>
          <w:b/>
          <w:sz w:val="32"/>
          <w:szCs w:val="32"/>
        </w:rPr>
      </w:pPr>
    </w:p>
    <w:p w:rsidR="00F24446" w:rsidRPr="00F24446" w:rsidRDefault="00F24446" w:rsidP="00F24446">
      <w:pPr>
        <w:rPr>
          <w:b/>
          <w:bCs/>
          <w:sz w:val="32"/>
          <w:szCs w:val="32"/>
        </w:rPr>
      </w:pPr>
      <w:r w:rsidRPr="00F24446">
        <w:rPr>
          <w:b/>
          <w:bCs/>
          <w:sz w:val="32"/>
          <w:szCs w:val="32"/>
        </w:rPr>
        <w:t>1569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Vicenza Orf. della Misericordia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F24446" w:rsidRPr="00F24446" w:rsidTr="00340069">
        <w:tc>
          <w:tcPr>
            <w:tcW w:w="3130" w:type="dxa"/>
          </w:tcPr>
          <w:p w:rsidR="00F24446" w:rsidRPr="00F24446" w:rsidRDefault="00F24446" w:rsidP="00F24446">
            <w:pPr>
              <w:rPr>
                <w:bCs/>
                <w:sz w:val="32"/>
                <w:szCs w:val="32"/>
              </w:rPr>
            </w:pPr>
            <w:r w:rsidRPr="00F24446">
              <w:rPr>
                <w:bCs/>
                <w:sz w:val="32"/>
                <w:szCs w:val="32"/>
              </w:rPr>
              <w:t>P. Enrico Inglese</w:t>
            </w:r>
          </w:p>
        </w:tc>
        <w:tc>
          <w:tcPr>
            <w:tcW w:w="2340" w:type="dxa"/>
          </w:tcPr>
          <w:p w:rsidR="00F24446" w:rsidRPr="00F24446" w:rsidRDefault="00F24446" w:rsidP="00F24446">
            <w:pPr>
              <w:rPr>
                <w:bCs/>
                <w:sz w:val="32"/>
                <w:szCs w:val="32"/>
              </w:rPr>
            </w:pPr>
            <w:r w:rsidRPr="00F24446">
              <w:rPr>
                <w:bCs/>
                <w:sz w:val="32"/>
                <w:szCs w:val="32"/>
              </w:rPr>
              <w:t>Rettore</w:t>
            </w:r>
          </w:p>
        </w:tc>
        <w:tc>
          <w:tcPr>
            <w:tcW w:w="1863" w:type="dxa"/>
          </w:tcPr>
          <w:p w:rsidR="00F24446" w:rsidRPr="00F24446" w:rsidRDefault="00F24446" w:rsidP="00F24446">
            <w:pPr>
              <w:rPr>
                <w:bCs/>
                <w:sz w:val="32"/>
                <w:szCs w:val="32"/>
              </w:rPr>
            </w:pPr>
            <w:r w:rsidRPr="00F24446">
              <w:rPr>
                <w:bCs/>
                <w:sz w:val="32"/>
                <w:szCs w:val="32"/>
              </w:rPr>
              <w:t>1569</w:t>
            </w:r>
          </w:p>
        </w:tc>
        <w:tc>
          <w:tcPr>
            <w:tcW w:w="2445" w:type="dxa"/>
          </w:tcPr>
          <w:p w:rsidR="00F24446" w:rsidRPr="00F24446" w:rsidRDefault="00F24446" w:rsidP="00F24446">
            <w:pPr>
              <w:rPr>
                <w:bCs/>
                <w:sz w:val="32"/>
                <w:szCs w:val="32"/>
              </w:rPr>
            </w:pPr>
          </w:p>
        </w:tc>
      </w:tr>
    </w:tbl>
    <w:p w:rsidR="00F24446" w:rsidRDefault="00F24446" w:rsidP="00F45725">
      <w:pPr>
        <w:rPr>
          <w:b/>
          <w:sz w:val="32"/>
          <w:szCs w:val="32"/>
        </w:rPr>
      </w:pPr>
    </w:p>
    <w:p w:rsidR="00F24446" w:rsidRDefault="00F24446" w:rsidP="00F45725">
      <w:pPr>
        <w:rPr>
          <w:b/>
          <w:sz w:val="32"/>
          <w:szCs w:val="32"/>
        </w:rPr>
      </w:pPr>
    </w:p>
    <w:p w:rsidR="004F62A7" w:rsidRPr="00F45725" w:rsidRDefault="004F62A7" w:rsidP="00F45725">
      <w:pPr>
        <w:rPr>
          <w:b/>
          <w:sz w:val="32"/>
          <w:szCs w:val="32"/>
        </w:rPr>
      </w:pPr>
    </w:p>
    <w:sectPr w:rsidR="004F62A7" w:rsidRPr="00F4572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DA" w:rsidRDefault="002D3DDA" w:rsidP="00FE5F9D">
      <w:pPr>
        <w:spacing w:after="0" w:line="240" w:lineRule="auto"/>
      </w:pPr>
      <w:r>
        <w:separator/>
      </w:r>
    </w:p>
  </w:endnote>
  <w:endnote w:type="continuationSeparator" w:id="0">
    <w:p w:rsidR="002D3DDA" w:rsidRDefault="002D3DDA" w:rsidP="00FE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DA" w:rsidRDefault="002D3DDA" w:rsidP="00FE5F9D">
      <w:pPr>
        <w:spacing w:after="0" w:line="240" w:lineRule="auto"/>
      </w:pPr>
      <w:r>
        <w:separator/>
      </w:r>
    </w:p>
  </w:footnote>
  <w:footnote w:type="continuationSeparator" w:id="0">
    <w:p w:rsidR="002D3DDA" w:rsidRDefault="002D3DDA" w:rsidP="00FE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97358"/>
      <w:docPartObj>
        <w:docPartGallery w:val="Page Numbers (Top of Page)"/>
        <w:docPartUnique/>
      </w:docPartObj>
    </w:sdtPr>
    <w:sdtContent>
      <w:p w:rsidR="00FE5F9D" w:rsidRDefault="00FE5F9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E5F9D" w:rsidRDefault="00FE5F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E8"/>
    <w:rsid w:val="00263B66"/>
    <w:rsid w:val="0027350C"/>
    <w:rsid w:val="002D3DDA"/>
    <w:rsid w:val="004A72E4"/>
    <w:rsid w:val="004F62A7"/>
    <w:rsid w:val="00637A62"/>
    <w:rsid w:val="008E1C71"/>
    <w:rsid w:val="00B44DB7"/>
    <w:rsid w:val="00C9477D"/>
    <w:rsid w:val="00E962E8"/>
    <w:rsid w:val="00F24446"/>
    <w:rsid w:val="00F45725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F9D"/>
  </w:style>
  <w:style w:type="paragraph" w:styleId="Pidipagina">
    <w:name w:val="footer"/>
    <w:basedOn w:val="Normale"/>
    <w:link w:val="PidipaginaCarattere"/>
    <w:uiPriority w:val="99"/>
    <w:unhideWhenUsed/>
    <w:rsid w:val="00FE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F9D"/>
  </w:style>
  <w:style w:type="paragraph" w:styleId="Pidipagina">
    <w:name w:val="footer"/>
    <w:basedOn w:val="Normale"/>
    <w:link w:val="PidipaginaCarattere"/>
    <w:uiPriority w:val="99"/>
    <w:unhideWhenUsed/>
    <w:rsid w:val="00FE5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2020-10-19T07:42:00Z</dcterms:created>
  <dcterms:modified xsi:type="dcterms:W3CDTF">2020-10-19T08:55:00Z</dcterms:modified>
</cp:coreProperties>
</file>