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762"/>
        <w:gridCol w:w="1560"/>
        <w:gridCol w:w="2490"/>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Arcangeletti Bernardino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11.1.1901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 xml:space="preserve">A casa sua </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Ascenzi Luigi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 xml:space="preserve">P. Conrado Adolfo </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Parroco, Prov.le</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6.2.1901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Farinacci Antonio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 laico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18.5.1901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S. Alessio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 xml:space="preserve">P. Gambetti </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22.7.1901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 xml:space="preserve">P. Gessi </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6.2.1901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Politi Luigi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 laico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18.5.1901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Pusino Alfredo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6.2.1901</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2.3.1901</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14.7.1901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Ricci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2.1.1901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In famiglia</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Rissoni Eugenio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3.11.1901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Rapallo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Salavtore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Ministro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6.2.1901</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2.3.1901</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14.7.1901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 xml:space="preserve">Fr. De Luca </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In Velletri</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7.8.1901</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b/>
                <w:sz w:val="28"/>
                <w:szCs w:val="28"/>
                <w:lang w:eastAsia="it-IT"/>
              </w:rPr>
            </w:pPr>
            <w:r w:rsidRPr="008D19AC">
              <w:rPr>
                <w:rFonts w:ascii="Times New Roman" w:eastAsia="MS MinNew Roman" w:hAnsi="Times New Roman" w:cs="Times New Roman"/>
                <w:b/>
                <w:sz w:val="28"/>
                <w:szCs w:val="28"/>
                <w:lang w:eastAsia="it-IT"/>
              </w:rPr>
              <w:t>+ 7.8.1901</w:t>
            </w: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6"/>
        <w:gridCol w:w="2762"/>
        <w:gridCol w:w="1560"/>
        <w:gridCol w:w="2490"/>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Ascenzi Luigi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Conrado Adolfo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Parroco, Prov.le</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De Angelis Settimio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2.2.1902</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casa sua</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Gioia Pasquale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8.10.1902</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18.12.1902</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Rapallo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Larienzo Ferdinando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15.11.1902</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S. G. Carità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Martinelli Raffaele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Amm. Noviz.</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18.12.1902</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Matarazzo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18.2.1902</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22.2.1902</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Pusino Alfredo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22.2.1902</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Salvatore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Ministro</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Presbiterato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22.2.1902</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16.3. 1902</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6"/>
        <w:gridCol w:w="2762"/>
        <w:gridCol w:w="1560"/>
        <w:gridCol w:w="2490"/>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Ascenzi Luigi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 xml:space="preserve">Bomba Alberto </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 laico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13.2.1903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Berardelli Pompilio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 laico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29.8.1903</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18.10.1903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Licenziato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Bonari Giorgio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8.12.1903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Conrado Adolfo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Parroco, Prov.le</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D’Andrea Lorenzo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 Laico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8.5.1903</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7.8.1903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Abbandona</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lastRenderedPageBreak/>
              <w:t>D’Arienzo Ferdinando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10.5.1903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Abbandona</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Gessi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8.12.1903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Gioia Pasquale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8.12.1903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Ruberto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 laico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8.8.1903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S. Alessio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Sordelli Ambrogio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24.12.1903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Crocifisso CO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Ughi Giuseppe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7.11.1903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Salvatore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Ministro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1903</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1904</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6"/>
        <w:gridCol w:w="2762"/>
        <w:gridCol w:w="1418"/>
        <w:gridCol w:w="2632"/>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Ascenzi Luigi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Conrado Adolfo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Parroco, Prov.le</w:t>
            </w: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De Monte G.Battista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 Sagrestano</w:t>
            </w: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Di Bari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28.10.1904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Nervi</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Gessi Enrico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Gioia Pasquale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Mancini Pietro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Maetsro</w:t>
            </w: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Martinelli Raffaele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Paperoni Severino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Ruberto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 xml:space="preserve">2° Sagrestano, </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Salvatore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Ministro</w:t>
            </w: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Scola Aistotele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casa sua</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Sordelli Ambrogio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2.8.1904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casa sua</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Tamburini Severino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5.10.1904</w:t>
            </w:r>
          </w:p>
        </w:tc>
        <w:tc>
          <w:tcPr>
            <w:tcW w:w="263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Da S. Gir. Carità M</w:t>
            </w: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762"/>
        <w:gridCol w:w="1476"/>
        <w:gridCol w:w="257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Ascenzi Luigi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Amm. Noviz.</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28.4.1905</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21.6.1905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Barbato Ferdinando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Amm. Noviz.</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9.1.1905</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2.9.1905</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13.10.1905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SG Carità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Conrado Adolfo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Parroco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De Angelis Tommaso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10.10.1905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Arrivo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De Monte G.Battista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Di Bari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2.9.1905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Gessi Enrico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2.9.1905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Gioia Pasquale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10.10.1905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SG. Carità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Jossa Amedeo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10.10.1905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Arrivo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lastRenderedPageBreak/>
              <w:t>Ch. Martinelli Raffaele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 Sol.</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16.7.1905</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2.9.1905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RettoAmm. Noviz.re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21.6.1905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Pofi Mariano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18.12.1905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Ruberto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28.4.1905</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21.6.1905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Salvatore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È sotto le armi</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2.9.1905</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10.10.1905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SG. Carità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Tamburini Severino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Parroco, 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2.9.1905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Tuzzi Aristide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19.1.1905</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Ago. 1905</w:t>
            </w:r>
          </w:p>
        </w:tc>
        <w:tc>
          <w:tcPr>
            <w:tcW w:w="257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casa sua</w:t>
            </w: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1906</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Ascenzi Luigi</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Novizio</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Professione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15.3.1906</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6.10.1906</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1.12.1906</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De Monte G.Battista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b/>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Di Bari Luigi</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10.8.1906</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Spello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De Angelis Tommaso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6.10.1906</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Gessi</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6.10.1906</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Jossa Amedeo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 xml:space="preserve">Ch. Martinelli </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Amm. Diaconato</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Diaconato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22.7.1906</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10.8.1906</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6.10.1906</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22.11.1906</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Ruberto Giovanni</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Novizio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15.3.1906</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22.11.1906</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SG Carità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 xml:space="preserve">P. Tamburini Severino </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Parroco, 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Pacifici Pitro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Generale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27.9.1906</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Adonizio Michele</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20.10.1907</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SG Carità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Barbato Ferdinando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20.10.1907</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SG Carità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De Angelis Tommaso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De Monte G.Battista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3.3.1907</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Jossa Amedeo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18.11.1907</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Rapallo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 Martinelli Raffaele</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3.3.1907</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6.3.1907</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3.3.1907</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lastRenderedPageBreak/>
              <w:t>Fr. Paperoni Severino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19.7.1908</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b/>
                <w:sz w:val="28"/>
                <w:szCs w:val="28"/>
                <w:lang w:eastAsia="it-IT"/>
              </w:rPr>
            </w:pPr>
            <w:r w:rsidRPr="008D19AC">
              <w:rPr>
                <w:rFonts w:ascii="Times New Roman" w:eastAsia="MS MinNew Roman" w:hAnsi="Times New Roman" w:cs="Times New Roman"/>
                <w:b/>
                <w:sz w:val="28"/>
                <w:szCs w:val="28"/>
                <w:lang w:eastAsia="it-IT"/>
              </w:rPr>
              <w:t>+ 19.7.1907</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Tamburini Severino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Parroco. 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b/>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1908</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6"/>
        <w:gridCol w:w="2762"/>
        <w:gridCol w:w="1560"/>
        <w:gridCol w:w="2490"/>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Adonizio Michele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Professo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23.7.1908</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8.11.1908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Usuelli MI</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Ascenzi Luigi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7.10.1908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Velletri</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Barbato Ferdinando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Cassisi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1.4.1908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De Angelis Tommaso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30.3.1908</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19.10.1908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De Monte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10.5.1908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b/>
                <w:sz w:val="28"/>
                <w:szCs w:val="28"/>
                <w:lang w:eastAsia="it-IT"/>
              </w:rPr>
            </w:pPr>
            <w:r w:rsidRPr="008D19AC">
              <w:rPr>
                <w:rFonts w:ascii="Times New Roman" w:eastAsia="MS MinNew Roman" w:hAnsi="Times New Roman" w:cs="Times New Roman"/>
                <w:b/>
                <w:sz w:val="28"/>
                <w:szCs w:val="28"/>
                <w:lang w:eastAsia="it-IT"/>
              </w:rPr>
              <w:t>+ 10.5.1908</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Di Bari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17.10.1908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SG Carità RM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Gessi Enerico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30.3.1908</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14.12.1908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30.3.1908</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14.12.1908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Martello Giuseppe</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Professo</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20.1.1908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Arrivo</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Paperoni Severino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19.7.1908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b/>
                <w:sz w:val="28"/>
                <w:szCs w:val="28"/>
                <w:lang w:eastAsia="it-IT"/>
              </w:rPr>
            </w:pPr>
            <w:r w:rsidRPr="008D19AC">
              <w:rPr>
                <w:rFonts w:ascii="Times New Roman" w:eastAsia="MS MinNew Roman" w:hAnsi="Times New Roman" w:cs="Times New Roman"/>
                <w:b/>
                <w:sz w:val="28"/>
                <w:szCs w:val="28"/>
                <w:lang w:eastAsia="it-IT"/>
              </w:rPr>
              <w:t>19.7.1907</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Salvatore Nicola</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17.10.1908</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14.12.1908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S Gir.Carità M</w:t>
            </w: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Tamburini Severino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Parroco, Prov.le</w:t>
            </w: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Vallecorsa Serafino</w:t>
            </w:r>
          </w:p>
        </w:tc>
        <w:tc>
          <w:tcPr>
            <w:tcW w:w="276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27.10.1908</w:t>
            </w:r>
          </w:p>
        </w:tc>
        <w:tc>
          <w:tcPr>
            <w:tcW w:w="249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Usuelli MI</w:t>
            </w: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1909</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559"/>
        <w:gridCol w:w="1476"/>
        <w:gridCol w:w="2424"/>
      </w:tblGrid>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Cassisi Giovanni</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Post.</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8.12.1909</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S. Alessio RM</w:t>
            </w: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Barbato Ferdinando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 Sol.</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25.9.1909</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8.12.1909</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16.12.1909</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Fr.P. Carboni Gaetano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Professo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8.12.1909</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Da S. Alessio RM</w:t>
            </w: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De Angelis Tommaso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Gessi Enerico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16.12.1909</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16.12.1909</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Martello Giuseppe</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Professo</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 Sol.</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1.6.1909</w:t>
            </w:r>
          </w:p>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8.9.1909</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Salvatore Nicola</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Ministro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Tamburini Severino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8.12.1909</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Vallecorsa Serafino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1910</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559"/>
        <w:gridCol w:w="1476"/>
        <w:gridCol w:w="2424"/>
      </w:tblGrid>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Ch. Barbato Ferdinando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Fr.P. Carboni Gaetano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Professo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De Angelis Tommaso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lastRenderedPageBreak/>
              <w:t>P. Gessi Enerico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Fr. Martello Giuseppe</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Salvatore Nicola</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Ministro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Tamburini Severino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Vallecorsa Serafino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559"/>
        <w:gridCol w:w="1476"/>
        <w:gridCol w:w="2424"/>
      </w:tblGrid>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Salvatore Nicola</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Ministro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A Spello</w:t>
            </w: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Tamburini Severino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559"/>
        <w:gridCol w:w="1476"/>
        <w:gridCol w:w="2424"/>
      </w:tblGrid>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Tamburini Severino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559"/>
        <w:gridCol w:w="1476"/>
        <w:gridCol w:w="2424"/>
      </w:tblGrid>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Muzzitelli Giovanni*</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 Tamburini Severino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r w:rsidRPr="008D19AC">
              <w:rPr>
                <w:rFonts w:ascii="Times New Roman" w:eastAsia="MS MinNew Roman" w:hAnsi="Times New Roman" w:cs="Times New Roman"/>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1914</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559"/>
        <w:gridCol w:w="1476"/>
        <w:gridCol w:w="2424"/>
      </w:tblGrid>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Muzzitelli Giovanni*</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Di Bari Nicola*</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1914</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36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Tamburini Severino</w:t>
            </w:r>
          </w:p>
        </w:tc>
        <w:tc>
          <w:tcPr>
            <w:tcW w:w="2559"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Prov.le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251 - 028</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Muzzitelli Giovanni crs., Anniversario della prodigiosa liberazione di S. Girolamo Emiliani. Roma, tip. Pontificia nell’ Istituto Pio IX (Artigianelli S. Giuseppe) 1916 (discorso tenuto in S. Maria in Aquiro in Roma il 20 settembre 1915).</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251 - 058</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Muzzitelli Giovanni crs., Anniversario della prodigiosa liberazione di S. Girolamo Emiliani. Roma, Tipografia Pontificia nell' Istituto Pio IX (Artigianelli S. Giuseppe) 1916, pp. 16.</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1916</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A p. [3]: questo discorso fu recitato il 28 settembre 1915 nella chiesa di S. Maria in Aquiro in Roma, dopo un Triduo solenne per implorare da Dio la pace.</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1916</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lastRenderedPageBreak/>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1918</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1919</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1920</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251 - 019</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Salvadori Giulio, Della gioventù di S. Girolamo Emiliani. Cenno. Roma, Officina Tipografica R. De Luca 1921, pp. 16 (in fine: "Roma, al Collegio degli orfani di S. Maria in Aquiro, 13 febbraio 1921. Giulio Salvadori").</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1921</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Pubblicato in: RC 1934, 195 - 200.</w:t>
      </w: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1921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Di Bari Nicola*</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Salvatore Francesco*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1922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Salvatore Francesco*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1923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2912"/>
        <w:gridCol w:w="1476"/>
        <w:gridCol w:w="2424"/>
      </w:tblGrid>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Salvatore Francesco*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Presente</w:t>
            </w: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r w:rsidR="008D19AC" w:rsidRPr="008D19AC" w:rsidTr="00A86A0E">
        <w:tc>
          <w:tcPr>
            <w:tcW w:w="301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r w:rsidRPr="008D19AC">
              <w:rPr>
                <w:rFonts w:ascii="Times New Roman" w:eastAsia="MS MinNew Roman" w:hAnsi="Times New Roman" w:cs="Times New Roman"/>
                <w:i/>
                <w:sz w:val="28"/>
                <w:szCs w:val="28"/>
                <w:lang w:eastAsia="it-IT"/>
              </w:rPr>
              <w:t>P. Jossa Amedeo</w:t>
            </w:r>
          </w:p>
        </w:tc>
        <w:tc>
          <w:tcPr>
            <w:tcW w:w="291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c>
          <w:tcPr>
            <w:tcW w:w="2424"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line="240" w:lineRule="auto"/>
              <w:rPr>
                <w:rFonts w:ascii="Times New Roman" w:eastAsia="MS MinNew Roman" w:hAnsi="Times New Roman" w:cs="Times New Roman"/>
                <w:i/>
                <w:sz w:val="28"/>
                <w:szCs w:val="28"/>
                <w:lang w:eastAsia="it-IT"/>
              </w:rPr>
            </w:pPr>
          </w:p>
        </w:tc>
      </w:tr>
    </w:tbl>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 xml:space="preserve">Riv. Congr. fasc. 5, 1924, </w:t>
      </w:r>
      <w:r w:rsidRPr="008D19AC">
        <w:rPr>
          <w:rFonts w:ascii="Times New Roman" w:eastAsia="Times New Roman" w:hAnsi="Times New Roman" w:cs="Times New Roman"/>
          <w:b/>
          <w:i/>
          <w:sz w:val="28"/>
          <w:szCs w:val="28"/>
          <w:lang w:eastAsia="it-IT"/>
        </w:rPr>
        <w:t xml:space="preserve">Onoranze alla salma del P. Angelo Cerbara, </w:t>
      </w:r>
      <w:r w:rsidRPr="008D19AC">
        <w:rPr>
          <w:rFonts w:ascii="Times New Roman" w:eastAsia="Times New Roman" w:hAnsi="Times New Roman" w:cs="Times New Roman"/>
          <w:b/>
          <w:sz w:val="28"/>
          <w:szCs w:val="28"/>
          <w:lang w:eastAsia="it-IT"/>
        </w:rPr>
        <w:t>pag. 167-169.</w:t>
      </w:r>
    </w:p>
    <w:p w:rsidR="008D19AC" w:rsidRPr="008D19AC" w:rsidRDefault="008D19AC" w:rsidP="008D19AC">
      <w:pPr>
        <w:spacing w:after="0" w:line="240" w:lineRule="auto"/>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1927</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251 - 031</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Gelosi Giovanni, Conferenza con proiezioni pel transito di S. Girolamo. Agli Aquiri (S. Maria in Aquiro ndr). Roma 1927, ms.</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1927</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Il Prof. Comm. Giovanni Gelosi, Cav. Uff. dei SS. Maurizio e Lazzaro, è stato un antico orfano di S. Maria in Aquiro, come dice lui stesso nella lettera diretta al Preposito Generale p. Zambarelli Luigi crs. il 5 marzo 1927 ed allegata al ms.</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lastRenderedPageBreak/>
        <w:t>Inizia la Conferenza ispirandosi alla statua del Bracci in S. Pietro.</w:t>
      </w:r>
    </w:p>
    <w:p w:rsidR="008D19AC" w:rsidRDefault="008D19AC" w:rsidP="008D19AC">
      <w:pPr>
        <w:spacing w:after="0" w:line="240" w:lineRule="auto"/>
        <w:jc w:val="both"/>
        <w:rPr>
          <w:rFonts w:ascii="Times New Roman" w:eastAsia="Times New Roman" w:hAnsi="Times New Roman" w:cs="Times New Roman"/>
          <w:b/>
          <w:sz w:val="28"/>
          <w:szCs w:val="28"/>
          <w:lang w:eastAsia="it-IT"/>
        </w:rPr>
      </w:pPr>
    </w:p>
    <w:p w:rsidR="00C47DFA" w:rsidRPr="00C47DFA" w:rsidRDefault="00C47DFA" w:rsidP="00C47DFA">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sidRPr="00C47DFA">
        <w:rPr>
          <w:rFonts w:ascii="Times New Roman" w:eastAsia="Times New Roman" w:hAnsi="Times New Roman" w:cs="Times New Roman"/>
          <w:b/>
          <w:sz w:val="28"/>
          <w:szCs w:val="28"/>
          <w:lang w:eastAsia="it-IT"/>
        </w:rPr>
        <w:t>p. Segalla Bartolomeo</w:t>
      </w:r>
      <w:r w:rsidRPr="00C47DFA">
        <w:rPr>
          <w:rFonts w:ascii="Times New Roman" w:eastAsia="Times New Roman" w:hAnsi="Times New Roman" w:cs="Times New Roman"/>
          <w:b/>
          <w:sz w:val="28"/>
          <w:szCs w:val="28"/>
          <w:lang w:eastAsia="it-IT"/>
        </w:rPr>
        <w:tab/>
      </w:r>
      <w:r w:rsidRPr="00C47DFA">
        <w:rPr>
          <w:rFonts w:ascii="Times New Roman" w:eastAsia="Times New Roman" w:hAnsi="Times New Roman" w:cs="Times New Roman"/>
          <w:b/>
          <w:sz w:val="28"/>
          <w:szCs w:val="28"/>
          <w:lang w:eastAsia="it-IT"/>
        </w:rPr>
        <w:tab/>
        <w:t>17-28</w:t>
      </w:r>
    </w:p>
    <w:p w:rsidR="00C47DFA" w:rsidRDefault="00C47DFA" w:rsidP="00C47DFA">
      <w:pPr>
        <w:spacing w:after="0" w:line="240" w:lineRule="auto"/>
        <w:jc w:val="both"/>
        <w:rPr>
          <w:rFonts w:ascii="Times New Roman" w:eastAsia="Times New Roman" w:hAnsi="Times New Roman" w:cs="Times New Roman"/>
          <w:b/>
          <w:sz w:val="28"/>
          <w:szCs w:val="28"/>
          <w:lang w:eastAsia="it-IT"/>
        </w:rPr>
      </w:pPr>
      <w:r w:rsidRPr="00C47DFA">
        <w:rPr>
          <w:rFonts w:ascii="Times New Roman" w:eastAsia="Times New Roman" w:hAnsi="Times New Roman" w:cs="Times New Roman"/>
          <w:b/>
          <w:sz w:val="28"/>
          <w:szCs w:val="28"/>
          <w:lang w:eastAsia="it-IT"/>
        </w:rPr>
        <w:t>S. Girolamo Emiliani educatore della gioventù, Roma 1928</w:t>
      </w:r>
    </w:p>
    <w:p w:rsidR="00C47DFA" w:rsidRDefault="00C47DFA" w:rsidP="008D19AC">
      <w:pPr>
        <w:spacing w:after="0" w:line="240" w:lineRule="auto"/>
        <w:jc w:val="both"/>
        <w:rPr>
          <w:rFonts w:ascii="Times New Roman" w:eastAsia="Times New Roman" w:hAnsi="Times New Roman" w:cs="Times New Roman"/>
          <w:b/>
          <w:sz w:val="28"/>
          <w:szCs w:val="28"/>
          <w:lang w:eastAsia="it-IT"/>
        </w:rPr>
      </w:pPr>
    </w:p>
    <w:p w:rsidR="00C47DFA" w:rsidRDefault="00C47DFA" w:rsidP="008D19AC">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1928</w:t>
      </w:r>
    </w:p>
    <w:p w:rsidR="00C47DFA" w:rsidRPr="008D19AC" w:rsidRDefault="00C47DFA" w:rsidP="008D19AC">
      <w:pPr>
        <w:spacing w:after="0" w:line="240" w:lineRule="auto"/>
        <w:jc w:val="both"/>
        <w:rPr>
          <w:rFonts w:ascii="Times New Roman" w:eastAsia="Times New Roman" w:hAnsi="Times New Roman" w:cs="Times New Roman"/>
          <w:b/>
          <w:sz w:val="28"/>
          <w:szCs w:val="28"/>
          <w:lang w:eastAsia="it-IT"/>
        </w:rPr>
      </w:pPr>
      <w:bookmarkStart w:id="0" w:name="_GoBack"/>
      <w:bookmarkEnd w:id="0"/>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1937</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251 - 072</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Pacelli Eugenio card., Girolamo Emiliani, eroe di virtù, campione di carità, servo dei poveri (discorso in S. Maria in Aquiro di Roma), Rapallo, 1938, pp. 30.</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1938</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1938</w:t>
      </w: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p>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r w:rsidRPr="008D19AC">
        <w:rPr>
          <w:rFonts w:ascii="Times New Roman" w:eastAsia="Times New Roman" w:hAnsi="Times New Roman" w:cs="Times New Roman"/>
          <w:b/>
          <w:sz w:val="28"/>
          <w:szCs w:val="28"/>
          <w:lang w:eastAsia="it-IT"/>
        </w:rPr>
        <w:t>1939</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2"/>
        <w:gridCol w:w="2540"/>
        <w:gridCol w:w="1476"/>
        <w:gridCol w:w="2581"/>
      </w:tblGrid>
      <w:tr w:rsidR="008D19AC" w:rsidRPr="008D19AC" w:rsidTr="00A86A0E">
        <w:tc>
          <w:tcPr>
            <w:tcW w:w="3182"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rPr>
                <w:i/>
                <w:sz w:val="28"/>
                <w:szCs w:val="28"/>
              </w:rPr>
            </w:pPr>
            <w:r w:rsidRPr="008D19AC">
              <w:rPr>
                <w:i/>
                <w:sz w:val="28"/>
                <w:szCs w:val="28"/>
              </w:rPr>
              <w:t>P. Tamburini Severino</w:t>
            </w:r>
          </w:p>
        </w:tc>
        <w:tc>
          <w:tcPr>
            <w:tcW w:w="2540"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rPr>
                <w:i/>
                <w:sz w:val="28"/>
                <w:szCs w:val="28"/>
              </w:rPr>
            </w:pPr>
            <w:r w:rsidRPr="008D19AC">
              <w:rPr>
                <w:i/>
                <w:sz w:val="28"/>
                <w:szCs w:val="28"/>
              </w:rPr>
              <w:t>Parroco</w:t>
            </w:r>
          </w:p>
        </w:tc>
        <w:tc>
          <w:tcPr>
            <w:tcW w:w="1476"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rPr>
                <w:i/>
                <w:sz w:val="28"/>
                <w:szCs w:val="28"/>
              </w:rPr>
            </w:pPr>
          </w:p>
        </w:tc>
        <w:tc>
          <w:tcPr>
            <w:tcW w:w="2581" w:type="dxa"/>
            <w:tcBorders>
              <w:top w:val="single" w:sz="4" w:space="0" w:color="auto"/>
              <w:left w:val="single" w:sz="4" w:space="0" w:color="auto"/>
              <w:bottom w:val="single" w:sz="4" w:space="0" w:color="auto"/>
              <w:right w:val="single" w:sz="4" w:space="0" w:color="auto"/>
            </w:tcBorders>
          </w:tcPr>
          <w:p w:rsidR="008D19AC" w:rsidRPr="008D19AC" w:rsidRDefault="008D19AC" w:rsidP="008D19AC">
            <w:pPr>
              <w:spacing w:after="0"/>
              <w:rPr>
                <w:i/>
                <w:sz w:val="28"/>
                <w:szCs w:val="28"/>
              </w:rPr>
            </w:pPr>
          </w:p>
        </w:tc>
      </w:tr>
    </w:tbl>
    <w:p w:rsidR="008D19AC" w:rsidRPr="008D19AC" w:rsidRDefault="008D19AC" w:rsidP="008D19AC">
      <w:pPr>
        <w:spacing w:after="0" w:line="240" w:lineRule="auto"/>
        <w:jc w:val="both"/>
        <w:rPr>
          <w:rFonts w:ascii="Times New Roman" w:eastAsia="Times New Roman" w:hAnsi="Times New Roman" w:cs="Times New Roman"/>
          <w:b/>
          <w:sz w:val="28"/>
          <w:szCs w:val="28"/>
          <w:lang w:eastAsia="it-IT"/>
        </w:rPr>
      </w:pPr>
    </w:p>
    <w:p w:rsidR="00C80334" w:rsidRDefault="00C80334"/>
    <w:sectPr w:rsidR="00C8033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EF" w:rsidRDefault="00FA7CEF">
      <w:pPr>
        <w:spacing w:after="0" w:line="240" w:lineRule="auto"/>
      </w:pPr>
      <w:r>
        <w:separator/>
      </w:r>
    </w:p>
  </w:endnote>
  <w:endnote w:type="continuationSeparator" w:id="0">
    <w:p w:rsidR="00FA7CEF" w:rsidRDefault="00F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EF" w:rsidRDefault="00FA7CEF">
      <w:pPr>
        <w:spacing w:after="0" w:line="240" w:lineRule="auto"/>
      </w:pPr>
      <w:r>
        <w:separator/>
      </w:r>
    </w:p>
  </w:footnote>
  <w:footnote w:type="continuationSeparator" w:id="0">
    <w:p w:rsidR="00FA7CEF" w:rsidRDefault="00FA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61427"/>
      <w:docPartObj>
        <w:docPartGallery w:val="Page Numbers (Top of Page)"/>
        <w:docPartUnique/>
      </w:docPartObj>
    </w:sdtPr>
    <w:sdtEndPr/>
    <w:sdtContent>
      <w:p w:rsidR="00E160DD" w:rsidRDefault="008D19AC">
        <w:pPr>
          <w:pStyle w:val="Intestazione"/>
          <w:jc w:val="right"/>
        </w:pPr>
        <w:r>
          <w:fldChar w:fldCharType="begin"/>
        </w:r>
        <w:r>
          <w:instrText>PAGE   \* MERGEFORMAT</w:instrText>
        </w:r>
        <w:r>
          <w:fldChar w:fldCharType="separate"/>
        </w:r>
        <w:r w:rsidR="00C47DFA">
          <w:rPr>
            <w:noProof/>
          </w:rPr>
          <w:t>7</w:t>
        </w:r>
        <w:r>
          <w:fldChar w:fldCharType="end"/>
        </w:r>
      </w:p>
    </w:sdtContent>
  </w:sdt>
  <w:p w:rsidR="00E160DD" w:rsidRDefault="00FA7CE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AC"/>
    <w:rsid w:val="008D19AC"/>
    <w:rsid w:val="00C47DFA"/>
    <w:rsid w:val="00C80334"/>
    <w:rsid w:val="00FA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D19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D1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D19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D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1208</Words>
  <Characters>6892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2017-11-03T15:53:00Z</dcterms:created>
  <dcterms:modified xsi:type="dcterms:W3CDTF">2018-01-02T06:02:00Z</dcterms:modified>
</cp:coreProperties>
</file>