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67D3" w:rsidRDefault="00CE62B3">
      <w:pPr>
        <w:rPr>
          <w:b/>
          <w:sz w:val="28"/>
          <w:szCs w:val="28"/>
        </w:rPr>
      </w:pPr>
      <w:r>
        <w:rPr>
          <w:b/>
          <w:sz w:val="28"/>
          <w:szCs w:val="28"/>
        </w:rPr>
        <w:t>ALBUM A</w:t>
      </w:r>
    </w:p>
    <w:p w:rsidR="00CE62B3" w:rsidRPr="00CE62B3" w:rsidRDefault="00CE62B3" w:rsidP="00E52C8A">
      <w:pPr>
        <w:pStyle w:val="Paragrafoelenco"/>
        <w:numPr>
          <w:ilvl w:val="0"/>
          <w:numId w:val="1"/>
        </w:numPr>
        <w:rPr>
          <w:sz w:val="28"/>
          <w:szCs w:val="28"/>
        </w:rPr>
      </w:pPr>
      <w:r w:rsidRPr="00CE62B3">
        <w:rPr>
          <w:sz w:val="28"/>
          <w:szCs w:val="28"/>
        </w:rPr>
        <w:t>E’ lora che pia</w:t>
      </w:r>
      <w:bookmarkStart w:id="0" w:name="_GoBack"/>
      <w:bookmarkEnd w:id="0"/>
    </w:p>
    <w:p w:rsidR="00CE62B3" w:rsidRPr="00CE62B3" w:rsidRDefault="00CE62B3" w:rsidP="00CE62B3">
      <w:pPr>
        <w:pStyle w:val="Paragrafoelenco"/>
        <w:numPr>
          <w:ilvl w:val="0"/>
          <w:numId w:val="1"/>
        </w:numPr>
        <w:rPr>
          <w:sz w:val="28"/>
          <w:szCs w:val="28"/>
        </w:rPr>
      </w:pPr>
      <w:r w:rsidRPr="00CE62B3">
        <w:rPr>
          <w:sz w:val="28"/>
          <w:szCs w:val="28"/>
        </w:rPr>
        <w:t xml:space="preserve">Quando cammino per il mondo </w:t>
      </w:r>
    </w:p>
    <w:p w:rsidR="00CE62B3" w:rsidRPr="00CE62B3" w:rsidRDefault="00CE62B3" w:rsidP="00CE62B3">
      <w:pPr>
        <w:pStyle w:val="Paragrafoelenco"/>
        <w:numPr>
          <w:ilvl w:val="0"/>
          <w:numId w:val="1"/>
        </w:numPr>
        <w:rPr>
          <w:sz w:val="28"/>
          <w:szCs w:val="28"/>
        </w:rPr>
      </w:pPr>
      <w:r w:rsidRPr="00CE62B3">
        <w:rPr>
          <w:sz w:val="28"/>
          <w:szCs w:val="28"/>
        </w:rPr>
        <w:t xml:space="preserve">Lodate Maria </w:t>
      </w:r>
    </w:p>
    <w:p w:rsidR="00CE62B3" w:rsidRPr="00CE62B3" w:rsidRDefault="00CE62B3" w:rsidP="00CE62B3">
      <w:pPr>
        <w:pStyle w:val="Paragrafoelenco"/>
        <w:numPr>
          <w:ilvl w:val="0"/>
          <w:numId w:val="1"/>
        </w:numPr>
        <w:rPr>
          <w:sz w:val="28"/>
          <w:szCs w:val="28"/>
        </w:rPr>
      </w:pPr>
      <w:r w:rsidRPr="00CE62B3">
        <w:rPr>
          <w:sz w:val="28"/>
          <w:szCs w:val="28"/>
        </w:rPr>
        <w:t>Me compare Giacomett</w:t>
      </w:r>
    </w:p>
    <w:p w:rsidR="00CE62B3" w:rsidRPr="00CE62B3" w:rsidRDefault="00CE62B3" w:rsidP="00CE62B3">
      <w:pPr>
        <w:pStyle w:val="Paragrafoelenco"/>
        <w:numPr>
          <w:ilvl w:val="0"/>
          <w:numId w:val="1"/>
        </w:numPr>
        <w:rPr>
          <w:sz w:val="28"/>
          <w:szCs w:val="28"/>
        </w:rPr>
      </w:pPr>
      <w:r w:rsidRPr="00CE62B3">
        <w:rPr>
          <w:sz w:val="28"/>
          <w:szCs w:val="28"/>
        </w:rPr>
        <w:t>Il contadinello</w:t>
      </w:r>
    </w:p>
    <w:p w:rsidR="00CE62B3" w:rsidRPr="00CE62B3" w:rsidRDefault="00CE62B3" w:rsidP="00CE62B3">
      <w:pPr>
        <w:pStyle w:val="Paragrafoelenco"/>
        <w:numPr>
          <w:ilvl w:val="0"/>
          <w:numId w:val="1"/>
        </w:numPr>
        <w:rPr>
          <w:sz w:val="28"/>
          <w:szCs w:val="28"/>
        </w:rPr>
      </w:pPr>
      <w:r w:rsidRPr="00CE62B3">
        <w:rPr>
          <w:sz w:val="28"/>
          <w:szCs w:val="28"/>
        </w:rPr>
        <w:t>Dammi, dammi</w:t>
      </w:r>
    </w:p>
    <w:p w:rsidR="00CE62B3" w:rsidRPr="00CE62B3" w:rsidRDefault="00CE62B3" w:rsidP="00CE62B3">
      <w:pPr>
        <w:pStyle w:val="Paragrafoelenco"/>
        <w:numPr>
          <w:ilvl w:val="0"/>
          <w:numId w:val="1"/>
        </w:numPr>
        <w:rPr>
          <w:sz w:val="28"/>
          <w:szCs w:val="28"/>
        </w:rPr>
      </w:pPr>
      <w:r w:rsidRPr="00CE62B3">
        <w:rPr>
          <w:sz w:val="28"/>
          <w:szCs w:val="28"/>
        </w:rPr>
        <w:t>L’inverno l’è passato</w:t>
      </w:r>
    </w:p>
    <w:p w:rsidR="00CE62B3" w:rsidRPr="00CE62B3" w:rsidRDefault="00CE62B3" w:rsidP="00CE62B3">
      <w:pPr>
        <w:pStyle w:val="Paragrafoelenco"/>
        <w:numPr>
          <w:ilvl w:val="0"/>
          <w:numId w:val="1"/>
        </w:numPr>
        <w:rPr>
          <w:sz w:val="28"/>
          <w:szCs w:val="28"/>
        </w:rPr>
      </w:pPr>
      <w:r w:rsidRPr="00CE62B3">
        <w:rPr>
          <w:sz w:val="28"/>
          <w:szCs w:val="28"/>
        </w:rPr>
        <w:t>Il sole dietro ai monti</w:t>
      </w:r>
    </w:p>
    <w:p w:rsidR="00CE62B3" w:rsidRPr="00CE62B3" w:rsidRDefault="00CE62B3" w:rsidP="00CE62B3">
      <w:pPr>
        <w:pStyle w:val="Paragrafoelenco"/>
        <w:numPr>
          <w:ilvl w:val="0"/>
          <w:numId w:val="1"/>
        </w:numPr>
        <w:rPr>
          <w:sz w:val="28"/>
          <w:szCs w:val="28"/>
        </w:rPr>
      </w:pPr>
      <w:r w:rsidRPr="00CE62B3">
        <w:rPr>
          <w:sz w:val="28"/>
          <w:szCs w:val="28"/>
        </w:rPr>
        <w:t>Guarda che passa la villanella</w:t>
      </w:r>
    </w:p>
    <w:p w:rsidR="00CE62B3" w:rsidRPr="00CE62B3" w:rsidRDefault="00CE62B3" w:rsidP="00CE62B3">
      <w:pPr>
        <w:pStyle w:val="Paragrafoelenco"/>
        <w:numPr>
          <w:ilvl w:val="0"/>
          <w:numId w:val="1"/>
        </w:numPr>
        <w:rPr>
          <w:sz w:val="28"/>
          <w:szCs w:val="28"/>
        </w:rPr>
      </w:pPr>
      <w:r w:rsidRPr="00CE62B3">
        <w:rPr>
          <w:sz w:val="28"/>
          <w:szCs w:val="28"/>
        </w:rPr>
        <w:t>Il canto dell’addio</w:t>
      </w:r>
    </w:p>
    <w:p w:rsidR="00CE62B3" w:rsidRDefault="00CE62B3" w:rsidP="00CE62B3">
      <w:pPr>
        <w:pStyle w:val="Paragrafoelenco"/>
        <w:numPr>
          <w:ilvl w:val="0"/>
          <w:numId w:val="1"/>
        </w:numPr>
        <w:rPr>
          <w:sz w:val="28"/>
          <w:szCs w:val="28"/>
        </w:rPr>
      </w:pPr>
      <w:r w:rsidRPr="00CE62B3">
        <w:rPr>
          <w:sz w:val="28"/>
          <w:szCs w:val="28"/>
        </w:rPr>
        <w:t xml:space="preserve"> Sul ponte di Bassano</w:t>
      </w:r>
    </w:p>
    <w:p w:rsidR="00CE62B3" w:rsidRDefault="00CE62B3" w:rsidP="00CE62B3">
      <w:pPr>
        <w:pStyle w:val="Paragrafoelenco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Scende la sera, Signor fra le tende, </w:t>
      </w:r>
      <w:r w:rsidR="00404DB7">
        <w:rPr>
          <w:sz w:val="28"/>
          <w:szCs w:val="28"/>
        </w:rPr>
        <w:t>Urrah, Canto del clan</w:t>
      </w:r>
    </w:p>
    <w:p w:rsidR="00404DB7" w:rsidRDefault="00404DB7" w:rsidP="00CE62B3">
      <w:pPr>
        <w:pStyle w:val="Paragrafoelenco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Canto fra le squadriglie, , Noi marciam , Colico, Terra di betulla</w:t>
      </w:r>
    </w:p>
    <w:p w:rsidR="00404DB7" w:rsidRDefault="00404DB7" w:rsidP="00CE62B3">
      <w:pPr>
        <w:pStyle w:val="Paragrafoelenco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Canti scots e Rover Mamma del cielo, Ula-ula, </w:t>
      </w:r>
    </w:p>
    <w:p w:rsidR="00404DB7" w:rsidRDefault="00404DB7" w:rsidP="00CE62B3">
      <w:pPr>
        <w:pStyle w:val="Paragrafoelenco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Intorno alla rupe, Canzone del cucù, Fratelli alla candida luna</w:t>
      </w:r>
    </w:p>
    <w:p w:rsidR="00404DB7" w:rsidRDefault="00404DB7" w:rsidP="00CE62B3">
      <w:pPr>
        <w:pStyle w:val="Paragrafoelenco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Il + bel fiorelin, Il risveglio, Canto della promessa</w:t>
      </w:r>
    </w:p>
    <w:p w:rsidR="00404DB7" w:rsidRDefault="00404DB7" w:rsidP="00CE62B3">
      <w:pPr>
        <w:pStyle w:val="Paragrafoelenco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Madonna degli scots, Ah, io vrrei tornare, Le vecchie leggende</w:t>
      </w:r>
    </w:p>
    <w:p w:rsidR="00404DB7" w:rsidRDefault="00404DB7" w:rsidP="00CE62B3">
      <w:pPr>
        <w:pStyle w:val="Paragrafoelenco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Vienna, Vienna, </w:t>
      </w:r>
    </w:p>
    <w:p w:rsidR="00404DB7" w:rsidRDefault="00404DB7" w:rsidP="00CE62B3">
      <w:pPr>
        <w:pStyle w:val="Paragrafoelenco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Noi Trionferemo</w:t>
      </w:r>
    </w:p>
    <w:p w:rsidR="00404DB7" w:rsidRDefault="00404DB7" w:rsidP="00CE62B3">
      <w:pPr>
        <w:pStyle w:val="Paragrafoelenco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Bang, bang</w:t>
      </w:r>
    </w:p>
    <w:p w:rsidR="00404DB7" w:rsidRDefault="00404DB7" w:rsidP="00CE62B3">
      <w:pPr>
        <w:pStyle w:val="Paragrafoelenco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Donna Felicità</w:t>
      </w:r>
    </w:p>
    <w:p w:rsidR="00404DB7" w:rsidRDefault="00404DB7" w:rsidP="00CE62B3">
      <w:pPr>
        <w:pStyle w:val="Paragrafoelenco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Ptimo giorno di primavera</w:t>
      </w:r>
    </w:p>
    <w:p w:rsidR="00404DB7" w:rsidRDefault="00404DB7" w:rsidP="00CE62B3">
      <w:pPr>
        <w:pStyle w:val="Paragrafoelenco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Io per lei</w:t>
      </w:r>
    </w:p>
    <w:p w:rsidR="00404DB7" w:rsidRDefault="00404DB7" w:rsidP="00CE62B3">
      <w:pPr>
        <w:pStyle w:val="Paragrafoelenco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Marina</w:t>
      </w:r>
    </w:p>
    <w:p w:rsidR="00404DB7" w:rsidRDefault="00404DB7" w:rsidP="00CE62B3">
      <w:pPr>
        <w:pStyle w:val="Paragrafoelenco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Permette Signora</w:t>
      </w:r>
    </w:p>
    <w:p w:rsidR="00404DB7" w:rsidRDefault="00404DB7" w:rsidP="00CE62B3">
      <w:pPr>
        <w:pStyle w:val="Paragrafoelenco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Sei diventata nera</w:t>
      </w:r>
    </w:p>
    <w:p w:rsidR="00404DB7" w:rsidRDefault="00404DB7" w:rsidP="00CE62B3">
      <w:pPr>
        <w:pStyle w:val="Paragrafoelenco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Soleado</w:t>
      </w:r>
    </w:p>
    <w:p w:rsidR="00060D01" w:rsidRDefault="00060D01" w:rsidP="00CE62B3">
      <w:pPr>
        <w:pStyle w:val="Paragrafoelenco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Questo piccolo grande amore</w:t>
      </w:r>
    </w:p>
    <w:p w:rsidR="00060D01" w:rsidRDefault="00060D01" w:rsidP="00CE62B3">
      <w:pPr>
        <w:pStyle w:val="Paragrafoelenco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Cio mare</w:t>
      </w:r>
    </w:p>
    <w:p w:rsidR="00060D01" w:rsidRDefault="00060D01" w:rsidP="00CE62B3">
      <w:pPr>
        <w:pStyle w:val="Paragrafoelenco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Affida una lacrima al vento</w:t>
      </w:r>
    </w:p>
    <w:p w:rsidR="00060D01" w:rsidRDefault="00060D01" w:rsidP="00CE62B3">
      <w:pPr>
        <w:pStyle w:val="Paragrafoelenco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Anima mia</w:t>
      </w:r>
    </w:p>
    <w:p w:rsidR="00060D01" w:rsidRDefault="00060D01" w:rsidP="00CE62B3">
      <w:pPr>
        <w:pStyle w:val="Paragrafoelenco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La spada nel cuore</w:t>
      </w:r>
    </w:p>
    <w:p w:rsidR="00060D01" w:rsidRDefault="00060D01" w:rsidP="00CE62B3">
      <w:pPr>
        <w:pStyle w:val="Paragrafoelenco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Lo straniero</w:t>
      </w:r>
    </w:p>
    <w:p w:rsidR="00060D01" w:rsidRDefault="00060D01" w:rsidP="00CE62B3">
      <w:pPr>
        <w:pStyle w:val="Paragrafoelenco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Ballata della tromba</w:t>
      </w:r>
    </w:p>
    <w:p w:rsidR="00060D01" w:rsidRDefault="00060D01" w:rsidP="00CE62B3">
      <w:pPr>
        <w:pStyle w:val="Paragrafoelenco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>Serenata di Haydn</w:t>
      </w:r>
    </w:p>
    <w:p w:rsidR="00060D01" w:rsidRDefault="00060D01" w:rsidP="00CE62B3">
      <w:pPr>
        <w:pStyle w:val="Paragrafoelenco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Iesabel</w:t>
      </w:r>
    </w:p>
    <w:p w:rsidR="00060D01" w:rsidRDefault="00060D01" w:rsidP="00CE62B3">
      <w:pPr>
        <w:pStyle w:val="Paragrafoelenco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Papaveri e papere</w:t>
      </w:r>
    </w:p>
    <w:p w:rsidR="00060D01" w:rsidRDefault="00060D01" w:rsidP="00CE62B3">
      <w:pPr>
        <w:pStyle w:val="Paragrafoelenco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Walzer delle candele</w:t>
      </w:r>
    </w:p>
    <w:p w:rsidR="00060D01" w:rsidRDefault="00060D01" w:rsidP="00CE62B3">
      <w:pPr>
        <w:pStyle w:val="Paragrafoelenco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Un mondo d’amore</w:t>
      </w:r>
      <w:r>
        <w:rPr>
          <w:sz w:val="28"/>
          <w:szCs w:val="28"/>
        </w:rPr>
        <w:tab/>
      </w:r>
    </w:p>
    <w:p w:rsidR="00060D01" w:rsidRDefault="00060D01" w:rsidP="00060D01">
      <w:pPr>
        <w:pStyle w:val="Paragrafoelenco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Manchagiero</w:t>
      </w:r>
    </w:p>
    <w:p w:rsidR="00060D01" w:rsidRDefault="00060D01" w:rsidP="00060D01">
      <w:pPr>
        <w:pStyle w:val="Paragrafoelenco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Marina</w:t>
      </w:r>
    </w:p>
    <w:p w:rsidR="00060D01" w:rsidRDefault="00060D01" w:rsidP="00060D01">
      <w:pPr>
        <w:pStyle w:val="Paragrafoelenco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La luna nel rio</w:t>
      </w:r>
    </w:p>
    <w:p w:rsidR="00060D01" w:rsidRDefault="00060D01" w:rsidP="00060D01">
      <w:pPr>
        <w:pStyle w:val="Paragrafoelenco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O angiolina, bell’Angiolina</w:t>
      </w:r>
    </w:p>
    <w:p w:rsidR="00060D01" w:rsidRDefault="00060D01" w:rsidP="00060D01">
      <w:pPr>
        <w:pStyle w:val="Paragrafoelenco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Sento il fischio del vapore</w:t>
      </w:r>
    </w:p>
    <w:p w:rsidR="00060D01" w:rsidRDefault="00060D01" w:rsidP="00060D01">
      <w:pPr>
        <w:pStyle w:val="Paragrafoelenco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Mademoiselle de Paris</w:t>
      </w:r>
    </w:p>
    <w:p w:rsidR="00396D4B" w:rsidRDefault="00396D4B" w:rsidP="00060D01">
      <w:pPr>
        <w:pStyle w:val="Paragrafoelenco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Fumo negli occhi</w:t>
      </w:r>
    </w:p>
    <w:p w:rsidR="00396D4B" w:rsidRDefault="00396D4B" w:rsidP="00060D01">
      <w:pPr>
        <w:pStyle w:val="Paragrafoelenco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Flor d’ luna</w:t>
      </w:r>
    </w:p>
    <w:p w:rsidR="00396D4B" w:rsidRDefault="00396D4B" w:rsidP="00060D01">
      <w:pPr>
        <w:pStyle w:val="Paragrafoelenco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La canzone di Marinella</w:t>
      </w:r>
    </w:p>
    <w:p w:rsidR="00396D4B" w:rsidRDefault="00396D4B" w:rsidP="00060D01">
      <w:pPr>
        <w:pStyle w:val="Paragrafoelenco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Emozioni, Battisti</w:t>
      </w:r>
    </w:p>
    <w:p w:rsidR="00396D4B" w:rsidRDefault="00396D4B" w:rsidP="00060D01">
      <w:pPr>
        <w:pStyle w:val="Paragrafoelenco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Memory</w:t>
      </w:r>
    </w:p>
    <w:p w:rsidR="00396D4B" w:rsidRDefault="00396D4B" w:rsidP="00060D01">
      <w:pPr>
        <w:pStyle w:val="Paragrafoelenco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Smile</w:t>
      </w:r>
    </w:p>
    <w:p w:rsidR="00060D01" w:rsidRPr="00060D01" w:rsidRDefault="00060D01" w:rsidP="00060D01">
      <w:pPr>
        <w:rPr>
          <w:sz w:val="28"/>
          <w:szCs w:val="28"/>
        </w:rPr>
      </w:pPr>
    </w:p>
    <w:p w:rsidR="00060D01" w:rsidRPr="00060D01" w:rsidRDefault="00060D01" w:rsidP="00060D01">
      <w:pPr>
        <w:rPr>
          <w:sz w:val="28"/>
          <w:szCs w:val="28"/>
        </w:rPr>
      </w:pPr>
    </w:p>
    <w:p w:rsidR="00060D01" w:rsidRDefault="00060D01" w:rsidP="00060D01">
      <w:pPr>
        <w:pStyle w:val="Paragrafoelenco"/>
        <w:ind w:left="1440"/>
        <w:rPr>
          <w:sz w:val="28"/>
          <w:szCs w:val="28"/>
        </w:rPr>
      </w:pPr>
    </w:p>
    <w:p w:rsidR="00404DB7" w:rsidRPr="00404DB7" w:rsidRDefault="00404DB7" w:rsidP="00404DB7">
      <w:pPr>
        <w:rPr>
          <w:sz w:val="28"/>
          <w:szCs w:val="28"/>
        </w:rPr>
      </w:pPr>
    </w:p>
    <w:sectPr w:rsidR="00404DB7" w:rsidRPr="00404DB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E4287A"/>
    <w:multiLevelType w:val="hybridMultilevel"/>
    <w:tmpl w:val="FF1680D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62B3"/>
    <w:rsid w:val="00060D01"/>
    <w:rsid w:val="00396D4B"/>
    <w:rsid w:val="00404DB7"/>
    <w:rsid w:val="008B67D3"/>
    <w:rsid w:val="00CE62B3"/>
    <w:rsid w:val="00E52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E62B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E62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172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3</cp:revision>
  <dcterms:created xsi:type="dcterms:W3CDTF">2015-12-09T20:13:00Z</dcterms:created>
  <dcterms:modified xsi:type="dcterms:W3CDTF">2018-02-24T09:02:00Z</dcterms:modified>
</cp:coreProperties>
</file>