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28" w:rsidRDefault="007C66C7" w:rsidP="009A0AE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Da Somascha, 2, 1976, pag. 90-91</w:t>
      </w:r>
    </w:p>
    <w:p w:rsidR="007C66C7" w:rsidRDefault="007C66C7" w:rsidP="009A0AE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Pellegrini Carlo</w:t>
      </w:r>
    </w:p>
    <w:p w:rsidR="007C66C7" w:rsidRPr="007C66C7" w:rsidRDefault="007C66C7" w:rsidP="009A0AE6">
      <w:pPr>
        <w:ind w:right="1133"/>
        <w:jc w:val="both"/>
        <w:rPr>
          <w:sz w:val="28"/>
          <w:szCs w:val="28"/>
        </w:rPr>
      </w:pPr>
      <w:r w:rsidRPr="007C66C7">
        <w:rPr>
          <w:sz w:val="28"/>
          <w:szCs w:val="28"/>
        </w:rPr>
        <w:t xml:space="preserve">lL </w:t>
      </w:r>
      <w:r w:rsidR="002149CB">
        <w:rPr>
          <w:sz w:val="28"/>
          <w:szCs w:val="28"/>
        </w:rPr>
        <w:t>“</w:t>
      </w:r>
      <w:r w:rsidRPr="007C66C7">
        <w:rPr>
          <w:sz w:val="28"/>
          <w:szCs w:val="28"/>
        </w:rPr>
        <w:t xml:space="preserve"> PADRE NOSTRO </w:t>
      </w:r>
      <w:r w:rsidR="002149CB">
        <w:rPr>
          <w:sz w:val="28"/>
          <w:szCs w:val="28"/>
        </w:rPr>
        <w:t>“</w:t>
      </w:r>
      <w:r w:rsidRPr="007C66C7">
        <w:rPr>
          <w:sz w:val="28"/>
          <w:szCs w:val="28"/>
        </w:rPr>
        <w:t>NEL CATECHISMO PER GLI ORFANI</w:t>
      </w:r>
    </w:p>
    <w:p w:rsidR="007C66C7" w:rsidRDefault="007C66C7" w:rsidP="009A0AE6">
      <w:pPr>
        <w:ind w:right="1133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DE</w:t>
      </w:r>
      <w:r w:rsidR="002149CB">
        <w:rPr>
          <w:sz w:val="28"/>
          <w:szCs w:val="28"/>
        </w:rPr>
        <w:t>L</w:t>
      </w:r>
      <w:r w:rsidRPr="007C66C7">
        <w:rPr>
          <w:sz w:val="28"/>
          <w:szCs w:val="28"/>
        </w:rPr>
        <w:t xml:space="preserve"> DOMENICANO FRA REGINALDO</w:t>
      </w:r>
    </w:p>
    <w:p w:rsidR="002149CB" w:rsidRPr="007C66C7" w:rsidRDefault="002149CB" w:rsidP="009A0AE6">
      <w:pPr>
        <w:ind w:right="1133"/>
        <w:jc w:val="both"/>
        <w:rPr>
          <w:sz w:val="28"/>
          <w:szCs w:val="28"/>
        </w:rPr>
      </w:pP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 xml:space="preserve">In altra parte di questo numero </w:t>
      </w:r>
      <w:r w:rsidR="002149CB">
        <w:rPr>
          <w:sz w:val="28"/>
          <w:szCs w:val="28"/>
        </w:rPr>
        <w:t xml:space="preserve">e pubblicato un articolo del p. </w:t>
      </w:r>
      <w:r w:rsidRPr="007C66C7">
        <w:rPr>
          <w:sz w:val="28"/>
          <w:szCs w:val="28"/>
        </w:rPr>
        <w:t>Giuseppe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Brusa sui catechismi di fra Reginaldo. E' molto probabile che, dopo averlo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letto, sorga spontanea una domanda: quale </w:t>
      </w:r>
      <w:r w:rsidR="002149CB">
        <w:rPr>
          <w:sz w:val="28"/>
          <w:szCs w:val="28"/>
        </w:rPr>
        <w:t>interesse ha per i Somaschi que</w:t>
      </w:r>
      <w:r w:rsidRPr="007C66C7">
        <w:rPr>
          <w:sz w:val="28"/>
          <w:szCs w:val="28"/>
        </w:rPr>
        <w:t>sto catechismo?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Cerchiamo di rispondere brevemente.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E</w:t>
      </w:r>
      <w:r w:rsidR="002149CB">
        <w:rPr>
          <w:sz w:val="28"/>
          <w:szCs w:val="28"/>
        </w:rPr>
        <w:t>’</w:t>
      </w:r>
      <w:r w:rsidRPr="007C66C7">
        <w:rPr>
          <w:sz w:val="28"/>
          <w:szCs w:val="28"/>
        </w:rPr>
        <w:t xml:space="preserve"> certo che il catechismo fu scritto appositamente per gli orfani (ed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intorno alla metà del </w:t>
      </w:r>
      <w:r w:rsidR="002149CB">
        <w:rPr>
          <w:sz w:val="28"/>
          <w:szCs w:val="28"/>
        </w:rPr>
        <w:t>1</w:t>
      </w:r>
      <w:r w:rsidRPr="007C66C7">
        <w:rPr>
          <w:sz w:val="28"/>
          <w:szCs w:val="28"/>
        </w:rPr>
        <w:t xml:space="preserve">500, quando si parlava di orfani, si intendevano </w:t>
      </w:r>
      <w:r w:rsidR="002149CB">
        <w:rPr>
          <w:sz w:val="28"/>
          <w:szCs w:val="28"/>
        </w:rPr>
        <w:t>s</w:t>
      </w:r>
      <w:r w:rsidRPr="007C66C7">
        <w:rPr>
          <w:sz w:val="28"/>
          <w:szCs w:val="28"/>
        </w:rPr>
        <w:t>enza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dubbio quelli raccolti nelle opere dei Somaschi).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E</w:t>
      </w:r>
      <w:r w:rsidR="002149CB">
        <w:rPr>
          <w:sz w:val="28"/>
          <w:szCs w:val="28"/>
        </w:rPr>
        <w:t>’</w:t>
      </w:r>
      <w:r w:rsidRPr="007C66C7">
        <w:rPr>
          <w:sz w:val="28"/>
          <w:szCs w:val="28"/>
        </w:rPr>
        <w:t xml:space="preserve"> certo anche che il padre Reginaldo non era un estraneo al mondo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della Compagnia dei servi dei poveri. Le parole del Novelli, che il Reginaldo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era </w:t>
      </w:r>
      <w:r w:rsidR="002149CB">
        <w:rPr>
          <w:sz w:val="28"/>
          <w:szCs w:val="28"/>
        </w:rPr>
        <w:t>“</w:t>
      </w:r>
      <w:r w:rsidRPr="007C66C7">
        <w:rPr>
          <w:sz w:val="28"/>
          <w:szCs w:val="28"/>
        </w:rPr>
        <w:t xml:space="preserve"> mo</w:t>
      </w:r>
      <w:r w:rsidR="002149CB">
        <w:rPr>
          <w:sz w:val="28"/>
          <w:szCs w:val="28"/>
        </w:rPr>
        <w:t>l</w:t>
      </w:r>
      <w:r w:rsidRPr="007C66C7">
        <w:rPr>
          <w:sz w:val="28"/>
          <w:szCs w:val="28"/>
        </w:rPr>
        <w:t xml:space="preserve">to affettionato alla congregatione </w:t>
      </w:r>
      <w:r w:rsidR="002149CB">
        <w:rPr>
          <w:sz w:val="28"/>
          <w:szCs w:val="28"/>
        </w:rPr>
        <w:t>“</w:t>
      </w:r>
      <w:r w:rsidRPr="007C66C7">
        <w:rPr>
          <w:sz w:val="28"/>
          <w:szCs w:val="28"/>
        </w:rPr>
        <w:t>, esprimono bene il legame che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esisteva tra lui e la </w:t>
      </w:r>
      <w:r w:rsidR="002149CB">
        <w:rPr>
          <w:sz w:val="28"/>
          <w:szCs w:val="28"/>
        </w:rPr>
        <w:t>C</w:t>
      </w:r>
      <w:r w:rsidRPr="007C66C7">
        <w:rPr>
          <w:sz w:val="28"/>
          <w:szCs w:val="28"/>
        </w:rPr>
        <w:t xml:space="preserve">ompagnia, </w:t>
      </w:r>
      <w:r w:rsidR="002149CB">
        <w:rPr>
          <w:sz w:val="28"/>
          <w:szCs w:val="28"/>
        </w:rPr>
        <w:t>l</w:t>
      </w:r>
      <w:r w:rsidRPr="007C66C7">
        <w:rPr>
          <w:sz w:val="28"/>
          <w:szCs w:val="28"/>
        </w:rPr>
        <w:t xml:space="preserve">egame che </w:t>
      </w:r>
      <w:r w:rsidR="002149CB">
        <w:rPr>
          <w:sz w:val="28"/>
          <w:szCs w:val="28"/>
        </w:rPr>
        <w:t>è</w:t>
      </w:r>
      <w:r w:rsidRPr="007C66C7">
        <w:rPr>
          <w:sz w:val="28"/>
          <w:szCs w:val="28"/>
        </w:rPr>
        <w:t xml:space="preserve"> dimostrato anche da alcuni documenti rimasti e, credo, sia ancor più ampiamente documentabile con una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appropriata </w:t>
      </w:r>
      <w:r w:rsidR="002149CB">
        <w:rPr>
          <w:sz w:val="28"/>
          <w:szCs w:val="28"/>
        </w:rPr>
        <w:t>r</w:t>
      </w:r>
      <w:r w:rsidRPr="007C66C7">
        <w:rPr>
          <w:sz w:val="28"/>
          <w:szCs w:val="28"/>
        </w:rPr>
        <w:t>icerca.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 xml:space="preserve">E' pure certo che questo catechismo costituì il manuale di </w:t>
      </w:r>
      <w:r w:rsidR="002149CB">
        <w:rPr>
          <w:sz w:val="28"/>
          <w:szCs w:val="28"/>
        </w:rPr>
        <w:t xml:space="preserve"> f</w:t>
      </w:r>
      <w:r w:rsidRPr="007C66C7">
        <w:rPr>
          <w:sz w:val="28"/>
          <w:szCs w:val="28"/>
        </w:rPr>
        <w:t>ormazione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alla vita cristiana usato nelle opere della congregazione per quasi tutto il sec.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XVI. 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 xml:space="preserve">Nato quindi appositamente per gli orfani, scritto da persona </w:t>
      </w:r>
      <w:r w:rsidR="002149CB">
        <w:rPr>
          <w:sz w:val="28"/>
          <w:szCs w:val="28"/>
        </w:rPr>
        <w:t>p</w:t>
      </w:r>
      <w:r w:rsidRPr="007C66C7">
        <w:rPr>
          <w:sz w:val="28"/>
          <w:szCs w:val="28"/>
        </w:rPr>
        <w:t>rofondamente inserita nel nostro ambiente, usato tanti anni per la formazione cristiana di quelle prime opere: questi i titoli per cui il catechismo del padre Reginaldo occupa un posto notevole fra i documenti delle nostre origini.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Ebbe il padre Reginaldo rapporti anch</w:t>
      </w:r>
      <w:r w:rsidR="002149CB">
        <w:rPr>
          <w:sz w:val="28"/>
          <w:szCs w:val="28"/>
        </w:rPr>
        <w:t xml:space="preserve">e con il santo </w:t>
      </w:r>
      <w:bookmarkStart w:id="0" w:name="_GoBack"/>
      <w:bookmarkEnd w:id="0"/>
      <w:r w:rsidR="002149CB">
        <w:rPr>
          <w:sz w:val="28"/>
          <w:szCs w:val="28"/>
        </w:rPr>
        <w:t>fondatore e rice</w:t>
      </w:r>
      <w:r w:rsidRPr="007C66C7">
        <w:rPr>
          <w:sz w:val="28"/>
          <w:szCs w:val="28"/>
        </w:rPr>
        <w:t>vette da lui direttamente l</w:t>
      </w:r>
      <w:r w:rsidR="002149CB">
        <w:rPr>
          <w:sz w:val="28"/>
          <w:szCs w:val="28"/>
        </w:rPr>
        <w:t>’</w:t>
      </w:r>
      <w:r w:rsidRPr="007C66C7">
        <w:rPr>
          <w:sz w:val="28"/>
          <w:szCs w:val="28"/>
        </w:rPr>
        <w:t xml:space="preserve">incombenza di scrivere? Lo afferma il </w:t>
      </w:r>
      <w:r w:rsidR="002149CB">
        <w:rPr>
          <w:sz w:val="28"/>
          <w:szCs w:val="28"/>
        </w:rPr>
        <w:t>N</w:t>
      </w:r>
      <w:r w:rsidRPr="007C66C7">
        <w:rPr>
          <w:sz w:val="28"/>
          <w:szCs w:val="28"/>
        </w:rPr>
        <w:t>ovelli e,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sulla sua scorta, i biograii di san Girolamo: </w:t>
      </w:r>
      <w:r w:rsidR="002149CB">
        <w:rPr>
          <w:sz w:val="28"/>
          <w:szCs w:val="28"/>
        </w:rPr>
        <w:t xml:space="preserve">a </w:t>
      </w:r>
      <w:r w:rsidRPr="007C66C7">
        <w:rPr>
          <w:sz w:val="28"/>
          <w:szCs w:val="28"/>
        </w:rPr>
        <w:t xml:space="preserve">noi non pare </w:t>
      </w:r>
      <w:r w:rsidR="002149CB">
        <w:rPr>
          <w:sz w:val="28"/>
          <w:szCs w:val="28"/>
        </w:rPr>
        <w:t>che</w:t>
      </w:r>
      <w:r w:rsidRPr="007C66C7">
        <w:rPr>
          <w:sz w:val="28"/>
          <w:szCs w:val="28"/>
        </w:rPr>
        <w:t xml:space="preserve"> lo si possa al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momento provare con certezza. Anche se </w:t>
      </w:r>
      <w:r w:rsidR="002149CB">
        <w:rPr>
          <w:sz w:val="28"/>
          <w:szCs w:val="28"/>
        </w:rPr>
        <w:t xml:space="preserve">si </w:t>
      </w:r>
      <w:r w:rsidRPr="007C66C7">
        <w:rPr>
          <w:sz w:val="28"/>
          <w:szCs w:val="28"/>
        </w:rPr>
        <w:t xml:space="preserve">puo sicuramente </w:t>
      </w:r>
      <w:r w:rsidRPr="007C66C7">
        <w:rPr>
          <w:sz w:val="28"/>
          <w:szCs w:val="28"/>
        </w:rPr>
        <w:lastRenderedPageBreak/>
        <w:t>affermare che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la data di composizione del catechismo del padre Reginaldo non dovrebbe andare oltre il 1540.</w:t>
      </w:r>
    </w:p>
    <w:p w:rsidR="00C8205F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 xml:space="preserve">Nel catechismo sono inserite due parafrasi del </w:t>
      </w:r>
      <w:r w:rsidR="002149CB">
        <w:rPr>
          <w:sz w:val="28"/>
          <w:szCs w:val="28"/>
        </w:rPr>
        <w:t>“ P</w:t>
      </w:r>
      <w:r w:rsidRPr="007C66C7">
        <w:rPr>
          <w:sz w:val="28"/>
          <w:szCs w:val="28"/>
        </w:rPr>
        <w:t xml:space="preserve">adre nostro </w:t>
      </w:r>
      <w:r w:rsidR="002149CB">
        <w:rPr>
          <w:sz w:val="28"/>
          <w:szCs w:val="28"/>
        </w:rPr>
        <w:t>“</w:t>
      </w:r>
      <w:r w:rsidRPr="007C66C7">
        <w:rPr>
          <w:sz w:val="28"/>
          <w:szCs w:val="28"/>
        </w:rPr>
        <w:t xml:space="preserve"> ed una</w:t>
      </w:r>
      <w:r w:rsidR="00C8205F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dell'</w:t>
      </w:r>
      <w:r w:rsidR="00C8205F">
        <w:rPr>
          <w:sz w:val="28"/>
          <w:szCs w:val="28"/>
        </w:rPr>
        <w:t>”</w:t>
      </w:r>
      <w:r w:rsidRPr="007C66C7">
        <w:rPr>
          <w:sz w:val="28"/>
          <w:szCs w:val="28"/>
        </w:rPr>
        <w:t xml:space="preserve"> Ave Maria </w:t>
      </w:r>
      <w:r w:rsidR="00C8205F">
        <w:rPr>
          <w:sz w:val="28"/>
          <w:szCs w:val="28"/>
        </w:rPr>
        <w:t>“</w:t>
      </w:r>
      <w:r w:rsidRPr="007C66C7">
        <w:rPr>
          <w:sz w:val="28"/>
          <w:szCs w:val="28"/>
        </w:rPr>
        <w:t xml:space="preserve">. Poichè nella catechesi odierna tali forme sono rmai desuete, pensiamo sia interessante riportare, ad esempio, la prima </w:t>
      </w:r>
      <w:r w:rsidR="00C8205F">
        <w:rPr>
          <w:sz w:val="28"/>
          <w:szCs w:val="28"/>
        </w:rPr>
        <w:t>p</w:t>
      </w:r>
      <w:r w:rsidRPr="007C66C7">
        <w:rPr>
          <w:sz w:val="28"/>
          <w:szCs w:val="28"/>
        </w:rPr>
        <w:t>arafrasi del</w:t>
      </w:r>
      <w:r w:rsidR="00C8205F">
        <w:rPr>
          <w:sz w:val="28"/>
          <w:szCs w:val="28"/>
        </w:rPr>
        <w:t xml:space="preserve"> “</w:t>
      </w:r>
      <w:r w:rsidRPr="007C66C7">
        <w:rPr>
          <w:sz w:val="28"/>
          <w:szCs w:val="28"/>
        </w:rPr>
        <w:t xml:space="preserve"> Padre nostro </w:t>
      </w:r>
      <w:r w:rsidR="00C8205F">
        <w:rPr>
          <w:sz w:val="28"/>
          <w:szCs w:val="28"/>
        </w:rPr>
        <w:t>“</w:t>
      </w:r>
      <w:r w:rsidRPr="007C66C7">
        <w:rPr>
          <w:sz w:val="28"/>
          <w:szCs w:val="28"/>
        </w:rPr>
        <w:t xml:space="preserve">. </w:t>
      </w:r>
    </w:p>
    <w:p w:rsidR="007C66C7" w:rsidRPr="007C66C7" w:rsidRDefault="007C66C7" w:rsidP="009A0AE6">
      <w:pPr>
        <w:ind w:left="6372"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p. c.</w:t>
      </w:r>
    </w:p>
    <w:p w:rsidR="00D84B34" w:rsidRDefault="00D84B34" w:rsidP="009A0AE6">
      <w:pPr>
        <w:ind w:right="1133"/>
        <w:jc w:val="both"/>
        <w:rPr>
          <w:sz w:val="28"/>
          <w:szCs w:val="28"/>
        </w:rPr>
      </w:pP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I. Dichíarami ad</w:t>
      </w:r>
      <w:r w:rsidR="00D84B34">
        <w:rPr>
          <w:sz w:val="28"/>
          <w:szCs w:val="28"/>
        </w:rPr>
        <w:t>un</w:t>
      </w:r>
      <w:r w:rsidRPr="007C66C7">
        <w:rPr>
          <w:sz w:val="28"/>
          <w:szCs w:val="28"/>
        </w:rPr>
        <w:t>que s</w:t>
      </w:r>
      <w:r w:rsidR="00D84B34">
        <w:rPr>
          <w:sz w:val="28"/>
          <w:szCs w:val="28"/>
        </w:rPr>
        <w:t>u</w:t>
      </w:r>
      <w:r w:rsidRPr="007C66C7">
        <w:rPr>
          <w:sz w:val="28"/>
          <w:szCs w:val="28"/>
        </w:rPr>
        <w:t>ccintame</w:t>
      </w:r>
      <w:r w:rsidR="00D84B34">
        <w:rPr>
          <w:sz w:val="28"/>
          <w:szCs w:val="28"/>
        </w:rPr>
        <w:t>n</w:t>
      </w:r>
      <w:r w:rsidRPr="007C66C7">
        <w:rPr>
          <w:sz w:val="28"/>
          <w:szCs w:val="28"/>
        </w:rPr>
        <w:t>te l</w:t>
      </w:r>
      <w:r w:rsidR="00D84B34">
        <w:rPr>
          <w:sz w:val="28"/>
          <w:szCs w:val="28"/>
        </w:rPr>
        <w:t>’</w:t>
      </w:r>
      <w:r w:rsidRPr="007C66C7">
        <w:rPr>
          <w:sz w:val="28"/>
          <w:szCs w:val="28"/>
        </w:rPr>
        <w:t>oratio</w:t>
      </w:r>
      <w:r w:rsidR="00D84B34">
        <w:rPr>
          <w:sz w:val="28"/>
          <w:szCs w:val="28"/>
        </w:rPr>
        <w:t>n</w:t>
      </w:r>
      <w:r w:rsidRPr="007C66C7">
        <w:rPr>
          <w:sz w:val="28"/>
          <w:szCs w:val="28"/>
        </w:rPr>
        <w:t>e che ci insegnò el signor I</w:t>
      </w:r>
      <w:r w:rsidR="00D84B34">
        <w:rPr>
          <w:sz w:val="28"/>
          <w:szCs w:val="28"/>
        </w:rPr>
        <w:t>e</w:t>
      </w:r>
      <w:r w:rsidRPr="007C66C7">
        <w:rPr>
          <w:sz w:val="28"/>
          <w:szCs w:val="28"/>
        </w:rPr>
        <w:t>sù Christo, accioch</w:t>
      </w:r>
      <w:r w:rsidR="00D84B34">
        <w:rPr>
          <w:sz w:val="28"/>
          <w:szCs w:val="28"/>
        </w:rPr>
        <w:t>e</w:t>
      </w:r>
      <w:r w:rsidRPr="007C66C7">
        <w:rPr>
          <w:sz w:val="28"/>
          <w:szCs w:val="28"/>
        </w:rPr>
        <w:t xml:space="preserve"> doma</w:t>
      </w:r>
      <w:r w:rsidR="00D84B34">
        <w:rPr>
          <w:sz w:val="28"/>
          <w:szCs w:val="28"/>
        </w:rPr>
        <w:t>n</w:t>
      </w:r>
      <w:r w:rsidRPr="007C66C7">
        <w:rPr>
          <w:sz w:val="28"/>
          <w:szCs w:val="28"/>
        </w:rPr>
        <w:t>diamo la gra</w:t>
      </w:r>
      <w:r w:rsidR="00D84B34">
        <w:rPr>
          <w:sz w:val="28"/>
          <w:szCs w:val="28"/>
        </w:rPr>
        <w:t>t</w:t>
      </w:r>
      <w:r w:rsidRPr="007C66C7">
        <w:rPr>
          <w:sz w:val="28"/>
          <w:szCs w:val="28"/>
        </w:rPr>
        <w:t>ia di osservar la sua santa legge et tutte le altre cose necessarie.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R. Son contento; ma dimmi prima: sai t</w:t>
      </w:r>
      <w:r w:rsidR="00D84B34">
        <w:rPr>
          <w:sz w:val="28"/>
          <w:szCs w:val="28"/>
        </w:rPr>
        <w:t>u</w:t>
      </w:r>
      <w:r w:rsidRPr="007C66C7">
        <w:rPr>
          <w:sz w:val="28"/>
          <w:szCs w:val="28"/>
        </w:rPr>
        <w:t xml:space="preserve"> che cosa sia oratio</w:t>
      </w:r>
      <w:r w:rsidR="00D84B34">
        <w:rPr>
          <w:sz w:val="28"/>
          <w:szCs w:val="28"/>
        </w:rPr>
        <w:t>ne</w:t>
      </w:r>
      <w:r w:rsidRPr="007C66C7">
        <w:rPr>
          <w:sz w:val="28"/>
          <w:szCs w:val="28"/>
        </w:rPr>
        <w:t>?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I. Non, ma dimmilo di gratia.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R. E' una elavatio</w:t>
      </w:r>
      <w:r w:rsidR="00D84B34">
        <w:rPr>
          <w:sz w:val="28"/>
          <w:szCs w:val="28"/>
        </w:rPr>
        <w:t>n</w:t>
      </w:r>
      <w:r w:rsidRPr="007C66C7">
        <w:rPr>
          <w:sz w:val="28"/>
          <w:szCs w:val="28"/>
        </w:rPr>
        <w:t>e della mente nostra in Dio et una d</w:t>
      </w:r>
      <w:r w:rsidR="00D84B34">
        <w:rPr>
          <w:sz w:val="28"/>
          <w:szCs w:val="28"/>
        </w:rPr>
        <w:t>i</w:t>
      </w:r>
      <w:r w:rsidRPr="007C66C7">
        <w:rPr>
          <w:sz w:val="28"/>
          <w:szCs w:val="28"/>
        </w:rPr>
        <w:t>manda per</w:t>
      </w:r>
    </w:p>
    <w:p w:rsidR="007C66C7" w:rsidRPr="007C66C7" w:rsidRDefault="007C66C7" w:rsidP="009A0AE6">
      <w:pPr>
        <w:ind w:right="1133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r</w:t>
      </w:r>
      <w:r w:rsidR="00D84B34">
        <w:rPr>
          <w:sz w:val="28"/>
          <w:szCs w:val="28"/>
        </w:rPr>
        <w:t>i</w:t>
      </w:r>
      <w:r w:rsidRPr="007C66C7">
        <w:rPr>
          <w:sz w:val="28"/>
          <w:szCs w:val="28"/>
        </w:rPr>
        <w:t>mo</w:t>
      </w:r>
      <w:r w:rsidR="00D84B34">
        <w:rPr>
          <w:sz w:val="28"/>
          <w:szCs w:val="28"/>
        </w:rPr>
        <w:t>v</w:t>
      </w:r>
      <w:r w:rsidRPr="007C66C7">
        <w:rPr>
          <w:sz w:val="28"/>
          <w:szCs w:val="28"/>
        </w:rPr>
        <w:t xml:space="preserve">ere i mali </w:t>
      </w:r>
      <w:r w:rsidR="00D84B34">
        <w:rPr>
          <w:sz w:val="28"/>
          <w:szCs w:val="28"/>
        </w:rPr>
        <w:t>e</w:t>
      </w:r>
      <w:r w:rsidRPr="007C66C7">
        <w:rPr>
          <w:sz w:val="28"/>
          <w:szCs w:val="28"/>
        </w:rPr>
        <w:t>t ottenere i beni</w:t>
      </w:r>
      <w:r w:rsidR="00D84B34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 </w:t>
      </w:r>
      <w:r w:rsidR="00D84B34">
        <w:rPr>
          <w:sz w:val="28"/>
          <w:szCs w:val="28"/>
        </w:rPr>
        <w:t>n</w:t>
      </w:r>
      <w:r w:rsidRPr="007C66C7">
        <w:rPr>
          <w:sz w:val="28"/>
          <w:szCs w:val="28"/>
        </w:rPr>
        <w:t>ecessar</w:t>
      </w:r>
      <w:r w:rsidR="00D84B34">
        <w:rPr>
          <w:sz w:val="28"/>
          <w:szCs w:val="28"/>
        </w:rPr>
        <w:t xml:space="preserve">ii </w:t>
      </w:r>
      <w:r w:rsidRPr="007C66C7">
        <w:rPr>
          <w:sz w:val="28"/>
          <w:szCs w:val="28"/>
        </w:rPr>
        <w:t>alla sal</w:t>
      </w:r>
      <w:r w:rsidR="00CA6ABA">
        <w:rPr>
          <w:sz w:val="28"/>
          <w:szCs w:val="28"/>
        </w:rPr>
        <w:t>u</w:t>
      </w:r>
      <w:r w:rsidRPr="007C66C7">
        <w:rPr>
          <w:sz w:val="28"/>
          <w:szCs w:val="28"/>
        </w:rPr>
        <w:t>te. Et d</w:t>
      </w:r>
      <w:r w:rsidR="00D84B34">
        <w:rPr>
          <w:sz w:val="28"/>
          <w:szCs w:val="28"/>
        </w:rPr>
        <w:t>e</w:t>
      </w:r>
      <w:r w:rsidRPr="007C66C7">
        <w:rPr>
          <w:sz w:val="28"/>
          <w:szCs w:val="28"/>
        </w:rPr>
        <w:t xml:space="preserve">ve essere accompagnata di ƒede, speranza et charita; et essere continua per </w:t>
      </w:r>
      <w:r w:rsidR="00D84B34">
        <w:rPr>
          <w:sz w:val="28"/>
          <w:szCs w:val="28"/>
        </w:rPr>
        <w:t>de</w:t>
      </w:r>
      <w:r w:rsidRPr="007C66C7">
        <w:rPr>
          <w:sz w:val="28"/>
          <w:szCs w:val="28"/>
        </w:rPr>
        <w:t>siderio, se già</w:t>
      </w:r>
      <w:r w:rsidR="00D84B34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non si può con la voce continuare; et si deve in essa parlar più co</w:t>
      </w:r>
      <w:r w:rsidR="00D84B34">
        <w:rPr>
          <w:sz w:val="28"/>
          <w:szCs w:val="28"/>
        </w:rPr>
        <w:t>’</w:t>
      </w:r>
      <w:r w:rsidRPr="007C66C7">
        <w:rPr>
          <w:sz w:val="28"/>
          <w:szCs w:val="28"/>
        </w:rPr>
        <w:t>l cuore et</w:t>
      </w:r>
      <w:r w:rsidR="00D84B34">
        <w:rPr>
          <w:sz w:val="28"/>
          <w:szCs w:val="28"/>
        </w:rPr>
        <w:t xml:space="preserve"> l’</w:t>
      </w:r>
      <w:r w:rsidRPr="007C66C7">
        <w:rPr>
          <w:sz w:val="28"/>
          <w:szCs w:val="28"/>
        </w:rPr>
        <w:t>aƒƒetto, che con la voce a D</w:t>
      </w:r>
      <w:r w:rsidR="00D84B34">
        <w:rPr>
          <w:sz w:val="28"/>
          <w:szCs w:val="28"/>
        </w:rPr>
        <w:t>i</w:t>
      </w:r>
      <w:r w:rsidRPr="007C66C7">
        <w:rPr>
          <w:sz w:val="28"/>
          <w:szCs w:val="28"/>
        </w:rPr>
        <w:t>o.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 xml:space="preserve">I. Mi piace di </w:t>
      </w:r>
      <w:r w:rsidR="00D84B34">
        <w:rPr>
          <w:sz w:val="28"/>
          <w:szCs w:val="28"/>
        </w:rPr>
        <w:t>h</w:t>
      </w:r>
      <w:r w:rsidRPr="007C66C7">
        <w:rPr>
          <w:sz w:val="28"/>
          <w:szCs w:val="28"/>
        </w:rPr>
        <w:t>aver imparato questo. Hor dimmi la santissima ora</w:t>
      </w:r>
      <w:r w:rsidR="00D84B34">
        <w:rPr>
          <w:sz w:val="28"/>
          <w:szCs w:val="28"/>
        </w:rPr>
        <w:t>tione</w:t>
      </w:r>
      <w:r w:rsidRPr="007C66C7">
        <w:rPr>
          <w:sz w:val="28"/>
          <w:szCs w:val="28"/>
        </w:rPr>
        <w:t>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 xml:space="preserve">R. Volentieri. O santissimo padre nostro, creatore, redentore, </w:t>
      </w:r>
      <w:r w:rsidR="00D84B34">
        <w:rPr>
          <w:sz w:val="28"/>
          <w:szCs w:val="28"/>
        </w:rPr>
        <w:t>s</w:t>
      </w:r>
      <w:r w:rsidRPr="007C66C7">
        <w:rPr>
          <w:sz w:val="28"/>
          <w:szCs w:val="28"/>
        </w:rPr>
        <w:t>alvatore</w:t>
      </w:r>
      <w:r w:rsidR="00D84B34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et consolator nostro. Il qual sei ne i cieli, ne gli angeli et ne i santi, illuminando quelli della cognition di te.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Et perche tu, o signor, sei luce che inƒiammi a l</w:t>
      </w:r>
      <w:r w:rsidR="00D84B34">
        <w:rPr>
          <w:sz w:val="28"/>
          <w:szCs w:val="28"/>
        </w:rPr>
        <w:t>’</w:t>
      </w:r>
      <w:r w:rsidRPr="007C66C7">
        <w:rPr>
          <w:sz w:val="28"/>
          <w:szCs w:val="28"/>
        </w:rPr>
        <w:t xml:space="preserve">amor tuo; perchè </w:t>
      </w:r>
      <w:r w:rsidR="00D84B34">
        <w:rPr>
          <w:sz w:val="28"/>
          <w:szCs w:val="28"/>
        </w:rPr>
        <w:t>t</w:t>
      </w:r>
      <w:r w:rsidRPr="007C66C7">
        <w:rPr>
          <w:sz w:val="28"/>
          <w:szCs w:val="28"/>
        </w:rPr>
        <w:t>u</w:t>
      </w:r>
      <w:r w:rsidR="00D84B34">
        <w:rPr>
          <w:sz w:val="28"/>
          <w:szCs w:val="28"/>
        </w:rPr>
        <w:t xml:space="preserve">, </w:t>
      </w:r>
      <w:r w:rsidRPr="007C66C7">
        <w:rPr>
          <w:sz w:val="28"/>
          <w:szCs w:val="28"/>
        </w:rPr>
        <w:t>o signor, sei amore, il quale in</w:t>
      </w:r>
      <w:r w:rsidR="00D84B34">
        <w:rPr>
          <w:sz w:val="28"/>
          <w:szCs w:val="28"/>
        </w:rPr>
        <w:t>h</w:t>
      </w:r>
      <w:r w:rsidRPr="007C66C7">
        <w:rPr>
          <w:sz w:val="28"/>
          <w:szCs w:val="28"/>
        </w:rPr>
        <w:t>abiti et empi quelli di beatitudine; perche tu</w:t>
      </w:r>
      <w:r w:rsidR="00D84B34">
        <w:rPr>
          <w:sz w:val="28"/>
          <w:szCs w:val="28"/>
        </w:rPr>
        <w:t xml:space="preserve">, </w:t>
      </w:r>
      <w:r w:rsidRPr="007C66C7">
        <w:rPr>
          <w:sz w:val="28"/>
          <w:szCs w:val="28"/>
        </w:rPr>
        <w:t>o signor, sei il summo et eterno bene, dal qual procede ogni bene et senza</w:t>
      </w:r>
      <w:r w:rsidR="00D84B34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il qual non e alcun bene, sia santiﬁcato il nome tuo. In noi sia ƒatta manifesta</w:t>
      </w:r>
      <w:r w:rsidR="00D84B34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la notitia tua, accio che conosciamo che cosa sia la larghezza de beneƒicii tuoi,</w:t>
      </w:r>
      <w:r w:rsidR="00D84B34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la longhezza delle promesse tue, </w:t>
      </w:r>
      <w:r w:rsidR="00D84B34">
        <w:rPr>
          <w:sz w:val="28"/>
          <w:szCs w:val="28"/>
        </w:rPr>
        <w:t>l’</w:t>
      </w:r>
      <w:r w:rsidRPr="007C66C7">
        <w:rPr>
          <w:sz w:val="28"/>
          <w:szCs w:val="28"/>
        </w:rPr>
        <w:t>altezza della maestà tua et il profondo de</w:t>
      </w:r>
      <w:r w:rsidR="00D84B34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tuoi giudicii. 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lastRenderedPageBreak/>
        <w:t>Venga il regno tuo, accioc</w:t>
      </w:r>
      <w:r w:rsidR="00D84B34">
        <w:rPr>
          <w:sz w:val="28"/>
          <w:szCs w:val="28"/>
        </w:rPr>
        <w:t>h</w:t>
      </w:r>
      <w:r w:rsidRPr="007C66C7">
        <w:rPr>
          <w:sz w:val="28"/>
          <w:szCs w:val="28"/>
        </w:rPr>
        <w:t xml:space="preserve">e tu regni in noi per gratia tua et ƒacci </w:t>
      </w:r>
      <w:r w:rsidR="006515E5">
        <w:rPr>
          <w:sz w:val="28"/>
          <w:szCs w:val="28"/>
        </w:rPr>
        <w:t xml:space="preserve">noi </w:t>
      </w:r>
      <w:r w:rsidRPr="007C66C7">
        <w:rPr>
          <w:sz w:val="28"/>
          <w:szCs w:val="28"/>
        </w:rPr>
        <w:t xml:space="preserve">venire al regno tuo, dove è la vision di te manifesta, la dilettion di te </w:t>
      </w:r>
      <w:r w:rsidR="006515E5">
        <w:rPr>
          <w:sz w:val="28"/>
          <w:szCs w:val="28"/>
        </w:rPr>
        <w:t>p</w:t>
      </w:r>
      <w:r w:rsidRPr="007C66C7">
        <w:rPr>
          <w:sz w:val="28"/>
          <w:szCs w:val="28"/>
        </w:rPr>
        <w:t>erfetta,</w:t>
      </w:r>
      <w:r w:rsidR="006515E5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la societa di te beata et la ƒruition di te se</w:t>
      </w:r>
      <w:r w:rsidR="006515E5">
        <w:rPr>
          <w:sz w:val="28"/>
          <w:szCs w:val="28"/>
        </w:rPr>
        <w:t>m</w:t>
      </w:r>
      <w:r w:rsidRPr="007C66C7">
        <w:rPr>
          <w:sz w:val="28"/>
          <w:szCs w:val="28"/>
        </w:rPr>
        <w:t>piterna.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Sia fatta la volont</w:t>
      </w:r>
      <w:r w:rsidR="006515E5">
        <w:rPr>
          <w:sz w:val="28"/>
          <w:szCs w:val="28"/>
        </w:rPr>
        <w:t>à</w:t>
      </w:r>
      <w:r w:rsidRPr="007C66C7">
        <w:rPr>
          <w:sz w:val="28"/>
          <w:szCs w:val="28"/>
        </w:rPr>
        <w:t xml:space="preserve"> tua come nel cielo così in terra, accioche te amiamo</w:t>
      </w:r>
      <w:r w:rsidR="006515E5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con tutto il cuore te sempre pensando, con tutta </w:t>
      </w:r>
      <w:r w:rsidR="006515E5">
        <w:rPr>
          <w:sz w:val="28"/>
          <w:szCs w:val="28"/>
        </w:rPr>
        <w:t>l’</w:t>
      </w:r>
      <w:r w:rsidRPr="007C66C7">
        <w:rPr>
          <w:sz w:val="28"/>
          <w:szCs w:val="28"/>
        </w:rPr>
        <w:t>anima te sempre desiderando</w:t>
      </w:r>
      <w:r w:rsidR="006515E5">
        <w:rPr>
          <w:sz w:val="28"/>
          <w:szCs w:val="28"/>
        </w:rPr>
        <w:t xml:space="preserve">, </w:t>
      </w:r>
      <w:r w:rsidRPr="007C66C7">
        <w:rPr>
          <w:sz w:val="28"/>
          <w:szCs w:val="28"/>
        </w:rPr>
        <w:t xml:space="preserve">con tutta la mente in te drizzando tutte le intentioni nostre et </w:t>
      </w:r>
      <w:r w:rsidR="006515E5">
        <w:rPr>
          <w:sz w:val="28"/>
          <w:szCs w:val="28"/>
        </w:rPr>
        <w:t>l</w:t>
      </w:r>
      <w:r w:rsidRPr="007C66C7">
        <w:rPr>
          <w:sz w:val="28"/>
          <w:szCs w:val="28"/>
        </w:rPr>
        <w:t>honor tuo</w:t>
      </w:r>
      <w:r w:rsidR="006515E5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in tutte le cose cercando, et con tutte le forze nostre esponendo tutte le ƒ</w:t>
      </w:r>
      <w:r w:rsidR="006515E5">
        <w:rPr>
          <w:sz w:val="28"/>
          <w:szCs w:val="28"/>
        </w:rPr>
        <w:t xml:space="preserve">orze </w:t>
      </w:r>
      <w:r w:rsidRPr="007C66C7">
        <w:rPr>
          <w:sz w:val="28"/>
          <w:szCs w:val="28"/>
        </w:rPr>
        <w:t>et sensi dell</w:t>
      </w:r>
      <w:r w:rsidR="006515E5">
        <w:rPr>
          <w:sz w:val="28"/>
          <w:szCs w:val="28"/>
        </w:rPr>
        <w:t>’</w:t>
      </w:r>
      <w:r w:rsidRPr="007C66C7">
        <w:rPr>
          <w:sz w:val="28"/>
          <w:szCs w:val="28"/>
        </w:rPr>
        <w:t xml:space="preserve">anima et del corpo in servitio </w:t>
      </w:r>
      <w:r w:rsidR="006515E5">
        <w:rPr>
          <w:sz w:val="28"/>
          <w:szCs w:val="28"/>
        </w:rPr>
        <w:t>d</w:t>
      </w:r>
      <w:r w:rsidRPr="007C66C7">
        <w:rPr>
          <w:sz w:val="28"/>
          <w:szCs w:val="28"/>
        </w:rPr>
        <w:t>ell'amor tuo et non in altro. Et</w:t>
      </w:r>
      <w:r w:rsidR="006515E5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amiamo li prossimi nostri come noi medesimi, sƒorzandoci di tirarli tutti </w:t>
      </w:r>
      <w:r w:rsidR="006515E5">
        <w:rPr>
          <w:sz w:val="28"/>
          <w:szCs w:val="28"/>
        </w:rPr>
        <w:t xml:space="preserve">allo </w:t>
      </w:r>
      <w:r w:rsidRPr="007C66C7">
        <w:rPr>
          <w:sz w:val="28"/>
          <w:szCs w:val="28"/>
        </w:rPr>
        <w:t>amor di te, allegrandosi delli beni d</w:t>
      </w:r>
      <w:r w:rsidR="006515E5">
        <w:rPr>
          <w:sz w:val="28"/>
          <w:szCs w:val="28"/>
        </w:rPr>
        <w:t>’</w:t>
      </w:r>
      <w:r w:rsidRPr="007C66C7">
        <w:rPr>
          <w:sz w:val="28"/>
          <w:szCs w:val="28"/>
        </w:rPr>
        <w:t xml:space="preserve">altri come delli nostri, havendo a </w:t>
      </w:r>
      <w:r w:rsidR="006515E5">
        <w:rPr>
          <w:sz w:val="28"/>
          <w:szCs w:val="28"/>
        </w:rPr>
        <w:t>loro compassione</w:t>
      </w:r>
      <w:r w:rsidRPr="007C66C7">
        <w:rPr>
          <w:sz w:val="28"/>
          <w:szCs w:val="28"/>
        </w:rPr>
        <w:t xml:space="preserve"> ne i mali et a nessuno dando niuna oƒƒensione.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Il nostro pane d</w:t>
      </w:r>
      <w:r w:rsidR="006515E5">
        <w:rPr>
          <w:sz w:val="28"/>
          <w:szCs w:val="28"/>
        </w:rPr>
        <w:t>’</w:t>
      </w:r>
      <w:r w:rsidRPr="007C66C7">
        <w:rPr>
          <w:sz w:val="28"/>
          <w:szCs w:val="28"/>
        </w:rPr>
        <w:t xml:space="preserve">ogni giorno il diletto ƒigliol tuo signor nostro </w:t>
      </w:r>
      <w:r w:rsidR="006515E5">
        <w:rPr>
          <w:sz w:val="28"/>
          <w:szCs w:val="28"/>
        </w:rPr>
        <w:t xml:space="preserve">Iesù </w:t>
      </w:r>
      <w:r w:rsidRPr="007C66C7">
        <w:rPr>
          <w:sz w:val="28"/>
          <w:szCs w:val="28"/>
        </w:rPr>
        <w:t>Christo d</w:t>
      </w:r>
      <w:r w:rsidR="006515E5">
        <w:rPr>
          <w:sz w:val="28"/>
          <w:szCs w:val="28"/>
        </w:rPr>
        <w:t>à</w:t>
      </w:r>
      <w:r w:rsidRPr="007C66C7">
        <w:rPr>
          <w:sz w:val="28"/>
          <w:szCs w:val="28"/>
        </w:rPr>
        <w:t xml:space="preserve"> hoggi a noi in memoria, in intelligentia et riverentia dell</w:t>
      </w:r>
      <w:r w:rsidR="006515E5">
        <w:rPr>
          <w:sz w:val="28"/>
          <w:szCs w:val="28"/>
        </w:rPr>
        <w:t>’</w:t>
      </w:r>
      <w:r w:rsidRPr="007C66C7">
        <w:rPr>
          <w:sz w:val="28"/>
          <w:szCs w:val="28"/>
        </w:rPr>
        <w:t>a</w:t>
      </w:r>
      <w:r w:rsidR="006515E5">
        <w:rPr>
          <w:sz w:val="28"/>
          <w:szCs w:val="28"/>
        </w:rPr>
        <w:t>m</w:t>
      </w:r>
      <w:r w:rsidRPr="007C66C7">
        <w:rPr>
          <w:sz w:val="28"/>
          <w:szCs w:val="28"/>
        </w:rPr>
        <w:t xml:space="preserve">or </w:t>
      </w:r>
      <w:r w:rsidR="006515E5">
        <w:rPr>
          <w:sz w:val="28"/>
          <w:szCs w:val="28"/>
        </w:rPr>
        <w:t xml:space="preserve">che </w:t>
      </w:r>
      <w:r w:rsidRPr="007C66C7">
        <w:rPr>
          <w:sz w:val="28"/>
          <w:szCs w:val="28"/>
        </w:rPr>
        <w:t>in noi ha havuto et di quelle cose che per noi ha fatto, detto e sopportato.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 xml:space="preserve">Et rimette a noi li peccati nostri per </w:t>
      </w:r>
      <w:r w:rsidR="006515E5">
        <w:rPr>
          <w:sz w:val="28"/>
          <w:szCs w:val="28"/>
        </w:rPr>
        <w:t>l’</w:t>
      </w:r>
      <w:r w:rsidRPr="007C66C7">
        <w:rPr>
          <w:sz w:val="28"/>
          <w:szCs w:val="28"/>
        </w:rPr>
        <w:t>ineƒƒabil misericordia tua, et per</w:t>
      </w:r>
      <w:r w:rsidR="006515E5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la passione et vert</w:t>
      </w:r>
      <w:r w:rsidR="006515E5">
        <w:rPr>
          <w:sz w:val="28"/>
          <w:szCs w:val="28"/>
        </w:rPr>
        <w:t>ù</w:t>
      </w:r>
      <w:r w:rsidRPr="007C66C7">
        <w:rPr>
          <w:sz w:val="28"/>
          <w:szCs w:val="28"/>
        </w:rPr>
        <w:t xml:space="preserve"> del dilettissimo ƒigliol tuo signor nostro Ies</w:t>
      </w:r>
      <w:r w:rsidR="006515E5">
        <w:rPr>
          <w:sz w:val="28"/>
          <w:szCs w:val="28"/>
        </w:rPr>
        <w:t>ù</w:t>
      </w:r>
      <w:r w:rsidRPr="007C66C7">
        <w:rPr>
          <w:sz w:val="28"/>
          <w:szCs w:val="28"/>
        </w:rPr>
        <w:t xml:space="preserve"> Christo, </w:t>
      </w:r>
      <w:r w:rsidR="006515E5">
        <w:rPr>
          <w:sz w:val="28"/>
          <w:szCs w:val="28"/>
        </w:rPr>
        <w:t xml:space="preserve">et </w:t>
      </w:r>
      <w:r w:rsidRPr="007C66C7">
        <w:rPr>
          <w:sz w:val="28"/>
          <w:szCs w:val="28"/>
        </w:rPr>
        <w:t xml:space="preserve">per li meriti et intercessioni della beatissima vergine Maria et de tutti li </w:t>
      </w:r>
      <w:r w:rsidR="006515E5">
        <w:rPr>
          <w:sz w:val="28"/>
          <w:szCs w:val="28"/>
        </w:rPr>
        <w:t>santi e</w:t>
      </w:r>
      <w:r w:rsidRPr="007C66C7">
        <w:rPr>
          <w:sz w:val="28"/>
          <w:szCs w:val="28"/>
        </w:rPr>
        <w:t>t eletti tuoi, come noi rimettiamo a quelli che ci hanno offeso. Et quello</w:t>
      </w:r>
      <w:r w:rsidR="006515E5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che noi pienamente non rimettiamo, tu fa che noi lo rimettiamo, acciò p</w:t>
      </w:r>
      <w:r w:rsidR="006515E5">
        <w:rPr>
          <w:sz w:val="28"/>
          <w:szCs w:val="28"/>
        </w:rPr>
        <w:t xml:space="preserve">er </w:t>
      </w:r>
      <w:r w:rsidRPr="007C66C7">
        <w:rPr>
          <w:sz w:val="28"/>
          <w:szCs w:val="28"/>
        </w:rPr>
        <w:t xml:space="preserve">amor tuo veracemente amiamo gli nemici nostri et per essi appresso di </w:t>
      </w:r>
      <w:r w:rsidR="006515E5">
        <w:rPr>
          <w:sz w:val="28"/>
          <w:szCs w:val="28"/>
        </w:rPr>
        <w:t xml:space="preserve">te </w:t>
      </w:r>
      <w:r w:rsidRPr="007C66C7">
        <w:rPr>
          <w:sz w:val="28"/>
          <w:szCs w:val="28"/>
        </w:rPr>
        <w:t xml:space="preserve">devotamente intercediamo, niuno male per male rendendo, et a tutti per </w:t>
      </w:r>
      <w:r w:rsidR="006515E5">
        <w:rPr>
          <w:sz w:val="28"/>
          <w:szCs w:val="28"/>
        </w:rPr>
        <w:t xml:space="preserve">amor </w:t>
      </w:r>
      <w:r w:rsidRPr="007C66C7">
        <w:rPr>
          <w:sz w:val="28"/>
          <w:szCs w:val="28"/>
        </w:rPr>
        <w:t>tuo studiamo di giovare.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 xml:space="preserve">Et non ci indurre nella tentatione occulta o ver manifesta, subita </w:t>
      </w:r>
      <w:r w:rsidR="006515E5">
        <w:rPr>
          <w:sz w:val="28"/>
          <w:szCs w:val="28"/>
        </w:rPr>
        <w:t xml:space="preserve">et </w:t>
      </w:r>
      <w:r w:rsidRPr="007C66C7">
        <w:rPr>
          <w:sz w:val="28"/>
          <w:szCs w:val="28"/>
        </w:rPr>
        <w:t>improvisa. Ma liberaci d</w:t>
      </w:r>
      <w:r w:rsidR="006515E5">
        <w:rPr>
          <w:sz w:val="28"/>
          <w:szCs w:val="28"/>
        </w:rPr>
        <w:t>’</w:t>
      </w:r>
      <w:r w:rsidRPr="007C66C7">
        <w:rPr>
          <w:sz w:val="28"/>
          <w:szCs w:val="28"/>
        </w:rPr>
        <w:t>ogni male presente, passato et da venire.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 xml:space="preserve">I. Et così sia fatto. Et ti rengratio signor Iesu Christo di tanto </w:t>
      </w:r>
      <w:r w:rsidR="002E6B44">
        <w:rPr>
          <w:sz w:val="28"/>
          <w:szCs w:val="28"/>
        </w:rPr>
        <w:t>i</w:t>
      </w:r>
      <w:r w:rsidRPr="007C66C7">
        <w:rPr>
          <w:sz w:val="28"/>
          <w:szCs w:val="28"/>
        </w:rPr>
        <w:t>mportante et si bella oratione che ci hai insegnato.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 xml:space="preserve">(Instruttione della ƒede christiana per modo di dialogo con </w:t>
      </w:r>
      <w:r w:rsidR="002E6B44">
        <w:rPr>
          <w:sz w:val="28"/>
          <w:szCs w:val="28"/>
        </w:rPr>
        <w:t>l’</w:t>
      </w:r>
      <w:r w:rsidRPr="007C66C7">
        <w:rPr>
          <w:sz w:val="28"/>
          <w:szCs w:val="28"/>
        </w:rPr>
        <w:t>espositione</w:t>
      </w:r>
      <w:r w:rsidR="002E6B44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del symbolo d</w:t>
      </w:r>
      <w:r w:rsidR="002E6B44">
        <w:rPr>
          <w:sz w:val="28"/>
          <w:szCs w:val="28"/>
        </w:rPr>
        <w:t>’Atha</w:t>
      </w:r>
      <w:r w:rsidRPr="007C66C7">
        <w:rPr>
          <w:sz w:val="28"/>
          <w:szCs w:val="28"/>
        </w:rPr>
        <w:t>nasio, Milano, s. a., f. 18</w:t>
      </w:r>
      <w:r w:rsidR="002E6B44">
        <w:rPr>
          <w:sz w:val="28"/>
          <w:szCs w:val="28"/>
        </w:rPr>
        <w:t>v</w:t>
      </w:r>
      <w:r w:rsidRPr="007C66C7">
        <w:rPr>
          <w:sz w:val="28"/>
          <w:szCs w:val="28"/>
        </w:rPr>
        <w:t xml:space="preserve"> </w:t>
      </w:r>
      <w:r w:rsidR="002E6B44">
        <w:rPr>
          <w:sz w:val="28"/>
          <w:szCs w:val="28"/>
        </w:rPr>
        <w:t>–</w:t>
      </w:r>
      <w:r w:rsidRPr="007C66C7">
        <w:rPr>
          <w:sz w:val="28"/>
          <w:szCs w:val="28"/>
        </w:rPr>
        <w:t xml:space="preserve"> 19</w:t>
      </w:r>
      <w:r w:rsidR="002E6B44">
        <w:rPr>
          <w:sz w:val="28"/>
          <w:szCs w:val="28"/>
        </w:rPr>
        <w:t>v</w:t>
      </w:r>
      <w:r w:rsidRPr="007C66C7">
        <w:rPr>
          <w:sz w:val="28"/>
          <w:szCs w:val="28"/>
        </w:rPr>
        <w:t>).</w:t>
      </w:r>
    </w:p>
    <w:sectPr w:rsidR="007C66C7" w:rsidRPr="007C66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C7"/>
    <w:rsid w:val="002149CB"/>
    <w:rsid w:val="002E6B44"/>
    <w:rsid w:val="006515E5"/>
    <w:rsid w:val="007C66C7"/>
    <w:rsid w:val="00922728"/>
    <w:rsid w:val="009A0AE6"/>
    <w:rsid w:val="00C8205F"/>
    <w:rsid w:val="00CA1E8E"/>
    <w:rsid w:val="00CA6ABA"/>
    <w:rsid w:val="00D8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2017-02-05T08:23:00Z</dcterms:created>
  <dcterms:modified xsi:type="dcterms:W3CDTF">2019-03-30T20:49:00Z</dcterms:modified>
</cp:coreProperties>
</file>