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7D9" w:rsidRDefault="001A5DB5" w:rsidP="001A5DB5">
      <w:pPr>
        <w:spacing w:after="0"/>
        <w:ind w:right="1134"/>
        <w:jc w:val="center"/>
        <w:rPr>
          <w:sz w:val="28"/>
          <w:szCs w:val="28"/>
        </w:rPr>
      </w:pPr>
      <w:r>
        <w:rPr>
          <w:sz w:val="28"/>
          <w:szCs w:val="28"/>
        </w:rPr>
        <w:t>P. FABRIS ALVISE</w:t>
      </w:r>
    </w:p>
    <w:p w:rsidR="001A5DB5" w:rsidRDefault="001A5DB5" w:rsidP="001A5DB5">
      <w:pPr>
        <w:spacing w:after="0"/>
        <w:ind w:right="1134"/>
        <w:jc w:val="center"/>
        <w:rPr>
          <w:sz w:val="28"/>
          <w:szCs w:val="28"/>
        </w:rPr>
      </w:pPr>
    </w:p>
    <w:p w:rsidR="001A5DB5" w:rsidRDefault="001A5DB5" w:rsidP="001A5DB5">
      <w:pPr>
        <w:spacing w:after="0"/>
        <w:ind w:right="1134"/>
        <w:jc w:val="both"/>
        <w:rPr>
          <w:b/>
          <w:sz w:val="28"/>
          <w:szCs w:val="28"/>
        </w:rPr>
      </w:pPr>
      <w:r w:rsidRPr="001A5DB5">
        <w:rPr>
          <w:b/>
          <w:sz w:val="28"/>
          <w:szCs w:val="28"/>
        </w:rPr>
        <w:t>Da Atti S. Agostino Treviso</w:t>
      </w:r>
    </w:p>
    <w:p w:rsidR="001A5DB5" w:rsidRPr="001A5DB5" w:rsidRDefault="001A5DB5" w:rsidP="001A5DB5">
      <w:pPr>
        <w:spacing w:after="0"/>
        <w:ind w:right="1134"/>
        <w:jc w:val="both"/>
        <w:rPr>
          <w:sz w:val="28"/>
          <w:szCs w:val="28"/>
        </w:rPr>
      </w:pPr>
      <w:r w:rsidRPr="001A5DB5">
        <w:rPr>
          <w:sz w:val="28"/>
          <w:szCs w:val="28"/>
        </w:rPr>
        <w:t>21 IX 1735</w:t>
      </w:r>
    </w:p>
    <w:p w:rsidR="001A5DB5" w:rsidRDefault="001A5DB5" w:rsidP="001A5DB5">
      <w:pPr>
        <w:spacing w:after="0"/>
        <w:ind w:right="1134" w:firstLine="708"/>
        <w:jc w:val="both"/>
        <w:rPr>
          <w:sz w:val="28"/>
          <w:szCs w:val="28"/>
        </w:rPr>
      </w:pPr>
      <w:r w:rsidRPr="001A5DB5">
        <w:rPr>
          <w:sz w:val="28"/>
          <w:szCs w:val="28"/>
        </w:rPr>
        <w:t>Si fa memoria come il P. Prep. Vaienti diede in questo giorno l’abito nostro clericale al Sig. Alvise Fabris, essendo stato a ciò deputato dal R.mo P. Generale D. Gr. Bertazzoli stante la piena ballottazione del sudd. seguita a pieni voti alla Salute di Venezia.</w:t>
      </w:r>
      <w:r w:rsidRPr="001A5DB5">
        <w:rPr>
          <w:sz w:val="28"/>
          <w:szCs w:val="28"/>
        </w:rPr>
        <w:tab/>
      </w:r>
      <w:r w:rsidRPr="001A5DB5">
        <w:rPr>
          <w:sz w:val="28"/>
          <w:szCs w:val="28"/>
        </w:rPr>
        <w:tab/>
      </w:r>
      <w:r w:rsidRPr="001A5DB5">
        <w:rPr>
          <w:sz w:val="28"/>
          <w:szCs w:val="28"/>
        </w:rPr>
        <w:tab/>
      </w:r>
      <w:r w:rsidRPr="001A5DB5">
        <w:rPr>
          <w:sz w:val="28"/>
          <w:szCs w:val="28"/>
        </w:rPr>
        <w:tab/>
      </w:r>
      <w:r w:rsidRPr="001A5DB5">
        <w:rPr>
          <w:sz w:val="28"/>
          <w:szCs w:val="28"/>
        </w:rPr>
        <w:tab/>
      </w:r>
    </w:p>
    <w:p w:rsidR="001A5DB5" w:rsidRDefault="001A5DB5" w:rsidP="001A5DB5">
      <w:pPr>
        <w:spacing w:after="0"/>
        <w:ind w:right="1134" w:firstLine="708"/>
        <w:jc w:val="both"/>
        <w:rPr>
          <w:sz w:val="28"/>
          <w:szCs w:val="28"/>
        </w:rPr>
      </w:pPr>
      <w:r w:rsidRPr="001A5DB5">
        <w:rPr>
          <w:sz w:val="28"/>
          <w:szCs w:val="28"/>
        </w:rPr>
        <w:t>D. G. P. Vaienti Prep.</w:t>
      </w:r>
      <w:r w:rsidRPr="001A5DB5">
        <w:rPr>
          <w:sz w:val="28"/>
          <w:szCs w:val="28"/>
        </w:rPr>
        <w:tab/>
      </w:r>
      <w:r w:rsidRPr="001A5DB5">
        <w:rPr>
          <w:sz w:val="28"/>
          <w:szCs w:val="28"/>
        </w:rPr>
        <w:tab/>
      </w:r>
      <w:r w:rsidRPr="001A5DB5">
        <w:rPr>
          <w:sz w:val="28"/>
          <w:szCs w:val="28"/>
        </w:rPr>
        <w:tab/>
      </w:r>
      <w:r w:rsidRPr="001A5DB5">
        <w:rPr>
          <w:sz w:val="28"/>
          <w:szCs w:val="28"/>
        </w:rPr>
        <w:tab/>
      </w:r>
      <w:r w:rsidRPr="001A5DB5">
        <w:rPr>
          <w:sz w:val="28"/>
          <w:szCs w:val="28"/>
        </w:rPr>
        <w:tab/>
      </w:r>
    </w:p>
    <w:p w:rsidR="001A5DB5" w:rsidRDefault="001A5DB5" w:rsidP="001A5DB5">
      <w:pPr>
        <w:spacing w:after="0"/>
        <w:ind w:right="1134" w:firstLine="708"/>
        <w:jc w:val="both"/>
        <w:rPr>
          <w:sz w:val="28"/>
          <w:szCs w:val="28"/>
        </w:rPr>
      </w:pPr>
      <w:r w:rsidRPr="001A5DB5">
        <w:rPr>
          <w:sz w:val="28"/>
          <w:szCs w:val="28"/>
        </w:rPr>
        <w:t>D. G. M. Taglioni</w:t>
      </w:r>
    </w:p>
    <w:p w:rsidR="001A5DB5" w:rsidRDefault="001A5DB5" w:rsidP="001A5DB5">
      <w:pPr>
        <w:spacing w:after="0"/>
        <w:ind w:right="1134"/>
        <w:jc w:val="both"/>
        <w:rPr>
          <w:sz w:val="28"/>
          <w:szCs w:val="28"/>
        </w:rPr>
      </w:pPr>
    </w:p>
    <w:p w:rsidR="001A5DB5" w:rsidRDefault="001A5DB5" w:rsidP="001A5DB5">
      <w:pPr>
        <w:spacing w:after="0"/>
        <w:ind w:right="1134"/>
        <w:jc w:val="both"/>
        <w:rPr>
          <w:b/>
          <w:sz w:val="28"/>
          <w:szCs w:val="28"/>
        </w:rPr>
      </w:pPr>
      <w:r>
        <w:rPr>
          <w:b/>
          <w:sz w:val="28"/>
          <w:szCs w:val="28"/>
        </w:rPr>
        <w:t>Da Atti Salute Venezia</w:t>
      </w:r>
    </w:p>
    <w:p w:rsidR="00081FCB" w:rsidRPr="00081FCB" w:rsidRDefault="00081FCB" w:rsidP="00081FCB">
      <w:pPr>
        <w:spacing w:after="0"/>
        <w:ind w:right="1134"/>
        <w:jc w:val="both"/>
        <w:rPr>
          <w:b/>
          <w:bCs/>
          <w:sz w:val="28"/>
          <w:szCs w:val="28"/>
        </w:rPr>
      </w:pPr>
      <w:r w:rsidRPr="00081FCB">
        <w:rPr>
          <w:b/>
          <w:bCs/>
          <w:sz w:val="28"/>
          <w:szCs w:val="28"/>
        </w:rPr>
        <w:t>23 Novembre 1735</w:t>
      </w:r>
    </w:p>
    <w:p w:rsidR="00081FCB" w:rsidRPr="00017D6D" w:rsidRDefault="00081FCB" w:rsidP="00081FCB">
      <w:pPr>
        <w:spacing w:after="0"/>
        <w:ind w:right="1134"/>
        <w:jc w:val="both"/>
        <w:rPr>
          <w:sz w:val="28"/>
          <w:szCs w:val="28"/>
        </w:rPr>
      </w:pPr>
      <w:r w:rsidRPr="00081FCB">
        <w:rPr>
          <w:b/>
          <w:bCs/>
          <w:sz w:val="28"/>
          <w:szCs w:val="28"/>
        </w:rPr>
        <w:tab/>
      </w:r>
      <w:r w:rsidRPr="00017D6D">
        <w:rPr>
          <w:sz w:val="28"/>
          <w:szCs w:val="28"/>
        </w:rPr>
        <w:t>In qusto giorno è capitato qui per incominciare il suo noviziato il giovane Alvise Antonio Fabris da Treviso condotto dal M. R. P. D. Giovanni Paolo Vaienti Prep.to di quel Collegio di S. Agostino, che come delegato dal P. nostro Rev.mo Gen.le gli diede il cingolo di novizio due giorni prima. La sera verso le 2 della notte fu consegnato al P. Maestro D. Giacomo Fontana ed il giorno dietro diede principio al suo noviziato.</w:t>
      </w:r>
    </w:p>
    <w:p w:rsidR="00081FCB" w:rsidRPr="00017D6D" w:rsidRDefault="00081FCB" w:rsidP="00081FCB">
      <w:pPr>
        <w:spacing w:after="0"/>
        <w:ind w:right="1134"/>
        <w:jc w:val="both"/>
        <w:rPr>
          <w:sz w:val="28"/>
          <w:szCs w:val="28"/>
        </w:rPr>
      </w:pPr>
      <w:r w:rsidRPr="00017D6D">
        <w:rPr>
          <w:sz w:val="28"/>
          <w:szCs w:val="28"/>
        </w:rPr>
        <w:t>D. Alberto Pisoni Prep.to</w:t>
      </w:r>
    </w:p>
    <w:p w:rsidR="001A5DB5" w:rsidRPr="00017D6D" w:rsidRDefault="00081FCB" w:rsidP="00081FCB">
      <w:pPr>
        <w:spacing w:after="0"/>
        <w:ind w:right="1134"/>
        <w:jc w:val="both"/>
        <w:rPr>
          <w:sz w:val="28"/>
          <w:szCs w:val="28"/>
        </w:rPr>
      </w:pPr>
      <w:r w:rsidRPr="00017D6D">
        <w:rPr>
          <w:sz w:val="28"/>
          <w:szCs w:val="28"/>
        </w:rPr>
        <w:tab/>
        <w:t>D. Pietro Sagredo Proattario</w:t>
      </w:r>
    </w:p>
    <w:p w:rsidR="00081FCB" w:rsidRDefault="00081FCB" w:rsidP="00081FCB">
      <w:pPr>
        <w:spacing w:after="0"/>
        <w:ind w:right="1134"/>
        <w:jc w:val="both"/>
        <w:rPr>
          <w:b/>
          <w:sz w:val="28"/>
          <w:szCs w:val="28"/>
        </w:rPr>
      </w:pPr>
    </w:p>
    <w:p w:rsidR="00081FCB" w:rsidRPr="001A5DB5" w:rsidRDefault="00081FCB" w:rsidP="00081FCB">
      <w:pPr>
        <w:spacing w:after="0"/>
        <w:ind w:right="1134"/>
        <w:jc w:val="both"/>
        <w:rPr>
          <w:b/>
          <w:sz w:val="28"/>
          <w:szCs w:val="28"/>
        </w:rPr>
      </w:pPr>
      <w:r w:rsidRPr="00081FCB">
        <w:rPr>
          <w:b/>
          <w:sz w:val="28"/>
          <w:szCs w:val="28"/>
        </w:rPr>
        <w:t>Da Atti S. Agostino Treviso</w:t>
      </w:r>
    </w:p>
    <w:p w:rsidR="001A5DB5" w:rsidRPr="00081FCB" w:rsidRDefault="001A5DB5" w:rsidP="001A5DB5">
      <w:pPr>
        <w:spacing w:after="0"/>
        <w:ind w:right="1134"/>
        <w:jc w:val="both"/>
        <w:rPr>
          <w:b/>
          <w:sz w:val="28"/>
          <w:szCs w:val="28"/>
        </w:rPr>
      </w:pPr>
      <w:r w:rsidRPr="00081FCB">
        <w:rPr>
          <w:b/>
          <w:sz w:val="28"/>
          <w:szCs w:val="28"/>
        </w:rPr>
        <w:t xml:space="preserve">1° XII 1736 </w:t>
      </w:r>
    </w:p>
    <w:p w:rsidR="001A5DB5" w:rsidRPr="001A5DB5" w:rsidRDefault="001A5DB5" w:rsidP="00081FCB">
      <w:pPr>
        <w:spacing w:after="0"/>
        <w:ind w:right="1134" w:firstLine="708"/>
        <w:jc w:val="both"/>
        <w:rPr>
          <w:sz w:val="28"/>
          <w:szCs w:val="28"/>
        </w:rPr>
      </w:pPr>
      <w:r w:rsidRPr="001A5DB5">
        <w:rPr>
          <w:sz w:val="28"/>
          <w:szCs w:val="28"/>
        </w:rPr>
        <w:t>Capitò questa mattina a ora di pranzo il R.mo P. Prov. Carlo Vecellio, il quale seco condusse il novizio Alvise Fabris.</w:t>
      </w:r>
    </w:p>
    <w:p w:rsidR="001A5DB5" w:rsidRPr="001A5DB5" w:rsidRDefault="001A5DB5" w:rsidP="001A5DB5">
      <w:pPr>
        <w:spacing w:after="0"/>
        <w:ind w:right="1134"/>
        <w:jc w:val="both"/>
        <w:rPr>
          <w:sz w:val="28"/>
          <w:szCs w:val="28"/>
        </w:rPr>
      </w:pPr>
      <w:r>
        <w:rPr>
          <w:sz w:val="28"/>
          <w:szCs w:val="28"/>
        </w:rPr>
        <w:tab/>
      </w:r>
      <w:r w:rsidRPr="001A5DB5">
        <w:rPr>
          <w:sz w:val="28"/>
          <w:szCs w:val="28"/>
        </w:rPr>
        <w:t>D. A. Panizza Vic.</w:t>
      </w:r>
    </w:p>
    <w:p w:rsidR="001A5DB5" w:rsidRDefault="001A5DB5" w:rsidP="001A5DB5">
      <w:pPr>
        <w:spacing w:after="0"/>
        <w:ind w:right="1134"/>
        <w:jc w:val="both"/>
        <w:rPr>
          <w:sz w:val="28"/>
          <w:szCs w:val="28"/>
        </w:rPr>
      </w:pPr>
      <w:r>
        <w:rPr>
          <w:sz w:val="28"/>
          <w:szCs w:val="28"/>
        </w:rPr>
        <w:tab/>
      </w:r>
      <w:r w:rsidRPr="001A5DB5">
        <w:rPr>
          <w:sz w:val="28"/>
          <w:szCs w:val="28"/>
        </w:rPr>
        <w:t>D. G. M .Taglioni att</w:t>
      </w:r>
    </w:p>
    <w:p w:rsidR="001A5DB5" w:rsidRPr="00081FCB" w:rsidRDefault="001A5DB5" w:rsidP="001A5DB5">
      <w:pPr>
        <w:spacing w:after="0"/>
        <w:ind w:right="1134"/>
        <w:jc w:val="both"/>
        <w:rPr>
          <w:b/>
          <w:sz w:val="28"/>
          <w:szCs w:val="28"/>
        </w:rPr>
      </w:pPr>
      <w:r w:rsidRPr="00081FCB">
        <w:rPr>
          <w:b/>
          <w:sz w:val="28"/>
          <w:szCs w:val="28"/>
        </w:rPr>
        <w:t>2 XII 1736</w:t>
      </w:r>
    </w:p>
    <w:p w:rsidR="001A5DB5" w:rsidRPr="001A5DB5" w:rsidRDefault="001A5DB5" w:rsidP="00081FCB">
      <w:pPr>
        <w:spacing w:after="0"/>
        <w:ind w:right="1134" w:firstLine="708"/>
        <w:jc w:val="both"/>
        <w:rPr>
          <w:sz w:val="28"/>
          <w:szCs w:val="28"/>
        </w:rPr>
      </w:pPr>
      <w:r w:rsidRPr="001A5DB5">
        <w:rPr>
          <w:sz w:val="28"/>
          <w:szCs w:val="28"/>
        </w:rPr>
        <w:t>Il P. Vic. D. Ant. Panizza  con  facoltà avuta di dare la professione al sudd. novizio, avendo questo in camera del P. Vicario fatte le solite proteste in sua presenza, e del notaio e testimoni come è delegato dal R.mo P. nostro Generale D. Crisostomo Bertazzoli, diede solennemente la professione in nostra chiesa, presenti il notaio D. Angelo Grosso e testimoni come apparisce dall’atto stesso, che nell’archivio si conserva.</w:t>
      </w:r>
    </w:p>
    <w:p w:rsidR="001A5DB5" w:rsidRPr="001A5DB5" w:rsidRDefault="001A5DB5" w:rsidP="001A5DB5">
      <w:pPr>
        <w:spacing w:after="0"/>
        <w:ind w:right="1134"/>
        <w:jc w:val="both"/>
        <w:rPr>
          <w:sz w:val="28"/>
          <w:szCs w:val="28"/>
        </w:rPr>
      </w:pPr>
      <w:r>
        <w:rPr>
          <w:sz w:val="28"/>
          <w:szCs w:val="28"/>
        </w:rPr>
        <w:tab/>
      </w:r>
      <w:r w:rsidRPr="001A5DB5">
        <w:rPr>
          <w:sz w:val="28"/>
          <w:szCs w:val="28"/>
        </w:rPr>
        <w:t>D. Ant. Panizza Vic.</w:t>
      </w:r>
    </w:p>
    <w:p w:rsidR="001A5DB5" w:rsidRDefault="001A5DB5" w:rsidP="001A5DB5">
      <w:pPr>
        <w:spacing w:after="0"/>
        <w:ind w:right="1134"/>
        <w:jc w:val="both"/>
        <w:rPr>
          <w:sz w:val="28"/>
          <w:szCs w:val="28"/>
        </w:rPr>
      </w:pPr>
      <w:r>
        <w:rPr>
          <w:sz w:val="28"/>
          <w:szCs w:val="28"/>
        </w:rPr>
        <w:lastRenderedPageBreak/>
        <w:tab/>
      </w:r>
      <w:r w:rsidRPr="001A5DB5">
        <w:rPr>
          <w:sz w:val="28"/>
          <w:szCs w:val="28"/>
        </w:rPr>
        <w:t xml:space="preserve">D. G. M. </w:t>
      </w:r>
      <w:r w:rsidR="007B56B1">
        <w:rPr>
          <w:sz w:val="28"/>
          <w:szCs w:val="28"/>
        </w:rPr>
        <w:t>T</w:t>
      </w:r>
      <w:r w:rsidRPr="001A5DB5">
        <w:rPr>
          <w:sz w:val="28"/>
          <w:szCs w:val="28"/>
        </w:rPr>
        <w:t>aglioni att.</w:t>
      </w:r>
    </w:p>
    <w:p w:rsidR="0029194B" w:rsidRDefault="0029194B" w:rsidP="001A5DB5">
      <w:pPr>
        <w:spacing w:after="0"/>
        <w:ind w:right="1134"/>
        <w:jc w:val="both"/>
        <w:rPr>
          <w:sz w:val="28"/>
          <w:szCs w:val="28"/>
        </w:rPr>
      </w:pPr>
    </w:p>
    <w:p w:rsidR="0029194B" w:rsidRDefault="0029194B" w:rsidP="001A5DB5">
      <w:pPr>
        <w:spacing w:after="0"/>
        <w:ind w:right="1134"/>
        <w:jc w:val="both"/>
        <w:rPr>
          <w:b/>
          <w:sz w:val="28"/>
          <w:szCs w:val="28"/>
        </w:rPr>
      </w:pPr>
      <w:r>
        <w:rPr>
          <w:b/>
          <w:sz w:val="28"/>
          <w:szCs w:val="28"/>
        </w:rPr>
        <w:t>Atto Collegio Clementino Roma</w:t>
      </w:r>
    </w:p>
    <w:p w:rsidR="0029194B" w:rsidRDefault="0029194B" w:rsidP="001A5DB5">
      <w:pPr>
        <w:spacing w:after="0"/>
        <w:ind w:right="1134"/>
        <w:jc w:val="both"/>
        <w:rPr>
          <w:b/>
          <w:sz w:val="28"/>
          <w:szCs w:val="28"/>
        </w:rPr>
      </w:pPr>
      <w:r>
        <w:rPr>
          <w:b/>
          <w:sz w:val="28"/>
          <w:szCs w:val="28"/>
        </w:rPr>
        <w:t>5.6.1738</w:t>
      </w:r>
    </w:p>
    <w:p w:rsidR="0029194B" w:rsidRDefault="0029194B" w:rsidP="001A5DB5">
      <w:pPr>
        <w:spacing w:after="0"/>
        <w:ind w:right="1134"/>
        <w:jc w:val="both"/>
        <w:rPr>
          <w:sz w:val="28"/>
          <w:szCs w:val="28"/>
        </w:rPr>
      </w:pPr>
      <w:r>
        <w:rPr>
          <w:b/>
          <w:sz w:val="28"/>
          <w:szCs w:val="28"/>
        </w:rPr>
        <w:tab/>
      </w:r>
      <w:r w:rsidR="0080697C">
        <w:rPr>
          <w:sz w:val="28"/>
          <w:szCs w:val="28"/>
        </w:rPr>
        <w:t>E’ ritornato dal Capitolo il P. Baldini, ed ha condotto seco il P. Fabris deputato qui Prefetto.</w:t>
      </w:r>
    </w:p>
    <w:p w:rsidR="00411B54" w:rsidRDefault="00411B54" w:rsidP="001A5DB5">
      <w:pPr>
        <w:spacing w:after="0"/>
        <w:ind w:right="1134"/>
        <w:jc w:val="both"/>
        <w:rPr>
          <w:b/>
          <w:sz w:val="28"/>
          <w:szCs w:val="28"/>
        </w:rPr>
      </w:pPr>
      <w:r>
        <w:rPr>
          <w:sz w:val="28"/>
          <w:szCs w:val="28"/>
        </w:rPr>
        <w:tab/>
        <w:t>G. Gianmaria De Guevara CRS Attuario</w:t>
      </w:r>
    </w:p>
    <w:p w:rsidR="0029194B" w:rsidRDefault="0029194B" w:rsidP="001A5DB5">
      <w:pPr>
        <w:spacing w:after="0"/>
        <w:ind w:right="1134"/>
        <w:jc w:val="both"/>
        <w:rPr>
          <w:b/>
          <w:sz w:val="28"/>
          <w:szCs w:val="28"/>
        </w:rPr>
      </w:pPr>
    </w:p>
    <w:p w:rsidR="0029194B" w:rsidRDefault="0029194B" w:rsidP="001A5DB5">
      <w:pPr>
        <w:spacing w:after="0"/>
        <w:ind w:right="1134"/>
        <w:jc w:val="both"/>
        <w:rPr>
          <w:b/>
          <w:sz w:val="28"/>
          <w:szCs w:val="28"/>
        </w:rPr>
      </w:pPr>
      <w:r>
        <w:rPr>
          <w:b/>
          <w:sz w:val="28"/>
          <w:szCs w:val="28"/>
        </w:rPr>
        <w:t>21.6.1741</w:t>
      </w:r>
    </w:p>
    <w:p w:rsidR="0029194B" w:rsidRDefault="0029194B" w:rsidP="001A5DB5">
      <w:pPr>
        <w:spacing w:after="0"/>
        <w:ind w:right="1134"/>
        <w:jc w:val="both"/>
        <w:rPr>
          <w:sz w:val="28"/>
          <w:szCs w:val="28"/>
        </w:rPr>
      </w:pPr>
      <w:r>
        <w:rPr>
          <w:b/>
          <w:sz w:val="28"/>
          <w:szCs w:val="28"/>
        </w:rPr>
        <w:tab/>
      </w:r>
      <w:r>
        <w:rPr>
          <w:sz w:val="28"/>
          <w:szCs w:val="28"/>
        </w:rPr>
        <w:t>Partì per Napoli il chierico Luigi Fabris per la scuola di rettorica nel Collegio Capece essendo stato Prefetto in questo Collegio lo spazio di 3 anni.</w:t>
      </w:r>
    </w:p>
    <w:p w:rsidR="0029194B" w:rsidRPr="0029194B" w:rsidRDefault="0029194B" w:rsidP="001A5DB5">
      <w:pPr>
        <w:spacing w:after="0"/>
        <w:ind w:right="1134"/>
        <w:jc w:val="both"/>
        <w:rPr>
          <w:sz w:val="28"/>
          <w:szCs w:val="28"/>
        </w:rPr>
      </w:pPr>
      <w:r>
        <w:rPr>
          <w:sz w:val="28"/>
          <w:szCs w:val="28"/>
        </w:rPr>
        <w:tab/>
        <w:t>D. Giacomo Targhetta Prottuario</w:t>
      </w:r>
    </w:p>
    <w:p w:rsidR="001A5DB5" w:rsidRDefault="001A5DB5" w:rsidP="001A5DB5">
      <w:pPr>
        <w:spacing w:after="0"/>
        <w:ind w:right="1134"/>
        <w:jc w:val="both"/>
        <w:rPr>
          <w:sz w:val="28"/>
          <w:szCs w:val="28"/>
        </w:rPr>
      </w:pPr>
    </w:p>
    <w:p w:rsidR="00081FCB" w:rsidRDefault="00081FCB" w:rsidP="001A5DB5">
      <w:pPr>
        <w:spacing w:after="0"/>
        <w:ind w:right="1134"/>
        <w:jc w:val="both"/>
        <w:rPr>
          <w:b/>
          <w:sz w:val="28"/>
          <w:szCs w:val="28"/>
        </w:rPr>
      </w:pPr>
      <w:r w:rsidRPr="00081FCB">
        <w:rPr>
          <w:b/>
          <w:sz w:val="28"/>
          <w:szCs w:val="28"/>
        </w:rPr>
        <w:t xml:space="preserve">Da </w:t>
      </w:r>
      <w:r w:rsidR="00C153D6">
        <w:rPr>
          <w:b/>
          <w:sz w:val="28"/>
          <w:szCs w:val="28"/>
        </w:rPr>
        <w:t xml:space="preserve">Archivio </w:t>
      </w:r>
      <w:r w:rsidRPr="00081FCB">
        <w:rPr>
          <w:b/>
          <w:sz w:val="28"/>
          <w:szCs w:val="28"/>
        </w:rPr>
        <w:t>San Zeno Verona</w:t>
      </w:r>
    </w:p>
    <w:p w:rsidR="00C153D6" w:rsidRPr="00C153D6" w:rsidRDefault="00C153D6" w:rsidP="00C153D6">
      <w:pPr>
        <w:spacing w:after="0"/>
        <w:ind w:right="1134"/>
        <w:jc w:val="both"/>
        <w:rPr>
          <w:b/>
          <w:sz w:val="28"/>
          <w:szCs w:val="28"/>
        </w:rPr>
      </w:pPr>
      <w:r w:rsidRPr="00C153D6">
        <w:rPr>
          <w:b/>
          <w:sz w:val="28"/>
          <w:szCs w:val="28"/>
        </w:rPr>
        <w:t>Ver. 190</w:t>
      </w:r>
    </w:p>
    <w:p w:rsidR="00C153D6" w:rsidRPr="00C153D6" w:rsidRDefault="00C153D6" w:rsidP="00C153D6">
      <w:pPr>
        <w:spacing w:after="0"/>
        <w:ind w:right="1134" w:firstLine="708"/>
        <w:jc w:val="both"/>
        <w:rPr>
          <w:sz w:val="28"/>
          <w:szCs w:val="28"/>
        </w:rPr>
      </w:pPr>
      <w:r w:rsidRPr="00C153D6">
        <w:rPr>
          <w:sz w:val="28"/>
          <w:szCs w:val="28"/>
        </w:rPr>
        <w:t>Notizie varie, 1741-1809</w:t>
      </w:r>
    </w:p>
    <w:p w:rsidR="00C153D6" w:rsidRPr="00C153D6" w:rsidRDefault="00C153D6" w:rsidP="00C153D6">
      <w:pPr>
        <w:spacing w:after="0"/>
        <w:ind w:right="1134"/>
        <w:jc w:val="both"/>
        <w:rPr>
          <w:sz w:val="28"/>
          <w:szCs w:val="28"/>
        </w:rPr>
      </w:pPr>
      <w:r w:rsidRPr="00C153D6">
        <w:rPr>
          <w:sz w:val="28"/>
          <w:szCs w:val="28"/>
        </w:rPr>
        <w:tab/>
        <w:t>Registro 18, Introito ed esito 1736 - 1746</w:t>
      </w:r>
    </w:p>
    <w:p w:rsidR="00C153D6" w:rsidRPr="00C153D6" w:rsidRDefault="00C153D6" w:rsidP="00C153D6">
      <w:pPr>
        <w:spacing w:after="0"/>
        <w:ind w:right="1134"/>
        <w:jc w:val="both"/>
        <w:rPr>
          <w:sz w:val="28"/>
          <w:szCs w:val="28"/>
        </w:rPr>
      </w:pPr>
      <w:r w:rsidRPr="00C153D6">
        <w:rPr>
          <w:sz w:val="28"/>
          <w:szCs w:val="28"/>
        </w:rPr>
        <w:t>Nov. 1741</w:t>
      </w:r>
      <w:r w:rsidRPr="00C153D6">
        <w:rPr>
          <w:sz w:val="28"/>
          <w:szCs w:val="28"/>
        </w:rPr>
        <w:tab/>
        <w:t>Baudrend, Geografia per uso delle scuole</w:t>
      </w:r>
    </w:p>
    <w:p w:rsidR="00C153D6" w:rsidRPr="00C153D6" w:rsidRDefault="00C153D6" w:rsidP="00C153D6">
      <w:pPr>
        <w:spacing w:after="0"/>
        <w:ind w:right="1134"/>
        <w:jc w:val="both"/>
        <w:rPr>
          <w:sz w:val="28"/>
          <w:szCs w:val="28"/>
          <w:u w:val="single"/>
        </w:rPr>
      </w:pPr>
      <w:r w:rsidRPr="00C153D6">
        <w:rPr>
          <w:sz w:val="28"/>
          <w:szCs w:val="28"/>
          <w:u w:val="single"/>
        </w:rPr>
        <w:t>Luglio 1742</w:t>
      </w:r>
      <w:r w:rsidRPr="00C153D6">
        <w:rPr>
          <w:sz w:val="28"/>
          <w:szCs w:val="28"/>
          <w:u w:val="single"/>
        </w:rPr>
        <w:tab/>
        <w:t>P. Fabris viene da Napoli</w:t>
      </w:r>
    </w:p>
    <w:p w:rsidR="00C153D6" w:rsidRDefault="00C153D6" w:rsidP="00C153D6">
      <w:pPr>
        <w:spacing w:after="0"/>
        <w:ind w:right="1134"/>
        <w:jc w:val="both"/>
        <w:rPr>
          <w:sz w:val="28"/>
          <w:szCs w:val="28"/>
        </w:rPr>
      </w:pPr>
      <w:r w:rsidRPr="00C153D6">
        <w:rPr>
          <w:sz w:val="28"/>
          <w:szCs w:val="28"/>
        </w:rPr>
        <w:t>Aprile 1743</w:t>
      </w:r>
      <w:r w:rsidRPr="00C153D6">
        <w:rPr>
          <w:sz w:val="28"/>
          <w:szCs w:val="28"/>
        </w:rPr>
        <w:tab/>
        <w:t>P. Gherardini predica gli esercizi</w:t>
      </w:r>
    </w:p>
    <w:p w:rsidR="008655FB" w:rsidRDefault="008655FB" w:rsidP="00C153D6">
      <w:pPr>
        <w:spacing w:after="0"/>
        <w:ind w:right="1134"/>
        <w:jc w:val="both"/>
        <w:rPr>
          <w:sz w:val="28"/>
          <w:szCs w:val="28"/>
        </w:rPr>
      </w:pPr>
      <w:r>
        <w:rPr>
          <w:sz w:val="28"/>
          <w:szCs w:val="28"/>
        </w:rPr>
        <w:t>***</w:t>
      </w:r>
    </w:p>
    <w:p w:rsidR="008655FB" w:rsidRDefault="008655FB" w:rsidP="008655FB">
      <w:pPr>
        <w:ind w:right="1133"/>
        <w:jc w:val="center"/>
        <w:rPr>
          <w:b/>
          <w:sz w:val="28"/>
          <w:szCs w:val="28"/>
        </w:rPr>
      </w:pPr>
      <w:r>
        <w:rPr>
          <w:b/>
          <w:sz w:val="28"/>
          <w:szCs w:val="28"/>
        </w:rPr>
        <w:t>Dissertazione sopra le comete</w:t>
      </w:r>
    </w:p>
    <w:p w:rsidR="008655FB" w:rsidRDefault="008655FB" w:rsidP="008655FB">
      <w:pPr>
        <w:ind w:right="1133"/>
        <w:jc w:val="center"/>
        <w:rPr>
          <w:b/>
          <w:sz w:val="28"/>
          <w:szCs w:val="28"/>
        </w:rPr>
      </w:pPr>
      <w:r>
        <w:rPr>
          <w:b/>
          <w:sz w:val="28"/>
          <w:szCs w:val="28"/>
        </w:rPr>
        <w:t>In generale ed in particolare</w:t>
      </w:r>
    </w:p>
    <w:p w:rsidR="008655FB" w:rsidRDefault="008655FB" w:rsidP="008655FB">
      <w:pPr>
        <w:ind w:right="1133"/>
        <w:jc w:val="center"/>
        <w:rPr>
          <w:b/>
          <w:sz w:val="28"/>
          <w:szCs w:val="28"/>
        </w:rPr>
      </w:pPr>
      <w:r>
        <w:rPr>
          <w:b/>
          <w:sz w:val="28"/>
          <w:szCs w:val="28"/>
        </w:rPr>
        <w:t>Sopra quella che è apparsa verso il fine di gennaio dell’anno 1744</w:t>
      </w:r>
    </w:p>
    <w:p w:rsidR="008655FB" w:rsidRDefault="008655FB" w:rsidP="008655FB">
      <w:pPr>
        <w:ind w:right="1133"/>
        <w:jc w:val="center"/>
        <w:rPr>
          <w:b/>
          <w:sz w:val="28"/>
          <w:szCs w:val="28"/>
        </w:rPr>
      </w:pPr>
      <w:r>
        <w:rPr>
          <w:b/>
          <w:sz w:val="28"/>
          <w:szCs w:val="28"/>
        </w:rPr>
        <w:t>Del Padre D. Luigi Fabris</w:t>
      </w:r>
    </w:p>
    <w:p w:rsidR="008655FB" w:rsidRPr="008534CE" w:rsidRDefault="008655FB" w:rsidP="008655FB">
      <w:pPr>
        <w:ind w:right="1133"/>
        <w:jc w:val="center"/>
        <w:rPr>
          <w:b/>
          <w:sz w:val="28"/>
          <w:szCs w:val="28"/>
        </w:rPr>
      </w:pPr>
      <w:r>
        <w:rPr>
          <w:b/>
          <w:sz w:val="28"/>
          <w:szCs w:val="28"/>
        </w:rPr>
        <w:t>Chierico regolare somasco</w:t>
      </w:r>
    </w:p>
    <w:p w:rsidR="008655FB" w:rsidRDefault="008655FB" w:rsidP="00C153D6">
      <w:pPr>
        <w:spacing w:after="0"/>
        <w:ind w:right="1134"/>
        <w:jc w:val="both"/>
        <w:rPr>
          <w:sz w:val="28"/>
          <w:szCs w:val="28"/>
        </w:rPr>
      </w:pPr>
      <w:r>
        <w:rPr>
          <w:sz w:val="28"/>
          <w:szCs w:val="28"/>
        </w:rPr>
        <w:t xml:space="preserve">P. Fabris osserva la cometa nel 1744. </w:t>
      </w:r>
    </w:p>
    <w:p w:rsidR="008655FB" w:rsidRDefault="008655FB" w:rsidP="00C153D6">
      <w:pPr>
        <w:spacing w:after="0"/>
        <w:ind w:right="1134"/>
        <w:jc w:val="both"/>
        <w:rPr>
          <w:sz w:val="28"/>
          <w:szCs w:val="28"/>
        </w:rPr>
      </w:pPr>
      <w:r>
        <w:rPr>
          <w:sz w:val="28"/>
          <w:szCs w:val="28"/>
        </w:rPr>
        <w:t>Non sappiamo quando</w:t>
      </w:r>
      <w:r w:rsidR="00B126F0">
        <w:rPr>
          <w:sz w:val="28"/>
          <w:szCs w:val="28"/>
        </w:rPr>
        <w:t xml:space="preserve"> a</w:t>
      </w:r>
      <w:r>
        <w:rPr>
          <w:sz w:val="28"/>
          <w:szCs w:val="28"/>
        </w:rPr>
        <w:t>bbia pubblicato la sua dissertazione.</w:t>
      </w:r>
    </w:p>
    <w:p w:rsidR="008655FB" w:rsidRPr="00C153D6" w:rsidRDefault="008655FB" w:rsidP="00C153D6">
      <w:pPr>
        <w:spacing w:after="0"/>
        <w:ind w:right="1134"/>
        <w:jc w:val="both"/>
        <w:rPr>
          <w:sz w:val="28"/>
          <w:szCs w:val="28"/>
        </w:rPr>
      </w:pPr>
      <w:r>
        <w:rPr>
          <w:sz w:val="28"/>
          <w:szCs w:val="28"/>
        </w:rPr>
        <w:t>***</w:t>
      </w:r>
    </w:p>
    <w:p w:rsidR="00C153D6" w:rsidRDefault="00C153D6" w:rsidP="000E00E7">
      <w:pPr>
        <w:spacing w:after="0"/>
        <w:ind w:right="1134"/>
        <w:jc w:val="both"/>
        <w:rPr>
          <w:b/>
          <w:sz w:val="28"/>
          <w:szCs w:val="28"/>
        </w:rPr>
      </w:pPr>
    </w:p>
    <w:p w:rsidR="000E00E7" w:rsidRPr="00C153D6" w:rsidRDefault="000E00E7" w:rsidP="000E00E7">
      <w:pPr>
        <w:spacing w:after="0"/>
        <w:ind w:right="1134"/>
        <w:jc w:val="both"/>
        <w:rPr>
          <w:b/>
          <w:sz w:val="28"/>
          <w:szCs w:val="28"/>
        </w:rPr>
      </w:pPr>
      <w:r w:rsidRPr="00C153D6">
        <w:rPr>
          <w:b/>
          <w:sz w:val="28"/>
          <w:szCs w:val="28"/>
        </w:rPr>
        <w:t>Ver. 193</w:t>
      </w:r>
    </w:p>
    <w:p w:rsidR="000E00E7" w:rsidRPr="000E00E7" w:rsidRDefault="000E00E7" w:rsidP="00C153D6">
      <w:pPr>
        <w:spacing w:after="0"/>
        <w:ind w:right="1134" w:firstLine="708"/>
        <w:jc w:val="both"/>
        <w:rPr>
          <w:sz w:val="28"/>
          <w:szCs w:val="28"/>
        </w:rPr>
      </w:pPr>
      <w:r w:rsidRPr="00C153D6">
        <w:rPr>
          <w:i/>
          <w:sz w:val="28"/>
          <w:szCs w:val="28"/>
        </w:rPr>
        <w:t>Emptio cum locatione</w:t>
      </w:r>
      <w:r w:rsidRPr="000E00E7">
        <w:rPr>
          <w:sz w:val="28"/>
          <w:szCs w:val="28"/>
        </w:rPr>
        <w:t>, 30.4.1745</w:t>
      </w:r>
      <w:r w:rsidR="00C153D6">
        <w:rPr>
          <w:sz w:val="28"/>
          <w:szCs w:val="28"/>
        </w:rPr>
        <w:t xml:space="preserve"> </w:t>
      </w:r>
      <w:r>
        <w:rPr>
          <w:sz w:val="28"/>
          <w:szCs w:val="28"/>
        </w:rPr>
        <w:t>.........</w:t>
      </w:r>
      <w:r w:rsidR="00C153D6">
        <w:rPr>
          <w:sz w:val="28"/>
          <w:szCs w:val="28"/>
        </w:rPr>
        <w:t xml:space="preserve"> </w:t>
      </w:r>
      <w:r w:rsidRPr="000E00E7">
        <w:rPr>
          <w:sz w:val="28"/>
          <w:szCs w:val="28"/>
        </w:rPr>
        <w:t>Segue il Capitolo</w:t>
      </w:r>
      <w:r w:rsidR="00C153D6">
        <w:rPr>
          <w:sz w:val="28"/>
          <w:szCs w:val="28"/>
        </w:rPr>
        <w:t xml:space="preserve"> ....</w:t>
      </w:r>
    </w:p>
    <w:p w:rsidR="000E00E7" w:rsidRPr="000E00E7" w:rsidRDefault="000E00E7" w:rsidP="000E00E7">
      <w:pPr>
        <w:spacing w:after="0"/>
        <w:ind w:right="1134"/>
        <w:jc w:val="both"/>
        <w:rPr>
          <w:sz w:val="28"/>
          <w:szCs w:val="28"/>
        </w:rPr>
      </w:pPr>
      <w:r w:rsidRPr="000E00E7">
        <w:rPr>
          <w:sz w:val="28"/>
          <w:szCs w:val="28"/>
        </w:rPr>
        <w:lastRenderedPageBreak/>
        <w:tab/>
        <w:t>Il R.mo P. D. Enrico Dal Co</w:t>
      </w:r>
      <w:r w:rsidR="00C153D6">
        <w:rPr>
          <w:sz w:val="28"/>
          <w:szCs w:val="28"/>
        </w:rPr>
        <w:t>rn</w:t>
      </w:r>
      <w:r w:rsidRPr="000E00E7">
        <w:rPr>
          <w:sz w:val="28"/>
          <w:szCs w:val="28"/>
        </w:rPr>
        <w:t>o Preposito</w:t>
      </w:r>
    </w:p>
    <w:p w:rsidR="000E00E7" w:rsidRPr="000E00E7" w:rsidRDefault="000E00E7" w:rsidP="000E00E7">
      <w:pPr>
        <w:spacing w:after="0"/>
        <w:ind w:right="1134"/>
        <w:jc w:val="both"/>
        <w:rPr>
          <w:sz w:val="28"/>
          <w:szCs w:val="28"/>
        </w:rPr>
      </w:pPr>
      <w:r w:rsidRPr="000E00E7">
        <w:rPr>
          <w:sz w:val="28"/>
          <w:szCs w:val="28"/>
        </w:rPr>
        <w:tab/>
        <w:t>Il R.do P. D. Giuseppe Calegari Maestro</w:t>
      </w:r>
    </w:p>
    <w:p w:rsidR="000E00E7" w:rsidRDefault="00C153D6" w:rsidP="000E00E7">
      <w:pPr>
        <w:spacing w:after="0"/>
        <w:ind w:right="1134"/>
        <w:jc w:val="both"/>
        <w:rPr>
          <w:sz w:val="28"/>
          <w:szCs w:val="28"/>
        </w:rPr>
      </w:pPr>
      <w:r w:rsidRPr="00C153D6">
        <w:rPr>
          <w:sz w:val="28"/>
          <w:szCs w:val="28"/>
        </w:rPr>
        <w:tab/>
      </w:r>
      <w:r w:rsidR="000E00E7" w:rsidRPr="00C153D6">
        <w:rPr>
          <w:sz w:val="28"/>
          <w:szCs w:val="28"/>
          <w:u w:val="single"/>
        </w:rPr>
        <w:t>Il R.do P. D. Alvise Fabris Lettore di Filosofia</w:t>
      </w:r>
    </w:p>
    <w:p w:rsidR="00C153D6" w:rsidRDefault="00C153D6" w:rsidP="000E00E7">
      <w:pPr>
        <w:spacing w:after="0"/>
        <w:ind w:right="1134"/>
        <w:jc w:val="both"/>
        <w:rPr>
          <w:sz w:val="28"/>
          <w:szCs w:val="28"/>
        </w:rPr>
      </w:pPr>
      <w:bookmarkStart w:id="0" w:name="_GoBack"/>
      <w:bookmarkEnd w:id="0"/>
    </w:p>
    <w:p w:rsidR="00C153D6" w:rsidRDefault="00C153D6" w:rsidP="000E00E7">
      <w:pPr>
        <w:spacing w:after="0"/>
        <w:ind w:right="1134"/>
        <w:jc w:val="both"/>
        <w:rPr>
          <w:b/>
          <w:sz w:val="28"/>
          <w:szCs w:val="28"/>
        </w:rPr>
      </w:pPr>
      <w:r w:rsidRPr="00C153D6">
        <w:rPr>
          <w:b/>
          <w:sz w:val="28"/>
          <w:szCs w:val="28"/>
        </w:rPr>
        <w:t xml:space="preserve">Da Atti S. Agostino di </w:t>
      </w:r>
      <w:r>
        <w:rPr>
          <w:b/>
          <w:sz w:val="28"/>
          <w:szCs w:val="28"/>
        </w:rPr>
        <w:t>T</w:t>
      </w:r>
      <w:r w:rsidRPr="00C153D6">
        <w:rPr>
          <w:b/>
          <w:sz w:val="28"/>
          <w:szCs w:val="28"/>
        </w:rPr>
        <w:t>reviso</w:t>
      </w:r>
    </w:p>
    <w:p w:rsidR="00C153D6" w:rsidRPr="00C153D6" w:rsidRDefault="00C153D6" w:rsidP="00C153D6">
      <w:pPr>
        <w:spacing w:after="0"/>
        <w:ind w:right="1134"/>
        <w:jc w:val="both"/>
        <w:rPr>
          <w:b/>
          <w:sz w:val="28"/>
          <w:szCs w:val="28"/>
        </w:rPr>
      </w:pPr>
      <w:r w:rsidRPr="00C153D6">
        <w:rPr>
          <w:b/>
          <w:sz w:val="28"/>
          <w:szCs w:val="28"/>
        </w:rPr>
        <w:t>23 XI 1750</w:t>
      </w:r>
    </w:p>
    <w:p w:rsidR="00C153D6" w:rsidRPr="00C153D6" w:rsidRDefault="00C153D6" w:rsidP="00C153D6">
      <w:pPr>
        <w:spacing w:after="0"/>
        <w:ind w:right="1134" w:firstLine="708"/>
        <w:jc w:val="both"/>
        <w:rPr>
          <w:sz w:val="28"/>
          <w:szCs w:val="28"/>
        </w:rPr>
      </w:pPr>
      <w:r w:rsidRPr="00C153D6">
        <w:rPr>
          <w:sz w:val="28"/>
          <w:szCs w:val="28"/>
        </w:rPr>
        <w:t>E’ arrivato in questo giorno il P. Fabris deputato dalla Ven. Dieta in questo Collegio per impiegarsi nella lettura della filosofia di nuovo introdotta ad istanza delli Ill.mi SS. sopra Mon., per cui hanno accresciuto l’onorario di duc. corr. 60 in circa.</w:t>
      </w:r>
    </w:p>
    <w:p w:rsidR="00C153D6" w:rsidRPr="00C153D6" w:rsidRDefault="00C153D6" w:rsidP="00C153D6">
      <w:pPr>
        <w:spacing w:after="0"/>
        <w:ind w:right="1134"/>
        <w:jc w:val="both"/>
        <w:rPr>
          <w:sz w:val="28"/>
          <w:szCs w:val="28"/>
        </w:rPr>
      </w:pPr>
      <w:r w:rsidRPr="00C153D6">
        <w:rPr>
          <w:sz w:val="28"/>
          <w:szCs w:val="28"/>
        </w:rPr>
        <w:tab/>
      </w:r>
      <w:r w:rsidRPr="00C153D6">
        <w:rPr>
          <w:sz w:val="28"/>
          <w:szCs w:val="28"/>
        </w:rPr>
        <w:tab/>
      </w:r>
      <w:r w:rsidRPr="00C153D6">
        <w:rPr>
          <w:sz w:val="28"/>
          <w:szCs w:val="28"/>
        </w:rPr>
        <w:tab/>
      </w:r>
      <w:r w:rsidRPr="00C153D6">
        <w:rPr>
          <w:sz w:val="28"/>
          <w:szCs w:val="28"/>
        </w:rPr>
        <w:tab/>
        <w:t>D. Andrea Muffoni Prep.</w:t>
      </w:r>
    </w:p>
    <w:p w:rsidR="00C153D6" w:rsidRPr="00C153D6" w:rsidRDefault="00C153D6" w:rsidP="00C153D6">
      <w:pPr>
        <w:spacing w:after="0"/>
        <w:ind w:right="1134"/>
        <w:jc w:val="both"/>
        <w:rPr>
          <w:sz w:val="28"/>
          <w:szCs w:val="28"/>
        </w:rPr>
      </w:pPr>
      <w:r w:rsidRPr="00C153D6">
        <w:rPr>
          <w:sz w:val="28"/>
          <w:szCs w:val="28"/>
        </w:rPr>
        <w:tab/>
      </w:r>
      <w:r w:rsidRPr="00C153D6">
        <w:rPr>
          <w:sz w:val="28"/>
          <w:szCs w:val="28"/>
        </w:rPr>
        <w:tab/>
      </w:r>
      <w:r w:rsidRPr="00C153D6">
        <w:rPr>
          <w:sz w:val="28"/>
          <w:szCs w:val="28"/>
        </w:rPr>
        <w:tab/>
      </w:r>
      <w:r w:rsidRPr="00C153D6">
        <w:rPr>
          <w:sz w:val="28"/>
          <w:szCs w:val="28"/>
        </w:rPr>
        <w:tab/>
        <w:t>D. Paolo Maggi att.</w:t>
      </w:r>
    </w:p>
    <w:p w:rsidR="00C153D6" w:rsidRPr="00C153D6" w:rsidRDefault="00C153D6" w:rsidP="00C153D6">
      <w:pPr>
        <w:spacing w:after="0"/>
        <w:ind w:right="1134"/>
        <w:jc w:val="both"/>
        <w:rPr>
          <w:sz w:val="28"/>
          <w:szCs w:val="28"/>
        </w:rPr>
      </w:pPr>
    </w:p>
    <w:p w:rsidR="00762953" w:rsidRPr="00017D6D" w:rsidRDefault="00762953" w:rsidP="00762953">
      <w:pPr>
        <w:spacing w:after="0"/>
        <w:ind w:right="1134"/>
        <w:jc w:val="both"/>
        <w:rPr>
          <w:b/>
          <w:sz w:val="28"/>
          <w:szCs w:val="28"/>
        </w:rPr>
      </w:pPr>
      <w:r w:rsidRPr="00017D6D">
        <w:rPr>
          <w:b/>
          <w:sz w:val="28"/>
          <w:szCs w:val="28"/>
        </w:rPr>
        <w:t>18 III 1751</w:t>
      </w:r>
    </w:p>
    <w:p w:rsidR="00762953" w:rsidRPr="00762953" w:rsidRDefault="00762953" w:rsidP="00762953">
      <w:pPr>
        <w:spacing w:after="0"/>
        <w:ind w:right="1134" w:firstLine="708"/>
        <w:jc w:val="both"/>
        <w:rPr>
          <w:sz w:val="28"/>
          <w:szCs w:val="28"/>
        </w:rPr>
      </w:pPr>
      <w:r w:rsidRPr="00762953">
        <w:rPr>
          <w:sz w:val="28"/>
          <w:szCs w:val="28"/>
        </w:rPr>
        <w:t>Radunato il Cap. Colleg. al suono del campanello e premesse le solite formalità e preci fu dal M. R. P. D. Andrea Muffoni Prep. esposto ai PP. congregati come sono stati dati dal P. D. Antonio Donà duc. corr. 500 da impiegarsi nella fabbrica di questo Collegio stante la licenza ottenuta dall’Ecc.mo Magistrato spra Mon., e dal R.mo P. D. Franc. Baldini Generale; per li quali duc. 500 dovendo questo Coll. contribuire al sudd. P. Donà duc. 25 annui sua vita durante si ricerca dal sudd. Padre che restino assegnati duc. 25 dei pro che questo Coll. riscuote dai pubblici depositi dando la facoltà al R. P. Procuratore pro tempore della Salute di Venezia di riscuoterli e di mesi sei in mesi sei consegnare al sudd. P. Donà duc. 12 e mezzo; il qual pagamento doverà principiar in sett. prossima intendosi ancora obbligati tutti li beni capitali e che sono di ragione del Coll. Ciò inteso dai PP. congregati che furono:</w:t>
      </w:r>
    </w:p>
    <w:p w:rsidR="00762953" w:rsidRPr="00762953" w:rsidRDefault="00762953" w:rsidP="00762953">
      <w:pPr>
        <w:spacing w:after="0"/>
        <w:ind w:right="1134"/>
        <w:jc w:val="both"/>
        <w:rPr>
          <w:sz w:val="28"/>
          <w:szCs w:val="28"/>
        </w:rPr>
      </w:pPr>
      <w:r w:rsidRPr="00762953">
        <w:rPr>
          <w:sz w:val="28"/>
          <w:szCs w:val="28"/>
        </w:rPr>
        <w:tab/>
        <w:t>P. D. Andrea Muffoni Prep.</w:t>
      </w:r>
    </w:p>
    <w:p w:rsidR="00762953" w:rsidRPr="00762953" w:rsidRDefault="00762953" w:rsidP="00762953">
      <w:pPr>
        <w:spacing w:after="0"/>
        <w:ind w:right="1134"/>
        <w:jc w:val="both"/>
        <w:rPr>
          <w:sz w:val="28"/>
          <w:szCs w:val="28"/>
        </w:rPr>
      </w:pPr>
      <w:r w:rsidRPr="00762953">
        <w:rPr>
          <w:sz w:val="28"/>
          <w:szCs w:val="28"/>
        </w:rPr>
        <w:tab/>
        <w:t>P. D. Paolo Maggi Proc.</w:t>
      </w:r>
    </w:p>
    <w:p w:rsidR="00762953" w:rsidRPr="00762953" w:rsidRDefault="00762953" w:rsidP="00762953">
      <w:pPr>
        <w:spacing w:after="0"/>
        <w:ind w:right="1134"/>
        <w:jc w:val="both"/>
        <w:rPr>
          <w:sz w:val="28"/>
          <w:szCs w:val="28"/>
        </w:rPr>
      </w:pPr>
      <w:r w:rsidRPr="00762953">
        <w:rPr>
          <w:sz w:val="28"/>
          <w:szCs w:val="28"/>
        </w:rPr>
        <w:tab/>
        <w:t>P. D. Franc. Gidoni maestro</w:t>
      </w:r>
    </w:p>
    <w:p w:rsidR="00762953" w:rsidRPr="00762953" w:rsidRDefault="00762953" w:rsidP="00762953">
      <w:pPr>
        <w:spacing w:after="0"/>
        <w:ind w:right="1134"/>
        <w:jc w:val="both"/>
        <w:rPr>
          <w:sz w:val="28"/>
          <w:szCs w:val="28"/>
          <w:u w:val="single"/>
        </w:rPr>
      </w:pPr>
      <w:r w:rsidRPr="00762953">
        <w:rPr>
          <w:sz w:val="28"/>
          <w:szCs w:val="28"/>
        </w:rPr>
        <w:tab/>
      </w:r>
      <w:r w:rsidRPr="00762953">
        <w:rPr>
          <w:sz w:val="28"/>
          <w:szCs w:val="28"/>
          <w:u w:val="single"/>
        </w:rPr>
        <w:t>P. D. Luigi Fabris lettore</w:t>
      </w:r>
    </w:p>
    <w:p w:rsidR="00762953" w:rsidRPr="00762953" w:rsidRDefault="00762953" w:rsidP="008655FB">
      <w:pPr>
        <w:spacing w:after="0"/>
        <w:ind w:right="1134" w:firstLine="708"/>
        <w:jc w:val="both"/>
        <w:rPr>
          <w:sz w:val="28"/>
          <w:szCs w:val="28"/>
        </w:rPr>
      </w:pPr>
      <w:r w:rsidRPr="00762953">
        <w:rPr>
          <w:sz w:val="28"/>
          <w:szCs w:val="28"/>
        </w:rPr>
        <w:t xml:space="preserve">Fu a pieni voti segreti stabilito che s’abbia in tutto e per tutto ad aderire al desiderio e volontà del M. R. P. Antonio Donà restando obbligati duc. 25 dei pro, che questo Coll. riscuote dai pubblici depositi lasciando piena libertà al P. D. Proc. pro tempore de la Salute di riscuoterli, ed a suo tempo pagarli al sudd. P. Donà, ed in caso che li sudd. pro non si </w:t>
      </w:r>
      <w:r w:rsidRPr="00762953">
        <w:rPr>
          <w:sz w:val="28"/>
          <w:szCs w:val="28"/>
        </w:rPr>
        <w:lastRenderedPageBreak/>
        <w:t>riscuotessero restino obbligati tutti li beni stabili e capitali appartenenti e di ragione di questo Coll.; e fatto il solito rendimento di grazie fu licenziata la congrega.</w:t>
      </w:r>
    </w:p>
    <w:p w:rsidR="00C153D6" w:rsidRDefault="00C153D6" w:rsidP="000E00E7">
      <w:pPr>
        <w:spacing w:after="0"/>
        <w:ind w:right="1134"/>
        <w:jc w:val="both"/>
        <w:rPr>
          <w:sz w:val="28"/>
          <w:szCs w:val="28"/>
        </w:rPr>
      </w:pPr>
    </w:p>
    <w:p w:rsidR="00762953" w:rsidRPr="00762953" w:rsidRDefault="00762953" w:rsidP="00762953">
      <w:pPr>
        <w:spacing w:after="0"/>
        <w:ind w:right="1134"/>
        <w:jc w:val="both"/>
        <w:rPr>
          <w:b/>
          <w:sz w:val="28"/>
          <w:szCs w:val="28"/>
        </w:rPr>
      </w:pPr>
      <w:r w:rsidRPr="00762953">
        <w:rPr>
          <w:b/>
          <w:sz w:val="28"/>
          <w:szCs w:val="28"/>
        </w:rPr>
        <w:t xml:space="preserve">7 </w:t>
      </w:r>
      <w:r w:rsidR="00AB49A8">
        <w:rPr>
          <w:b/>
          <w:sz w:val="28"/>
          <w:szCs w:val="28"/>
        </w:rPr>
        <w:t>Giugno</w:t>
      </w:r>
      <w:r w:rsidRPr="00762953">
        <w:rPr>
          <w:b/>
          <w:sz w:val="28"/>
          <w:szCs w:val="28"/>
        </w:rPr>
        <w:t xml:space="preserve"> 1751</w:t>
      </w:r>
    </w:p>
    <w:p w:rsidR="00762953" w:rsidRPr="00762953" w:rsidRDefault="00762953" w:rsidP="00762953">
      <w:pPr>
        <w:spacing w:after="0"/>
        <w:ind w:right="1134" w:firstLine="708"/>
        <w:jc w:val="both"/>
        <w:rPr>
          <w:sz w:val="28"/>
          <w:szCs w:val="28"/>
        </w:rPr>
      </w:pPr>
      <w:r w:rsidRPr="00762953">
        <w:rPr>
          <w:sz w:val="28"/>
          <w:szCs w:val="28"/>
        </w:rPr>
        <w:t>Con le solite formalità e preci radunatosi in questo giorno dal M. R. P. D. Andrea Muffoni il cap. Colleg. dopo aver eletto la mia indegna persona alla carica di attuario di questo Coll., mi fece leggere la sua patente, che ricevuta aveva dal R.mo P. nostro Generale D. Ottavio Viscontini, di Commissario Economo, e curato di questo Coll. e parrocchia di S. Agostino. Quindi con breve, religioso e zelante discorso avendo tutti i suoi religiosi esortato alla osservanza delle SS. Costituzioni, chiuse col solito ringraziamento e licenziò il Capitolo.</w:t>
      </w:r>
    </w:p>
    <w:p w:rsidR="00762953" w:rsidRPr="00762953" w:rsidRDefault="00762953" w:rsidP="00762953">
      <w:pPr>
        <w:spacing w:after="0"/>
        <w:ind w:right="1134"/>
        <w:jc w:val="both"/>
        <w:rPr>
          <w:sz w:val="28"/>
          <w:szCs w:val="28"/>
        </w:rPr>
      </w:pPr>
      <w:r w:rsidRPr="00762953">
        <w:rPr>
          <w:sz w:val="28"/>
          <w:szCs w:val="28"/>
        </w:rPr>
        <w:t>I padri che compongono questa famiglia sono:</w:t>
      </w:r>
    </w:p>
    <w:p w:rsidR="00762953" w:rsidRPr="00762953" w:rsidRDefault="00762953" w:rsidP="00762953">
      <w:pPr>
        <w:spacing w:after="0"/>
        <w:ind w:right="1134"/>
        <w:jc w:val="both"/>
        <w:rPr>
          <w:sz w:val="28"/>
          <w:szCs w:val="28"/>
        </w:rPr>
      </w:pPr>
      <w:r w:rsidRPr="00762953">
        <w:rPr>
          <w:sz w:val="28"/>
          <w:szCs w:val="28"/>
        </w:rPr>
        <w:tab/>
        <w:t>Il M. R. P. D. Andrea Muffoni Commiss. Econ. e curato</w:t>
      </w:r>
    </w:p>
    <w:p w:rsidR="00762953" w:rsidRPr="00762953" w:rsidRDefault="00762953" w:rsidP="00762953">
      <w:pPr>
        <w:spacing w:after="0"/>
        <w:ind w:right="1134"/>
        <w:jc w:val="both"/>
        <w:rPr>
          <w:sz w:val="28"/>
          <w:szCs w:val="28"/>
        </w:rPr>
      </w:pPr>
      <w:r w:rsidRPr="00762953">
        <w:rPr>
          <w:sz w:val="28"/>
          <w:szCs w:val="28"/>
        </w:rPr>
        <w:tab/>
        <w:t>P. D. Franco Gidoni maestro di retorica</w:t>
      </w:r>
    </w:p>
    <w:p w:rsidR="00762953" w:rsidRPr="00762953" w:rsidRDefault="00762953" w:rsidP="00762953">
      <w:pPr>
        <w:spacing w:after="0"/>
        <w:ind w:right="1134"/>
        <w:jc w:val="both"/>
        <w:rPr>
          <w:sz w:val="28"/>
          <w:szCs w:val="28"/>
        </w:rPr>
      </w:pPr>
      <w:r w:rsidRPr="00762953">
        <w:rPr>
          <w:sz w:val="28"/>
          <w:szCs w:val="28"/>
        </w:rPr>
        <w:tab/>
        <w:t>P. D. Antonio Lanzi viceprep. e maestro</w:t>
      </w:r>
    </w:p>
    <w:p w:rsidR="00762953" w:rsidRPr="00762953" w:rsidRDefault="00762953" w:rsidP="00762953">
      <w:pPr>
        <w:spacing w:after="0"/>
        <w:ind w:right="1134"/>
        <w:jc w:val="both"/>
        <w:rPr>
          <w:sz w:val="28"/>
          <w:szCs w:val="28"/>
          <w:u w:val="single"/>
        </w:rPr>
      </w:pPr>
      <w:r w:rsidRPr="00762953">
        <w:rPr>
          <w:sz w:val="28"/>
          <w:szCs w:val="28"/>
        </w:rPr>
        <w:tab/>
      </w:r>
      <w:r w:rsidRPr="00762953">
        <w:rPr>
          <w:sz w:val="28"/>
          <w:szCs w:val="28"/>
          <w:u w:val="single"/>
        </w:rPr>
        <w:t>P. D. Luigi Fabris lettore di filosofia</w:t>
      </w:r>
    </w:p>
    <w:p w:rsidR="00762953" w:rsidRPr="00762953" w:rsidRDefault="00762953" w:rsidP="00762953">
      <w:pPr>
        <w:spacing w:after="0"/>
        <w:ind w:right="1134"/>
        <w:jc w:val="both"/>
        <w:rPr>
          <w:sz w:val="28"/>
          <w:szCs w:val="28"/>
        </w:rPr>
      </w:pPr>
      <w:r w:rsidRPr="00762953">
        <w:rPr>
          <w:sz w:val="28"/>
          <w:szCs w:val="28"/>
        </w:rPr>
        <w:tab/>
        <w:t>P. D. Pier Luigi Pasini maestro</w:t>
      </w:r>
    </w:p>
    <w:p w:rsidR="00762953" w:rsidRPr="00762953" w:rsidRDefault="00762953" w:rsidP="00762953">
      <w:pPr>
        <w:spacing w:after="0"/>
        <w:ind w:right="1134"/>
        <w:jc w:val="both"/>
        <w:rPr>
          <w:sz w:val="28"/>
          <w:szCs w:val="28"/>
        </w:rPr>
      </w:pPr>
      <w:r w:rsidRPr="00762953">
        <w:rPr>
          <w:sz w:val="28"/>
          <w:szCs w:val="28"/>
        </w:rPr>
        <w:tab/>
      </w:r>
      <w:r w:rsidRPr="00762953">
        <w:rPr>
          <w:sz w:val="28"/>
          <w:szCs w:val="28"/>
        </w:rPr>
        <w:tab/>
        <w:t>Fratelli</w:t>
      </w:r>
    </w:p>
    <w:p w:rsidR="00762953" w:rsidRPr="00762953" w:rsidRDefault="00762953" w:rsidP="00762953">
      <w:pPr>
        <w:spacing w:after="0"/>
        <w:ind w:right="1134"/>
        <w:jc w:val="both"/>
        <w:rPr>
          <w:sz w:val="28"/>
          <w:szCs w:val="28"/>
        </w:rPr>
      </w:pPr>
      <w:r w:rsidRPr="00762953">
        <w:rPr>
          <w:sz w:val="28"/>
          <w:szCs w:val="28"/>
        </w:rPr>
        <w:tab/>
        <w:t>fr. Agostino Reffo</w:t>
      </w:r>
    </w:p>
    <w:p w:rsidR="00762953" w:rsidRPr="00762953" w:rsidRDefault="00762953" w:rsidP="00762953">
      <w:pPr>
        <w:spacing w:after="0"/>
        <w:ind w:right="1134"/>
        <w:jc w:val="both"/>
        <w:rPr>
          <w:sz w:val="28"/>
          <w:szCs w:val="28"/>
        </w:rPr>
      </w:pPr>
      <w:r w:rsidRPr="00762953">
        <w:rPr>
          <w:sz w:val="28"/>
          <w:szCs w:val="28"/>
        </w:rPr>
        <w:tab/>
        <w:t>fr. Vettor Carrara Pref.</w:t>
      </w:r>
    </w:p>
    <w:p w:rsidR="00762953" w:rsidRPr="00762953" w:rsidRDefault="00762953" w:rsidP="00762953">
      <w:pPr>
        <w:spacing w:after="0"/>
        <w:ind w:right="1134"/>
        <w:jc w:val="both"/>
        <w:rPr>
          <w:sz w:val="28"/>
          <w:szCs w:val="28"/>
        </w:rPr>
      </w:pPr>
      <w:r w:rsidRPr="00762953">
        <w:rPr>
          <w:sz w:val="28"/>
          <w:szCs w:val="28"/>
        </w:rPr>
        <w:tab/>
        <w:t>fr. Fortunato Vigo</w:t>
      </w:r>
    </w:p>
    <w:p w:rsidR="00762953" w:rsidRPr="00762953" w:rsidRDefault="00762953" w:rsidP="00762953">
      <w:pPr>
        <w:spacing w:after="0"/>
        <w:ind w:right="1134"/>
        <w:jc w:val="both"/>
        <w:rPr>
          <w:sz w:val="28"/>
          <w:szCs w:val="28"/>
        </w:rPr>
      </w:pPr>
      <w:r w:rsidRPr="00762953">
        <w:rPr>
          <w:sz w:val="28"/>
          <w:szCs w:val="28"/>
        </w:rPr>
        <w:tab/>
        <w:t>fr. Gaetano Fontebasso ospite</w:t>
      </w:r>
    </w:p>
    <w:p w:rsidR="00762953" w:rsidRDefault="00762953" w:rsidP="00762953">
      <w:pPr>
        <w:spacing w:after="0"/>
        <w:ind w:right="1134"/>
        <w:jc w:val="both"/>
        <w:rPr>
          <w:sz w:val="28"/>
          <w:szCs w:val="28"/>
        </w:rPr>
      </w:pPr>
      <w:r w:rsidRPr="00762953">
        <w:rPr>
          <w:sz w:val="28"/>
          <w:szCs w:val="28"/>
        </w:rPr>
        <w:tab/>
      </w:r>
      <w:r w:rsidRPr="00762953">
        <w:rPr>
          <w:sz w:val="28"/>
          <w:szCs w:val="28"/>
        </w:rPr>
        <w:tab/>
      </w:r>
      <w:r w:rsidRPr="00762953">
        <w:rPr>
          <w:sz w:val="28"/>
          <w:szCs w:val="28"/>
        </w:rPr>
        <w:tab/>
      </w:r>
      <w:r w:rsidRPr="00762953">
        <w:rPr>
          <w:sz w:val="28"/>
          <w:szCs w:val="28"/>
        </w:rPr>
        <w:tab/>
        <w:t xml:space="preserve">D. Franc. Gidoni crs. </w:t>
      </w:r>
      <w:r w:rsidR="005B7882" w:rsidRPr="00762953">
        <w:rPr>
          <w:sz w:val="28"/>
          <w:szCs w:val="28"/>
        </w:rPr>
        <w:t>A</w:t>
      </w:r>
      <w:r w:rsidRPr="00762953">
        <w:rPr>
          <w:sz w:val="28"/>
          <w:szCs w:val="28"/>
        </w:rPr>
        <w:t>tt</w:t>
      </w:r>
    </w:p>
    <w:p w:rsidR="005B7882" w:rsidRPr="005B7882" w:rsidRDefault="005B7882" w:rsidP="005B7882">
      <w:pPr>
        <w:spacing w:after="0"/>
        <w:ind w:right="1134"/>
        <w:jc w:val="both"/>
        <w:rPr>
          <w:b/>
          <w:sz w:val="28"/>
          <w:szCs w:val="28"/>
        </w:rPr>
      </w:pPr>
      <w:r w:rsidRPr="005B7882">
        <w:rPr>
          <w:b/>
          <w:sz w:val="28"/>
          <w:szCs w:val="28"/>
        </w:rPr>
        <w:t xml:space="preserve">13 </w:t>
      </w:r>
      <w:r w:rsidR="00AB49A8">
        <w:rPr>
          <w:b/>
          <w:sz w:val="28"/>
          <w:szCs w:val="28"/>
        </w:rPr>
        <w:t>Novembre</w:t>
      </w:r>
      <w:r w:rsidRPr="005B7882">
        <w:rPr>
          <w:b/>
          <w:sz w:val="28"/>
          <w:szCs w:val="28"/>
        </w:rPr>
        <w:t xml:space="preserve"> 1751</w:t>
      </w:r>
    </w:p>
    <w:p w:rsidR="005B7882" w:rsidRPr="005B7882" w:rsidRDefault="005B7882" w:rsidP="005B7882">
      <w:pPr>
        <w:spacing w:after="0"/>
        <w:ind w:right="1134" w:firstLine="708"/>
        <w:jc w:val="both"/>
        <w:rPr>
          <w:sz w:val="28"/>
          <w:szCs w:val="28"/>
        </w:rPr>
      </w:pPr>
      <w:r w:rsidRPr="005B7882">
        <w:rPr>
          <w:sz w:val="28"/>
          <w:szCs w:val="28"/>
        </w:rPr>
        <w:t>Il P. D. Francesco Gidoni dopo aver fatta per tre anni lodevolmente la retorica è partito di qui per andare all’Accademia dei Nobili in Venezia, ove parimenti è stato destinato il P. D. Luigi Fabris per Lettore di filosofia, che parte con dispiacere di tutta questa città.</w:t>
      </w:r>
    </w:p>
    <w:p w:rsidR="005B7882" w:rsidRPr="005B7882" w:rsidRDefault="005B7882" w:rsidP="005B7882">
      <w:pPr>
        <w:spacing w:after="0"/>
        <w:ind w:right="1134"/>
        <w:jc w:val="both"/>
        <w:rPr>
          <w:sz w:val="28"/>
          <w:szCs w:val="28"/>
        </w:rPr>
      </w:pPr>
      <w:r w:rsidRPr="005B7882">
        <w:rPr>
          <w:sz w:val="28"/>
          <w:szCs w:val="28"/>
        </w:rPr>
        <w:tab/>
        <w:t>D. Andrea Muffoni Comm.</w:t>
      </w:r>
    </w:p>
    <w:p w:rsidR="005B7882" w:rsidRPr="005B7882" w:rsidRDefault="005B7882" w:rsidP="005B7882">
      <w:pPr>
        <w:spacing w:after="0"/>
        <w:ind w:right="1134"/>
        <w:jc w:val="both"/>
        <w:rPr>
          <w:sz w:val="28"/>
          <w:szCs w:val="28"/>
        </w:rPr>
      </w:pPr>
      <w:r w:rsidRPr="005B7882">
        <w:rPr>
          <w:sz w:val="28"/>
          <w:szCs w:val="28"/>
        </w:rPr>
        <w:tab/>
        <w:t>D. G. A. Della Noce att.</w:t>
      </w:r>
    </w:p>
    <w:p w:rsidR="005B7882" w:rsidRDefault="005B7882" w:rsidP="00762953">
      <w:pPr>
        <w:spacing w:after="0"/>
        <w:ind w:right="1134"/>
        <w:jc w:val="both"/>
        <w:rPr>
          <w:sz w:val="28"/>
          <w:szCs w:val="28"/>
        </w:rPr>
      </w:pPr>
    </w:p>
    <w:p w:rsidR="0004637B" w:rsidRDefault="0004637B" w:rsidP="00762953">
      <w:pPr>
        <w:spacing w:after="0"/>
        <w:ind w:right="1134"/>
        <w:jc w:val="both"/>
        <w:rPr>
          <w:b/>
          <w:sz w:val="28"/>
          <w:szCs w:val="28"/>
        </w:rPr>
      </w:pPr>
      <w:r w:rsidRPr="0004637B">
        <w:rPr>
          <w:b/>
          <w:sz w:val="28"/>
          <w:szCs w:val="28"/>
        </w:rPr>
        <w:t xml:space="preserve">Da </w:t>
      </w:r>
      <w:r>
        <w:rPr>
          <w:b/>
          <w:sz w:val="28"/>
          <w:szCs w:val="28"/>
        </w:rPr>
        <w:t>Atti Salute Venezia</w:t>
      </w:r>
    </w:p>
    <w:p w:rsidR="0004637B" w:rsidRDefault="0004637B" w:rsidP="00762953">
      <w:pPr>
        <w:spacing w:after="0"/>
        <w:ind w:right="1134"/>
        <w:jc w:val="both"/>
        <w:rPr>
          <w:b/>
          <w:sz w:val="28"/>
          <w:szCs w:val="28"/>
        </w:rPr>
      </w:pPr>
      <w:r>
        <w:rPr>
          <w:b/>
          <w:sz w:val="28"/>
          <w:szCs w:val="28"/>
        </w:rPr>
        <w:t>19</w:t>
      </w:r>
      <w:r w:rsidR="00AB49A8">
        <w:rPr>
          <w:b/>
          <w:sz w:val="28"/>
          <w:szCs w:val="28"/>
        </w:rPr>
        <w:t xml:space="preserve"> Agosto </w:t>
      </w:r>
      <w:r>
        <w:rPr>
          <w:b/>
          <w:sz w:val="28"/>
          <w:szCs w:val="28"/>
        </w:rPr>
        <w:t>1768</w:t>
      </w:r>
    </w:p>
    <w:p w:rsidR="0004637B" w:rsidRDefault="0004637B" w:rsidP="0004637B">
      <w:pPr>
        <w:spacing w:after="0"/>
        <w:ind w:right="1134"/>
        <w:jc w:val="both"/>
        <w:rPr>
          <w:sz w:val="28"/>
          <w:szCs w:val="28"/>
        </w:rPr>
      </w:pPr>
      <w:r>
        <w:rPr>
          <w:b/>
          <w:sz w:val="28"/>
          <w:szCs w:val="28"/>
        </w:rPr>
        <w:lastRenderedPageBreak/>
        <w:tab/>
      </w:r>
      <w:r w:rsidRPr="0004637B">
        <w:rPr>
          <w:sz w:val="28"/>
          <w:szCs w:val="28"/>
        </w:rPr>
        <w:t xml:space="preserve">In secondo luogo essendo passato moltissimo tempo, da che fu ballottato per la vestizione del nostro abito il N. H. Sig. Lorenzo Pisani, né essendo ancora egli vestito, si venne oggi alla seconda ballottazione. Percio il M. R. P. Cons. e Prep.to il propose ai Padri congregati, i quali intendendo che per giustissimi motivi non si è ancora vestito del nostro abito esso N. H. Sig. Lorenzo Pisani, e non già per volubilità di mente, siccome furongli l’altra volta, così gli furono anche in questa tutti coi loro voti favorevoli, non essendosi neppure omesso di leggere e la facoltà data dal Rev.mo Prep.to nostro Gen.le e le fedi così dei buoni costumi esibite dal R. P. Rettore dell’Accademia dei Nobili alla Zuecca D. Stanislao Balbi, </w:t>
      </w:r>
      <w:r w:rsidRPr="000E0BB8">
        <w:rPr>
          <w:sz w:val="28"/>
          <w:szCs w:val="28"/>
          <w:u w:val="single"/>
        </w:rPr>
        <w:t>come di studio esibita dal P. D. Luigi Fabris Lettore di filosofia in essa Accademia e di lui Maestro</w:t>
      </w:r>
      <w:r w:rsidRPr="0004637B">
        <w:rPr>
          <w:sz w:val="28"/>
          <w:szCs w:val="28"/>
        </w:rPr>
        <w:t>; restando egli perciò per la seconda volta con pienezza di voti ammesso alla vestizione del clericale nostro abito.</w:t>
      </w:r>
    </w:p>
    <w:p w:rsidR="000E0BB8" w:rsidRDefault="000E0BB8" w:rsidP="0004637B">
      <w:pPr>
        <w:spacing w:after="0"/>
        <w:ind w:right="1134"/>
        <w:jc w:val="both"/>
        <w:rPr>
          <w:sz w:val="28"/>
          <w:szCs w:val="28"/>
        </w:rPr>
      </w:pPr>
      <w:r>
        <w:rPr>
          <w:sz w:val="28"/>
          <w:szCs w:val="28"/>
        </w:rPr>
        <w:t>***</w:t>
      </w:r>
    </w:p>
    <w:p w:rsidR="000E0BB8" w:rsidRDefault="000E0BB8" w:rsidP="0004637B">
      <w:pPr>
        <w:spacing w:after="0"/>
        <w:ind w:right="1134"/>
        <w:jc w:val="both"/>
        <w:rPr>
          <w:sz w:val="28"/>
          <w:szCs w:val="28"/>
        </w:rPr>
      </w:pPr>
      <w:r>
        <w:rPr>
          <w:sz w:val="28"/>
          <w:szCs w:val="28"/>
        </w:rPr>
        <w:t xml:space="preserve">Il P. Fabris risuta isiedere ed insegnare alla Accademia dei Nobili alla Giudecca. Non si hanno riferimenti </w:t>
      </w:r>
      <w:r w:rsidR="0089530C">
        <w:rPr>
          <w:sz w:val="28"/>
          <w:szCs w:val="28"/>
        </w:rPr>
        <w:t xml:space="preserve">meglio documentati </w:t>
      </w:r>
      <w:r>
        <w:rPr>
          <w:sz w:val="28"/>
          <w:szCs w:val="28"/>
        </w:rPr>
        <w:t>a questa sua residenza</w:t>
      </w:r>
      <w:r w:rsidR="0089530C">
        <w:rPr>
          <w:sz w:val="28"/>
          <w:szCs w:val="28"/>
        </w:rPr>
        <w:t xml:space="preserve"> All Giudecca e di sua partenza per altra sede.</w:t>
      </w:r>
    </w:p>
    <w:p w:rsidR="000E0BB8" w:rsidRDefault="000E0BB8" w:rsidP="0004637B">
      <w:pPr>
        <w:spacing w:after="0"/>
        <w:ind w:right="1134"/>
        <w:jc w:val="both"/>
        <w:rPr>
          <w:sz w:val="28"/>
          <w:szCs w:val="28"/>
        </w:rPr>
      </w:pPr>
    </w:p>
    <w:p w:rsidR="00E1267F" w:rsidRDefault="00E1267F" w:rsidP="0004637B">
      <w:pPr>
        <w:spacing w:after="0"/>
        <w:ind w:right="1134"/>
        <w:jc w:val="both"/>
        <w:rPr>
          <w:b/>
          <w:sz w:val="28"/>
          <w:szCs w:val="28"/>
        </w:rPr>
      </w:pPr>
      <w:r w:rsidRPr="00E1267F">
        <w:rPr>
          <w:b/>
          <w:sz w:val="28"/>
          <w:szCs w:val="28"/>
        </w:rPr>
        <w:t>Atti Salute</w:t>
      </w:r>
      <w:r w:rsidR="0089530C">
        <w:rPr>
          <w:b/>
          <w:sz w:val="28"/>
          <w:szCs w:val="28"/>
        </w:rPr>
        <w:t xml:space="preserve"> Venezia</w:t>
      </w:r>
    </w:p>
    <w:p w:rsidR="00E1267F" w:rsidRPr="00E1267F" w:rsidRDefault="00E1267F" w:rsidP="0089530C">
      <w:pPr>
        <w:keepNext/>
        <w:spacing w:after="0" w:line="240" w:lineRule="auto"/>
        <w:jc w:val="both"/>
        <w:outlineLvl w:val="3"/>
        <w:rPr>
          <w:rFonts w:ascii="Times New Roman" w:eastAsia="Times New Roman" w:hAnsi="Times New Roman" w:cs="Times New Roman"/>
          <w:b/>
          <w:bCs/>
          <w:sz w:val="28"/>
          <w:szCs w:val="24"/>
          <w:lang w:eastAsia="it-IT"/>
        </w:rPr>
      </w:pPr>
      <w:r w:rsidRPr="00E1267F">
        <w:rPr>
          <w:rFonts w:ascii="Times New Roman" w:eastAsia="Times New Roman" w:hAnsi="Times New Roman" w:cs="Times New Roman"/>
          <w:b/>
          <w:bCs/>
          <w:sz w:val="28"/>
          <w:szCs w:val="24"/>
          <w:lang w:eastAsia="it-IT"/>
        </w:rPr>
        <w:t>1 Novembre 1784</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b/>
          <w:bCs/>
          <w:sz w:val="28"/>
          <w:szCs w:val="24"/>
          <w:lang w:eastAsia="it-IT"/>
        </w:rPr>
        <w:tab/>
      </w:r>
      <w:r w:rsidRPr="00E1267F">
        <w:rPr>
          <w:rFonts w:ascii="Times New Roman" w:eastAsia="Times New Roman" w:hAnsi="Times New Roman" w:cs="Times New Roman"/>
          <w:sz w:val="28"/>
          <w:szCs w:val="24"/>
          <w:lang w:eastAsia="it-IT"/>
        </w:rPr>
        <w:t>Radunato col suono del campanello questo nostro Collegiale Capitolo e premesse le solite pregiere in mancanza dell’Attuario fu dal Proattuario P. D. Benedetto Corner letta la patente di Superiore di questa casa il M. R. P. D. Pierantonio Zorzi Consigliere e Prep.to e poi l’infrascritta famiglia.</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ab/>
        <w:t>Famiglia di S. Maria della Salute.</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Residenza del Rev.mo P. D. Domenico Franceschini Prov.le,</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M. R. P. D. Pierantonio Zorzi Prep.to e Cons.,</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P. D. Giandonato Valentini Viceprep.to,</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M. R. P. D. Marcantonio Mauriani,</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M. R. P. D. Gabriel Vecellio,</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P. D. Antonio Gervasoni Cons.,</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P. D. Francesco Gidoni,</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P. D. Antonio Ortes,</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P. D. Giacomo Pisani,</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P. D. Giuseppe Fioretti,</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P. D. Girolamo Zara,</w:t>
      </w:r>
    </w:p>
    <w:p w:rsidR="00E1267F" w:rsidRPr="00E1267F" w:rsidRDefault="00E1267F" w:rsidP="0089530C">
      <w:pPr>
        <w:spacing w:after="0" w:line="240" w:lineRule="auto"/>
        <w:jc w:val="both"/>
        <w:rPr>
          <w:rFonts w:ascii="Times New Roman" w:eastAsia="Times New Roman" w:hAnsi="Times New Roman" w:cs="Times New Roman"/>
          <w:sz w:val="28"/>
          <w:szCs w:val="24"/>
          <w:u w:val="single"/>
          <w:lang w:val="fr-FR" w:eastAsia="it-IT"/>
        </w:rPr>
      </w:pPr>
      <w:r w:rsidRPr="00E1267F">
        <w:rPr>
          <w:rFonts w:ascii="Times New Roman" w:eastAsia="Times New Roman" w:hAnsi="Times New Roman" w:cs="Times New Roman"/>
          <w:sz w:val="28"/>
          <w:szCs w:val="24"/>
          <w:u w:val="single"/>
          <w:lang w:val="fr-FR" w:eastAsia="it-IT"/>
        </w:rPr>
        <w:t>P. D. Luigi Fabris,</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P. D. Alvise Barbarigo,</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Rev.mo P. D. Giuseppe Bettoni, a Roma,</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P. D. Antonio Gidoni,</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lastRenderedPageBreak/>
        <w:t>P. D. Carlantonio Volpi,</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P. D. Gaetano Porto,</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P. D. Giammatteo Amadei,</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P. D. Alessandro Vaninetti,</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P. D. Giovanni Martinengo,</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P. D. Luigi Franceschini,</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P. D. Giacomo Quarti,</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P. D. Pier Orseolo Morassuti,</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P. D. Benedetto Buratti,</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P. D. Benedetto Corner,</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P. D. Giuseppe Vipau,</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P. D. Andrea Morassuti,</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P. D. Giuseppe Boni,</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P. D. Luigi Pisani Procuratore</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ab/>
        <w:t>Fratelli:</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Fr. Pietro Carrara,</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Fr. Domenico Fain,</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Fr. Ambrosio Dazzon,</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Fr. Domenico Colombani,</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Fr. Francesco Cocchietti, a Ferrara,</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Fr. Pietro Scalzotto,</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Fr. Pietro Davare,</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Fr. Giovanni Battista Martinengo,</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Fr. Girolamo Massi,</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Fr. Antonio Gregari,</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Fr. Girolamo Sabbà,</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Fr. Giacomo Schiavo,</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Fr. Sebastian Massarini,</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Fr. Giacomo Peverada,</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Fr. Francesco Peduzzi,</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Fr. Giorgio Castellan,</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Fr. Gaetano Dalla Rizza,</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Fr. Giacomo Tessari,</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Fr. Andrea Negri.</w:t>
      </w:r>
    </w:p>
    <w:p w:rsidR="00E1267F" w:rsidRPr="00E1267F" w:rsidRDefault="00E1267F" w:rsidP="0089530C">
      <w:pPr>
        <w:spacing w:after="0" w:line="240" w:lineRule="auto"/>
        <w:ind w:firstLine="336"/>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Quindi fatto dal M. R. P. Prep.to a tutti li congregati un paterno, zelante discorso, e concesso ai Padri che hanno la patente la facoltà di udir la confessioni, a sé riservando li soliti tre casi, altro non occorrendo di fare, si licenziò il Capitolo Collegiale.</w:t>
      </w:r>
    </w:p>
    <w:p w:rsidR="00E1267F" w:rsidRP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ab/>
        <w:t>D. Pierantonio Zorzi Prep.to</w:t>
      </w:r>
    </w:p>
    <w:p w:rsidR="00E1267F" w:rsidRDefault="00E1267F" w:rsidP="0089530C">
      <w:pPr>
        <w:spacing w:after="0" w:line="240" w:lineRule="auto"/>
        <w:jc w:val="both"/>
        <w:rPr>
          <w:rFonts w:ascii="Times New Roman" w:eastAsia="Times New Roman" w:hAnsi="Times New Roman" w:cs="Times New Roman"/>
          <w:sz w:val="28"/>
          <w:szCs w:val="24"/>
          <w:lang w:eastAsia="it-IT"/>
        </w:rPr>
      </w:pPr>
      <w:r w:rsidRPr="00E1267F">
        <w:rPr>
          <w:rFonts w:ascii="Times New Roman" w:eastAsia="Times New Roman" w:hAnsi="Times New Roman" w:cs="Times New Roman"/>
          <w:sz w:val="28"/>
          <w:szCs w:val="24"/>
          <w:lang w:eastAsia="it-IT"/>
        </w:rPr>
        <w:tab/>
        <w:t>D. Giuseppe Vipau Attuario</w:t>
      </w:r>
    </w:p>
    <w:p w:rsidR="00E1267F" w:rsidRDefault="00E1267F" w:rsidP="0089530C">
      <w:pPr>
        <w:spacing w:after="0" w:line="240" w:lineRule="auto"/>
        <w:jc w:val="both"/>
        <w:rPr>
          <w:rFonts w:ascii="Times New Roman" w:eastAsia="Times New Roman" w:hAnsi="Times New Roman" w:cs="Times New Roman"/>
          <w:sz w:val="28"/>
          <w:szCs w:val="24"/>
          <w:lang w:eastAsia="it-IT"/>
        </w:rPr>
      </w:pPr>
    </w:p>
    <w:p w:rsidR="00E1267F" w:rsidRDefault="00E1267F" w:rsidP="00E1267F">
      <w:pPr>
        <w:spacing w:after="0" w:line="240" w:lineRule="auto"/>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Atti San Maiolo Pavia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440"/>
        <w:gridCol w:w="2688"/>
      </w:tblGrid>
      <w:tr w:rsidR="00E1267F" w:rsidRPr="00F1294E" w:rsidTr="009B4362">
        <w:tc>
          <w:tcPr>
            <w:tcW w:w="3310" w:type="dxa"/>
            <w:tcBorders>
              <w:top w:val="single" w:sz="4" w:space="0" w:color="auto"/>
              <w:left w:val="single" w:sz="4" w:space="0" w:color="auto"/>
              <w:bottom w:val="single" w:sz="4" w:space="0" w:color="auto"/>
              <w:right w:val="single" w:sz="4" w:space="0" w:color="auto"/>
            </w:tcBorders>
          </w:tcPr>
          <w:p w:rsidR="00E1267F" w:rsidRDefault="00E1267F" w:rsidP="009B4362">
            <w:pPr>
              <w:spacing w:after="0"/>
              <w:rPr>
                <w:i/>
                <w:sz w:val="28"/>
                <w:szCs w:val="28"/>
              </w:rPr>
            </w:pPr>
            <w:r w:rsidRPr="00225849">
              <w:rPr>
                <w:i/>
                <w:sz w:val="28"/>
                <w:szCs w:val="28"/>
              </w:rPr>
              <w:t>P. De Fabris Luigi</w:t>
            </w:r>
          </w:p>
          <w:p w:rsidR="00E1267F" w:rsidRPr="00225849" w:rsidRDefault="00E1267F" w:rsidP="009B4362">
            <w:pPr>
              <w:spacing w:after="0"/>
              <w:rPr>
                <w:i/>
                <w:sz w:val="28"/>
                <w:szCs w:val="28"/>
              </w:rPr>
            </w:pPr>
            <w:r>
              <w:rPr>
                <w:i/>
                <w:sz w:val="28"/>
                <w:szCs w:val="28"/>
              </w:rPr>
              <w:lastRenderedPageBreak/>
              <w:t>Atti S. Maiolo PV</w:t>
            </w:r>
          </w:p>
        </w:tc>
        <w:tc>
          <w:tcPr>
            <w:tcW w:w="2340" w:type="dxa"/>
            <w:tcBorders>
              <w:top w:val="single" w:sz="4" w:space="0" w:color="auto"/>
              <w:left w:val="single" w:sz="4" w:space="0" w:color="auto"/>
              <w:bottom w:val="single" w:sz="4" w:space="0" w:color="auto"/>
              <w:right w:val="single" w:sz="4" w:space="0" w:color="auto"/>
            </w:tcBorders>
          </w:tcPr>
          <w:p w:rsidR="00E1267F" w:rsidRPr="00225849" w:rsidRDefault="00E1267F" w:rsidP="009B4362">
            <w:pPr>
              <w:spacing w:after="0"/>
              <w:rPr>
                <w:i/>
                <w:sz w:val="28"/>
                <w:szCs w:val="28"/>
              </w:rPr>
            </w:pPr>
            <w:r w:rsidRPr="00225849">
              <w:rPr>
                <w:i/>
                <w:sz w:val="28"/>
                <w:szCs w:val="28"/>
              </w:rPr>
              <w:lastRenderedPageBreak/>
              <w:t>In Salute</w:t>
            </w:r>
          </w:p>
          <w:p w:rsidR="00E1267F" w:rsidRPr="00225849" w:rsidRDefault="00E1267F" w:rsidP="009B4362">
            <w:pPr>
              <w:spacing w:after="0"/>
              <w:rPr>
                <w:i/>
                <w:sz w:val="28"/>
                <w:szCs w:val="28"/>
              </w:rPr>
            </w:pPr>
            <w:r w:rsidRPr="00225849">
              <w:rPr>
                <w:i/>
                <w:sz w:val="28"/>
                <w:szCs w:val="28"/>
              </w:rPr>
              <w:lastRenderedPageBreak/>
              <w:t>90 anni</w:t>
            </w:r>
          </w:p>
        </w:tc>
        <w:tc>
          <w:tcPr>
            <w:tcW w:w="1440" w:type="dxa"/>
            <w:tcBorders>
              <w:top w:val="single" w:sz="4" w:space="0" w:color="auto"/>
              <w:left w:val="single" w:sz="4" w:space="0" w:color="auto"/>
              <w:bottom w:val="single" w:sz="4" w:space="0" w:color="auto"/>
              <w:right w:val="single" w:sz="4" w:space="0" w:color="auto"/>
            </w:tcBorders>
          </w:tcPr>
          <w:p w:rsidR="00E1267F" w:rsidRPr="00225849" w:rsidRDefault="00E1267F" w:rsidP="009B4362">
            <w:pPr>
              <w:spacing w:after="0"/>
              <w:rPr>
                <w:i/>
                <w:sz w:val="28"/>
                <w:szCs w:val="28"/>
              </w:rPr>
            </w:pPr>
            <w:r w:rsidRPr="00225849">
              <w:rPr>
                <w:i/>
                <w:sz w:val="28"/>
                <w:szCs w:val="28"/>
              </w:rPr>
              <w:lastRenderedPageBreak/>
              <w:t>12.7.1808</w:t>
            </w:r>
          </w:p>
        </w:tc>
        <w:tc>
          <w:tcPr>
            <w:tcW w:w="2688" w:type="dxa"/>
            <w:tcBorders>
              <w:top w:val="single" w:sz="4" w:space="0" w:color="auto"/>
              <w:left w:val="single" w:sz="4" w:space="0" w:color="auto"/>
              <w:bottom w:val="single" w:sz="4" w:space="0" w:color="auto"/>
              <w:right w:val="single" w:sz="4" w:space="0" w:color="auto"/>
            </w:tcBorders>
          </w:tcPr>
          <w:p w:rsidR="00E1267F" w:rsidRPr="00225849" w:rsidRDefault="00E1267F" w:rsidP="009B4362">
            <w:pPr>
              <w:spacing w:after="0"/>
              <w:rPr>
                <w:i/>
                <w:sz w:val="28"/>
                <w:szCs w:val="28"/>
              </w:rPr>
            </w:pPr>
            <w:r w:rsidRPr="00225849">
              <w:rPr>
                <w:i/>
                <w:sz w:val="28"/>
                <w:szCs w:val="28"/>
              </w:rPr>
              <w:t>+ 12.7.1808</w:t>
            </w:r>
          </w:p>
        </w:tc>
      </w:tr>
    </w:tbl>
    <w:p w:rsidR="00E1267F" w:rsidRDefault="00E1267F" w:rsidP="00E1267F">
      <w:pPr>
        <w:spacing w:after="0" w:line="240" w:lineRule="auto"/>
        <w:jc w:val="both"/>
        <w:rPr>
          <w:rFonts w:ascii="Times New Roman" w:eastAsia="Times New Roman" w:hAnsi="Times New Roman" w:cs="Times New Roman"/>
          <w:b/>
          <w:sz w:val="28"/>
          <w:szCs w:val="24"/>
          <w:lang w:eastAsia="it-IT"/>
        </w:rPr>
      </w:pPr>
    </w:p>
    <w:p w:rsidR="00CC28F3" w:rsidRDefault="00CC28F3" w:rsidP="00E1267F">
      <w:pPr>
        <w:spacing w:after="0" w:line="240" w:lineRule="auto"/>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Casa Salute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440"/>
        <w:gridCol w:w="2688"/>
      </w:tblGrid>
      <w:tr w:rsidR="00CC28F3" w:rsidRPr="00F1294E" w:rsidTr="00907B8C">
        <w:tc>
          <w:tcPr>
            <w:tcW w:w="3310" w:type="dxa"/>
            <w:tcBorders>
              <w:top w:val="single" w:sz="4" w:space="0" w:color="auto"/>
              <w:left w:val="single" w:sz="4" w:space="0" w:color="auto"/>
              <w:bottom w:val="single" w:sz="4" w:space="0" w:color="auto"/>
              <w:right w:val="single" w:sz="4" w:space="0" w:color="auto"/>
            </w:tcBorders>
          </w:tcPr>
          <w:p w:rsidR="00CC28F3" w:rsidRPr="00225849" w:rsidRDefault="00CC28F3" w:rsidP="00907B8C">
            <w:pPr>
              <w:spacing w:after="0"/>
              <w:rPr>
                <w:i/>
                <w:sz w:val="28"/>
                <w:szCs w:val="28"/>
              </w:rPr>
            </w:pPr>
            <w:r>
              <w:rPr>
                <w:i/>
                <w:sz w:val="28"/>
                <w:szCs w:val="28"/>
              </w:rPr>
              <w:t>P. De Fabris Luigi*</w:t>
            </w:r>
          </w:p>
        </w:tc>
        <w:tc>
          <w:tcPr>
            <w:tcW w:w="2340" w:type="dxa"/>
            <w:tcBorders>
              <w:top w:val="single" w:sz="4" w:space="0" w:color="auto"/>
              <w:left w:val="single" w:sz="4" w:space="0" w:color="auto"/>
              <w:bottom w:val="single" w:sz="4" w:space="0" w:color="auto"/>
              <w:right w:val="single" w:sz="4" w:space="0" w:color="auto"/>
            </w:tcBorders>
          </w:tcPr>
          <w:p w:rsidR="00CC28F3" w:rsidRPr="00225849" w:rsidRDefault="00CC28F3" w:rsidP="00907B8C">
            <w:pPr>
              <w:spacing w:after="0"/>
              <w:rPr>
                <w:i/>
                <w:sz w:val="28"/>
                <w:szCs w:val="28"/>
              </w:rPr>
            </w:pPr>
            <w:r>
              <w:rPr>
                <w:i/>
                <w:sz w:val="28"/>
                <w:szCs w:val="28"/>
              </w:rPr>
              <w:t>90 anni</w:t>
            </w:r>
          </w:p>
        </w:tc>
        <w:tc>
          <w:tcPr>
            <w:tcW w:w="1440" w:type="dxa"/>
            <w:tcBorders>
              <w:top w:val="single" w:sz="4" w:space="0" w:color="auto"/>
              <w:left w:val="single" w:sz="4" w:space="0" w:color="auto"/>
              <w:bottom w:val="single" w:sz="4" w:space="0" w:color="auto"/>
              <w:right w:val="single" w:sz="4" w:space="0" w:color="auto"/>
            </w:tcBorders>
          </w:tcPr>
          <w:p w:rsidR="00CC28F3" w:rsidRPr="00225849" w:rsidRDefault="00CC28F3" w:rsidP="00907B8C">
            <w:pPr>
              <w:spacing w:after="0"/>
              <w:rPr>
                <w:i/>
                <w:sz w:val="28"/>
                <w:szCs w:val="28"/>
              </w:rPr>
            </w:pPr>
          </w:p>
        </w:tc>
        <w:tc>
          <w:tcPr>
            <w:tcW w:w="2688" w:type="dxa"/>
            <w:tcBorders>
              <w:top w:val="single" w:sz="4" w:space="0" w:color="auto"/>
              <w:left w:val="single" w:sz="4" w:space="0" w:color="auto"/>
              <w:bottom w:val="single" w:sz="4" w:space="0" w:color="auto"/>
              <w:right w:val="single" w:sz="4" w:space="0" w:color="auto"/>
            </w:tcBorders>
          </w:tcPr>
          <w:p w:rsidR="00CC28F3" w:rsidRPr="00F13106" w:rsidRDefault="00CC28F3" w:rsidP="00907B8C">
            <w:pPr>
              <w:spacing w:after="0"/>
              <w:rPr>
                <w:b/>
                <w:i/>
                <w:sz w:val="28"/>
                <w:szCs w:val="28"/>
              </w:rPr>
            </w:pPr>
            <w:r>
              <w:rPr>
                <w:b/>
                <w:i/>
                <w:sz w:val="28"/>
                <w:szCs w:val="28"/>
              </w:rPr>
              <w:t>+ 30.6.1808</w:t>
            </w:r>
          </w:p>
        </w:tc>
      </w:tr>
      <w:tr w:rsidR="00CC28F3" w:rsidRPr="00F1294E" w:rsidTr="00907B8C">
        <w:tc>
          <w:tcPr>
            <w:tcW w:w="3310" w:type="dxa"/>
            <w:tcBorders>
              <w:top w:val="single" w:sz="4" w:space="0" w:color="auto"/>
              <w:left w:val="single" w:sz="4" w:space="0" w:color="auto"/>
              <w:bottom w:val="single" w:sz="4" w:space="0" w:color="auto"/>
              <w:right w:val="single" w:sz="4" w:space="0" w:color="auto"/>
            </w:tcBorders>
          </w:tcPr>
          <w:p w:rsidR="00CC28F3" w:rsidRDefault="00CC28F3" w:rsidP="00907B8C">
            <w:pPr>
              <w:spacing w:after="0"/>
              <w:rPr>
                <w:i/>
                <w:sz w:val="28"/>
                <w:szCs w:val="28"/>
              </w:rPr>
            </w:pPr>
            <w:r w:rsidRPr="00225849">
              <w:rPr>
                <w:i/>
                <w:sz w:val="28"/>
                <w:szCs w:val="28"/>
              </w:rPr>
              <w:t>P. De Fabris Luigi</w:t>
            </w:r>
          </w:p>
          <w:p w:rsidR="00CC28F3" w:rsidRPr="00225849" w:rsidRDefault="00CC28F3" w:rsidP="00907B8C">
            <w:pPr>
              <w:spacing w:after="0"/>
              <w:rPr>
                <w:i/>
                <w:sz w:val="28"/>
                <w:szCs w:val="28"/>
              </w:rPr>
            </w:pPr>
            <w:r>
              <w:rPr>
                <w:i/>
                <w:sz w:val="28"/>
                <w:szCs w:val="28"/>
              </w:rPr>
              <w:t>Atti S. Maiolo PV</w:t>
            </w:r>
          </w:p>
        </w:tc>
        <w:tc>
          <w:tcPr>
            <w:tcW w:w="2340" w:type="dxa"/>
            <w:tcBorders>
              <w:top w:val="single" w:sz="4" w:space="0" w:color="auto"/>
              <w:left w:val="single" w:sz="4" w:space="0" w:color="auto"/>
              <w:bottom w:val="single" w:sz="4" w:space="0" w:color="auto"/>
              <w:right w:val="single" w:sz="4" w:space="0" w:color="auto"/>
            </w:tcBorders>
          </w:tcPr>
          <w:p w:rsidR="00CC28F3" w:rsidRPr="00225849" w:rsidRDefault="00CC28F3" w:rsidP="00907B8C">
            <w:pPr>
              <w:spacing w:after="0"/>
              <w:rPr>
                <w:i/>
                <w:sz w:val="28"/>
                <w:szCs w:val="28"/>
              </w:rPr>
            </w:pPr>
            <w:r w:rsidRPr="00225849">
              <w:rPr>
                <w:i/>
                <w:sz w:val="28"/>
                <w:szCs w:val="28"/>
              </w:rPr>
              <w:t>In Salute</w:t>
            </w:r>
          </w:p>
          <w:p w:rsidR="00CC28F3" w:rsidRPr="00225849" w:rsidRDefault="00CC28F3" w:rsidP="00907B8C">
            <w:pPr>
              <w:spacing w:after="0"/>
              <w:rPr>
                <w:i/>
                <w:sz w:val="28"/>
                <w:szCs w:val="28"/>
              </w:rPr>
            </w:pPr>
            <w:r w:rsidRPr="00225849">
              <w:rPr>
                <w:i/>
                <w:sz w:val="28"/>
                <w:szCs w:val="28"/>
              </w:rPr>
              <w:t>90 anni</w:t>
            </w:r>
          </w:p>
        </w:tc>
        <w:tc>
          <w:tcPr>
            <w:tcW w:w="1440" w:type="dxa"/>
            <w:tcBorders>
              <w:top w:val="single" w:sz="4" w:space="0" w:color="auto"/>
              <w:left w:val="single" w:sz="4" w:space="0" w:color="auto"/>
              <w:bottom w:val="single" w:sz="4" w:space="0" w:color="auto"/>
              <w:right w:val="single" w:sz="4" w:space="0" w:color="auto"/>
            </w:tcBorders>
          </w:tcPr>
          <w:p w:rsidR="00CC28F3" w:rsidRPr="00225849" w:rsidRDefault="00CC28F3" w:rsidP="00907B8C">
            <w:pPr>
              <w:spacing w:after="0"/>
              <w:rPr>
                <w:i/>
                <w:sz w:val="28"/>
                <w:szCs w:val="28"/>
              </w:rPr>
            </w:pPr>
            <w:r w:rsidRPr="00225849">
              <w:rPr>
                <w:i/>
                <w:sz w:val="28"/>
                <w:szCs w:val="28"/>
              </w:rPr>
              <w:t>12.7.1808</w:t>
            </w:r>
          </w:p>
        </w:tc>
        <w:tc>
          <w:tcPr>
            <w:tcW w:w="2688" w:type="dxa"/>
            <w:tcBorders>
              <w:top w:val="single" w:sz="4" w:space="0" w:color="auto"/>
              <w:left w:val="single" w:sz="4" w:space="0" w:color="auto"/>
              <w:bottom w:val="single" w:sz="4" w:space="0" w:color="auto"/>
              <w:right w:val="single" w:sz="4" w:space="0" w:color="auto"/>
            </w:tcBorders>
          </w:tcPr>
          <w:p w:rsidR="00CC28F3" w:rsidRPr="00225849" w:rsidRDefault="00CC28F3" w:rsidP="00907B8C">
            <w:pPr>
              <w:spacing w:after="0"/>
              <w:rPr>
                <w:i/>
                <w:sz w:val="28"/>
                <w:szCs w:val="28"/>
              </w:rPr>
            </w:pPr>
            <w:r w:rsidRPr="00225849">
              <w:rPr>
                <w:i/>
                <w:sz w:val="28"/>
                <w:szCs w:val="28"/>
              </w:rPr>
              <w:t>+ 12.7.1808</w:t>
            </w:r>
          </w:p>
        </w:tc>
      </w:tr>
    </w:tbl>
    <w:p w:rsidR="00CC28F3" w:rsidRPr="00E1267F" w:rsidRDefault="00CC28F3" w:rsidP="00E1267F">
      <w:pPr>
        <w:spacing w:after="0" w:line="240" w:lineRule="auto"/>
        <w:jc w:val="both"/>
        <w:rPr>
          <w:rFonts w:ascii="Times New Roman" w:eastAsia="Times New Roman" w:hAnsi="Times New Roman" w:cs="Times New Roman"/>
          <w:b/>
          <w:sz w:val="28"/>
          <w:szCs w:val="24"/>
          <w:lang w:eastAsia="it-IT"/>
        </w:rPr>
      </w:pPr>
    </w:p>
    <w:p w:rsidR="00E1267F" w:rsidRPr="00E1267F" w:rsidRDefault="00E1267F" w:rsidP="00E1267F">
      <w:pPr>
        <w:spacing w:after="0" w:line="240" w:lineRule="auto"/>
        <w:ind w:left="1080"/>
        <w:jc w:val="both"/>
        <w:rPr>
          <w:rFonts w:ascii="Times New Roman" w:eastAsia="Times New Roman" w:hAnsi="Times New Roman" w:cs="Times New Roman"/>
          <w:sz w:val="28"/>
          <w:szCs w:val="24"/>
          <w:lang w:eastAsia="it-IT"/>
        </w:rPr>
      </w:pPr>
    </w:p>
    <w:p w:rsidR="0004637B" w:rsidRPr="0004637B" w:rsidRDefault="0004637B" w:rsidP="00762953">
      <w:pPr>
        <w:spacing w:after="0"/>
        <w:ind w:right="1134"/>
        <w:jc w:val="both"/>
        <w:rPr>
          <w:sz w:val="28"/>
          <w:szCs w:val="28"/>
        </w:rPr>
      </w:pPr>
    </w:p>
    <w:sectPr w:rsidR="0004637B" w:rsidRPr="000463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B5"/>
    <w:rsid w:val="00017D6D"/>
    <w:rsid w:val="0004637B"/>
    <w:rsid w:val="00081FCB"/>
    <w:rsid w:val="000B27D9"/>
    <w:rsid w:val="000E00E7"/>
    <w:rsid w:val="000E0BB8"/>
    <w:rsid w:val="001A5DB5"/>
    <w:rsid w:val="0029194B"/>
    <w:rsid w:val="002E068C"/>
    <w:rsid w:val="00411B54"/>
    <w:rsid w:val="004F1AB9"/>
    <w:rsid w:val="005B7882"/>
    <w:rsid w:val="00762953"/>
    <w:rsid w:val="007B56B1"/>
    <w:rsid w:val="0080697C"/>
    <w:rsid w:val="008655FB"/>
    <w:rsid w:val="0089530C"/>
    <w:rsid w:val="00AB49A8"/>
    <w:rsid w:val="00B126F0"/>
    <w:rsid w:val="00C153D6"/>
    <w:rsid w:val="00CC28F3"/>
    <w:rsid w:val="00E1267F"/>
    <w:rsid w:val="00FA2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0079">
      <w:bodyDiv w:val="1"/>
      <w:marLeft w:val="0"/>
      <w:marRight w:val="0"/>
      <w:marTop w:val="0"/>
      <w:marBottom w:val="0"/>
      <w:divBdr>
        <w:top w:val="none" w:sz="0" w:space="0" w:color="auto"/>
        <w:left w:val="none" w:sz="0" w:space="0" w:color="auto"/>
        <w:bottom w:val="none" w:sz="0" w:space="0" w:color="auto"/>
        <w:right w:val="none" w:sz="0" w:space="0" w:color="auto"/>
      </w:divBdr>
    </w:div>
    <w:div w:id="290135835">
      <w:bodyDiv w:val="1"/>
      <w:marLeft w:val="0"/>
      <w:marRight w:val="0"/>
      <w:marTop w:val="0"/>
      <w:marBottom w:val="0"/>
      <w:divBdr>
        <w:top w:val="none" w:sz="0" w:space="0" w:color="auto"/>
        <w:left w:val="none" w:sz="0" w:space="0" w:color="auto"/>
        <w:bottom w:val="none" w:sz="0" w:space="0" w:color="auto"/>
        <w:right w:val="none" w:sz="0" w:space="0" w:color="auto"/>
      </w:divBdr>
    </w:div>
    <w:div w:id="292755189">
      <w:bodyDiv w:val="1"/>
      <w:marLeft w:val="0"/>
      <w:marRight w:val="0"/>
      <w:marTop w:val="0"/>
      <w:marBottom w:val="0"/>
      <w:divBdr>
        <w:top w:val="none" w:sz="0" w:space="0" w:color="auto"/>
        <w:left w:val="none" w:sz="0" w:space="0" w:color="auto"/>
        <w:bottom w:val="none" w:sz="0" w:space="0" w:color="auto"/>
        <w:right w:val="none" w:sz="0" w:space="0" w:color="auto"/>
      </w:divBdr>
    </w:div>
    <w:div w:id="672758666">
      <w:bodyDiv w:val="1"/>
      <w:marLeft w:val="0"/>
      <w:marRight w:val="0"/>
      <w:marTop w:val="0"/>
      <w:marBottom w:val="0"/>
      <w:divBdr>
        <w:top w:val="none" w:sz="0" w:space="0" w:color="auto"/>
        <w:left w:val="none" w:sz="0" w:space="0" w:color="auto"/>
        <w:bottom w:val="none" w:sz="0" w:space="0" w:color="auto"/>
        <w:right w:val="none" w:sz="0" w:space="0" w:color="auto"/>
      </w:divBdr>
    </w:div>
    <w:div w:id="681783804">
      <w:bodyDiv w:val="1"/>
      <w:marLeft w:val="0"/>
      <w:marRight w:val="0"/>
      <w:marTop w:val="0"/>
      <w:marBottom w:val="0"/>
      <w:divBdr>
        <w:top w:val="none" w:sz="0" w:space="0" w:color="auto"/>
        <w:left w:val="none" w:sz="0" w:space="0" w:color="auto"/>
        <w:bottom w:val="none" w:sz="0" w:space="0" w:color="auto"/>
        <w:right w:val="none" w:sz="0" w:space="0" w:color="auto"/>
      </w:divBdr>
    </w:div>
    <w:div w:id="1158114278">
      <w:bodyDiv w:val="1"/>
      <w:marLeft w:val="0"/>
      <w:marRight w:val="0"/>
      <w:marTop w:val="0"/>
      <w:marBottom w:val="0"/>
      <w:divBdr>
        <w:top w:val="none" w:sz="0" w:space="0" w:color="auto"/>
        <w:left w:val="none" w:sz="0" w:space="0" w:color="auto"/>
        <w:bottom w:val="none" w:sz="0" w:space="0" w:color="auto"/>
        <w:right w:val="none" w:sz="0" w:space="0" w:color="auto"/>
      </w:divBdr>
    </w:div>
    <w:div w:id="2050838097">
      <w:bodyDiv w:val="1"/>
      <w:marLeft w:val="0"/>
      <w:marRight w:val="0"/>
      <w:marTop w:val="0"/>
      <w:marBottom w:val="0"/>
      <w:divBdr>
        <w:top w:val="none" w:sz="0" w:space="0" w:color="auto"/>
        <w:left w:val="none" w:sz="0" w:space="0" w:color="auto"/>
        <w:bottom w:val="none" w:sz="0" w:space="0" w:color="auto"/>
        <w:right w:val="none" w:sz="0" w:space="0" w:color="auto"/>
      </w:divBdr>
    </w:div>
    <w:div w:id="2082022735">
      <w:bodyDiv w:val="1"/>
      <w:marLeft w:val="0"/>
      <w:marRight w:val="0"/>
      <w:marTop w:val="0"/>
      <w:marBottom w:val="0"/>
      <w:divBdr>
        <w:top w:val="none" w:sz="0" w:space="0" w:color="auto"/>
        <w:left w:val="none" w:sz="0" w:space="0" w:color="auto"/>
        <w:bottom w:val="none" w:sz="0" w:space="0" w:color="auto"/>
        <w:right w:val="none" w:sz="0" w:space="0" w:color="auto"/>
      </w:divBdr>
    </w:div>
    <w:div w:id="214114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7</Pages>
  <Words>1389</Words>
  <Characters>7919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dcterms:created xsi:type="dcterms:W3CDTF">2017-04-17T06:59:00Z</dcterms:created>
  <dcterms:modified xsi:type="dcterms:W3CDTF">2017-11-22T09:24:00Z</dcterms:modified>
</cp:coreProperties>
</file>