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6A" w:rsidRPr="00B50A00" w:rsidRDefault="00EA7791" w:rsidP="00EA7791">
      <w:pPr>
        <w:ind w:right="1133"/>
        <w:jc w:val="both"/>
        <w:rPr>
          <w:b/>
          <w:sz w:val="28"/>
          <w:szCs w:val="28"/>
        </w:rPr>
      </w:pPr>
      <w:r w:rsidRPr="00B50A00">
        <w:rPr>
          <w:b/>
          <w:sz w:val="28"/>
          <w:szCs w:val="28"/>
        </w:rPr>
        <w:t>RAGGIA FR. CARLO</w:t>
      </w:r>
    </w:p>
    <w:p w:rsidR="005B5C56" w:rsidRDefault="005B5C56" w:rsidP="00EA7791">
      <w:pPr>
        <w:ind w:right="1133"/>
        <w:jc w:val="both"/>
        <w:rPr>
          <w:sz w:val="28"/>
          <w:szCs w:val="28"/>
        </w:rPr>
      </w:pPr>
      <w:r>
        <w:rPr>
          <w:sz w:val="28"/>
          <w:szCs w:val="28"/>
        </w:rPr>
        <w:t>di Giovanni, milanese</w:t>
      </w:r>
    </w:p>
    <w:p w:rsidR="00B50A00" w:rsidRDefault="00B50A00" w:rsidP="00EA7791">
      <w:pPr>
        <w:ind w:right="1133"/>
        <w:jc w:val="both"/>
        <w:rPr>
          <w:b/>
          <w:sz w:val="28"/>
          <w:szCs w:val="28"/>
        </w:rPr>
      </w:pPr>
    </w:p>
    <w:p w:rsidR="005B5C56" w:rsidRDefault="005B5C56" w:rsidP="00EA7791">
      <w:pPr>
        <w:ind w:right="1133"/>
        <w:jc w:val="both"/>
        <w:rPr>
          <w:b/>
          <w:sz w:val="28"/>
          <w:szCs w:val="28"/>
        </w:rPr>
      </w:pPr>
      <w:r>
        <w:rPr>
          <w:b/>
          <w:sz w:val="28"/>
          <w:szCs w:val="28"/>
        </w:rPr>
        <w:t>Da ATTI COLL. GORLA MINORE</w:t>
      </w:r>
    </w:p>
    <w:p w:rsidR="005B5C56" w:rsidRDefault="005B5C56" w:rsidP="00EA7791">
      <w:pPr>
        <w:ind w:right="1133"/>
        <w:jc w:val="both"/>
        <w:rPr>
          <w:b/>
          <w:sz w:val="28"/>
          <w:szCs w:val="28"/>
        </w:rPr>
      </w:pPr>
      <w:r>
        <w:rPr>
          <w:b/>
          <w:sz w:val="28"/>
          <w:szCs w:val="28"/>
        </w:rPr>
        <w:t>15.1.1850</w:t>
      </w:r>
    </w:p>
    <w:p w:rsidR="005B5C56" w:rsidRPr="005B5C56" w:rsidRDefault="005B5C56" w:rsidP="005B5C56">
      <w:pPr>
        <w:ind w:right="1133"/>
        <w:jc w:val="both"/>
        <w:rPr>
          <w:sz w:val="28"/>
          <w:szCs w:val="28"/>
        </w:rPr>
      </w:pPr>
      <w:r>
        <w:rPr>
          <w:b/>
          <w:sz w:val="28"/>
          <w:szCs w:val="28"/>
        </w:rPr>
        <w:tab/>
      </w:r>
      <w:r w:rsidRPr="005B5C56">
        <w:rPr>
          <w:sz w:val="28"/>
          <w:szCs w:val="28"/>
        </w:rPr>
        <w:t>Il giorno quindici gennaio si è tenuto Capitolo per la scelta dei prefetti al noviziato. Fu proposto dal P. Bonfiglio il Padre Lunghi per la sorveglianza dei cibi, il quale accettò questa incombenza dichiarando di render conto e di rimettersi in tutto al consiglio e determinazioni del M. R. P. Rettore.</w:t>
      </w:r>
    </w:p>
    <w:p w:rsidR="005B5C56" w:rsidRDefault="005B5C56" w:rsidP="005B5C56">
      <w:pPr>
        <w:ind w:right="1133"/>
        <w:jc w:val="both"/>
        <w:rPr>
          <w:sz w:val="28"/>
          <w:szCs w:val="28"/>
        </w:rPr>
      </w:pPr>
      <w:r w:rsidRPr="005B5C56">
        <w:rPr>
          <w:sz w:val="28"/>
          <w:szCs w:val="28"/>
        </w:rPr>
        <w:tab/>
        <w:t>Dietro invito fatto dal Reverendissimo Padre Provinciale con lettera 10 gennaio 1850 per la scelta dei Laici da ammettersi al noviziato si è tenuto Capitolo e furono scelti Raggia Carlo, Sala Vincenzo, Valsecchi Matteo e Scandrolio.</w:t>
      </w:r>
    </w:p>
    <w:p w:rsidR="005B5C56" w:rsidRPr="005B5C56" w:rsidRDefault="005B5C56" w:rsidP="005B5C56">
      <w:pPr>
        <w:ind w:right="1133"/>
        <w:jc w:val="both"/>
        <w:rPr>
          <w:b/>
          <w:sz w:val="28"/>
          <w:szCs w:val="28"/>
        </w:rPr>
      </w:pPr>
      <w:r w:rsidRPr="005B5C56">
        <w:rPr>
          <w:b/>
          <w:sz w:val="28"/>
          <w:szCs w:val="28"/>
        </w:rPr>
        <w:t>10 Novembre 1850</w:t>
      </w:r>
    </w:p>
    <w:p w:rsidR="005B5C56" w:rsidRPr="005B5C56" w:rsidRDefault="005B5C56" w:rsidP="005B5C56">
      <w:pPr>
        <w:ind w:right="1133"/>
        <w:jc w:val="both"/>
        <w:rPr>
          <w:sz w:val="28"/>
          <w:szCs w:val="28"/>
        </w:rPr>
      </w:pPr>
      <w:r w:rsidRPr="005B5C56">
        <w:rPr>
          <w:sz w:val="28"/>
          <w:szCs w:val="28"/>
        </w:rPr>
        <w:tab/>
      </w:r>
      <w:r>
        <w:rPr>
          <w:sz w:val="28"/>
          <w:szCs w:val="28"/>
        </w:rPr>
        <w:t>.....</w:t>
      </w:r>
    </w:p>
    <w:p w:rsidR="005B5C56" w:rsidRPr="005B5C56" w:rsidRDefault="005B5C56" w:rsidP="005B5C56">
      <w:pPr>
        <w:ind w:right="1133"/>
        <w:jc w:val="both"/>
        <w:rPr>
          <w:sz w:val="28"/>
          <w:szCs w:val="28"/>
        </w:rPr>
      </w:pPr>
      <w:r w:rsidRPr="005B5C56">
        <w:rPr>
          <w:sz w:val="28"/>
          <w:szCs w:val="28"/>
        </w:rPr>
        <w:tab/>
        <w:t>Qui cade i acconcio il dare lo stato presente della religiosa famiglia:</w:t>
      </w:r>
    </w:p>
    <w:p w:rsidR="005B5C56" w:rsidRPr="005B5C56" w:rsidRDefault="005B5C56" w:rsidP="005B5C56">
      <w:pPr>
        <w:ind w:right="1133"/>
        <w:jc w:val="both"/>
        <w:rPr>
          <w:sz w:val="28"/>
          <w:szCs w:val="28"/>
        </w:rPr>
      </w:pPr>
      <w:r w:rsidRPr="005B5C56">
        <w:rPr>
          <w:sz w:val="28"/>
          <w:szCs w:val="28"/>
        </w:rPr>
        <w:t>1.</w:t>
      </w:r>
      <w:r w:rsidRPr="005B5C56">
        <w:rPr>
          <w:sz w:val="28"/>
          <w:szCs w:val="28"/>
        </w:rPr>
        <w:tab/>
        <w:t>P. D. Bernardino Secondo Sandrini Rettore e Prefetto degli studi.</w:t>
      </w:r>
    </w:p>
    <w:p w:rsidR="005B5C56" w:rsidRPr="005B5C56" w:rsidRDefault="005B5C56" w:rsidP="005B5C56">
      <w:pPr>
        <w:ind w:right="1133"/>
        <w:jc w:val="both"/>
        <w:rPr>
          <w:sz w:val="28"/>
          <w:szCs w:val="28"/>
        </w:rPr>
      </w:pPr>
      <w:r w:rsidRPr="005B5C56">
        <w:rPr>
          <w:sz w:val="28"/>
          <w:szCs w:val="28"/>
        </w:rPr>
        <w:t>2.</w:t>
      </w:r>
      <w:r w:rsidRPr="005B5C56">
        <w:rPr>
          <w:sz w:val="28"/>
          <w:szCs w:val="28"/>
        </w:rPr>
        <w:tab/>
        <w:t>P. D. Giuseppe M. Lunghi vicerett. e catechista</w:t>
      </w:r>
    </w:p>
    <w:p w:rsidR="005B5C56" w:rsidRPr="005B5C56" w:rsidRDefault="005B5C56" w:rsidP="005B5C56">
      <w:pPr>
        <w:ind w:right="1133"/>
        <w:jc w:val="both"/>
        <w:rPr>
          <w:sz w:val="28"/>
          <w:szCs w:val="28"/>
        </w:rPr>
      </w:pPr>
      <w:r w:rsidRPr="005B5C56">
        <w:rPr>
          <w:sz w:val="28"/>
          <w:szCs w:val="28"/>
        </w:rPr>
        <w:t>3.</w:t>
      </w:r>
      <w:r w:rsidRPr="005B5C56">
        <w:rPr>
          <w:sz w:val="28"/>
          <w:szCs w:val="28"/>
        </w:rPr>
        <w:tab/>
        <w:t>P. D. Antonio Buonfiglio canc. e maestro di sesta.</w:t>
      </w:r>
    </w:p>
    <w:p w:rsidR="005B5C56" w:rsidRPr="005B5C56" w:rsidRDefault="005B5C56" w:rsidP="005B5C56">
      <w:pPr>
        <w:ind w:right="1133"/>
        <w:jc w:val="both"/>
        <w:rPr>
          <w:sz w:val="28"/>
          <w:szCs w:val="28"/>
        </w:rPr>
      </w:pPr>
      <w:r w:rsidRPr="005B5C56">
        <w:rPr>
          <w:sz w:val="28"/>
          <w:szCs w:val="28"/>
        </w:rPr>
        <w:t>4.</w:t>
      </w:r>
      <w:r w:rsidRPr="005B5C56">
        <w:rPr>
          <w:sz w:val="28"/>
          <w:szCs w:val="28"/>
        </w:rPr>
        <w:tab/>
        <w:t>P. D. Francesco Scagno bibliotecario e maestro di terza.</w:t>
      </w:r>
    </w:p>
    <w:p w:rsidR="005B5C56" w:rsidRPr="005B5C56" w:rsidRDefault="005B5C56" w:rsidP="005B5C56">
      <w:pPr>
        <w:ind w:right="1133"/>
        <w:jc w:val="both"/>
        <w:rPr>
          <w:sz w:val="28"/>
          <w:szCs w:val="28"/>
        </w:rPr>
      </w:pPr>
      <w:r w:rsidRPr="005B5C56">
        <w:rPr>
          <w:sz w:val="28"/>
          <w:szCs w:val="28"/>
        </w:rPr>
        <w:t>5.</w:t>
      </w:r>
      <w:r w:rsidRPr="005B5C56">
        <w:rPr>
          <w:sz w:val="28"/>
          <w:szCs w:val="28"/>
        </w:rPr>
        <w:tab/>
        <w:t>P. D. Lodovico Testanera proc. e maestro di prima.</w:t>
      </w:r>
    </w:p>
    <w:p w:rsidR="005B5C56" w:rsidRPr="005B5C56" w:rsidRDefault="005B5C56" w:rsidP="005B5C56">
      <w:pPr>
        <w:ind w:right="1133"/>
        <w:jc w:val="both"/>
        <w:rPr>
          <w:sz w:val="28"/>
          <w:szCs w:val="28"/>
        </w:rPr>
      </w:pPr>
      <w:r w:rsidRPr="005B5C56">
        <w:rPr>
          <w:sz w:val="28"/>
          <w:szCs w:val="28"/>
        </w:rPr>
        <w:t>6.</w:t>
      </w:r>
      <w:r w:rsidRPr="005B5C56">
        <w:rPr>
          <w:sz w:val="28"/>
          <w:szCs w:val="28"/>
        </w:rPr>
        <w:tab/>
        <w:t>R. P. Luigi Bartolomeo Gaspari ministro</w:t>
      </w:r>
    </w:p>
    <w:p w:rsidR="005B5C56" w:rsidRPr="005B5C56" w:rsidRDefault="005B5C56" w:rsidP="005B5C56">
      <w:pPr>
        <w:ind w:right="1133"/>
        <w:jc w:val="both"/>
        <w:rPr>
          <w:sz w:val="28"/>
          <w:szCs w:val="28"/>
        </w:rPr>
      </w:pPr>
      <w:r w:rsidRPr="005B5C56">
        <w:rPr>
          <w:sz w:val="28"/>
          <w:szCs w:val="28"/>
        </w:rPr>
        <w:t>7.</w:t>
      </w:r>
      <w:r w:rsidRPr="005B5C56">
        <w:rPr>
          <w:sz w:val="28"/>
          <w:szCs w:val="28"/>
        </w:rPr>
        <w:tab/>
        <w:t>R. P. Silvino Zadei maestro di seconda</w:t>
      </w:r>
    </w:p>
    <w:p w:rsidR="005B5C56" w:rsidRPr="005B5C56" w:rsidRDefault="005B5C56" w:rsidP="005B5C56">
      <w:pPr>
        <w:ind w:right="1133" w:firstLine="708"/>
        <w:jc w:val="both"/>
        <w:rPr>
          <w:sz w:val="28"/>
          <w:szCs w:val="28"/>
        </w:rPr>
      </w:pPr>
      <w:r w:rsidRPr="005B5C56">
        <w:rPr>
          <w:sz w:val="28"/>
          <w:szCs w:val="28"/>
        </w:rPr>
        <w:t>Laici</w:t>
      </w:r>
    </w:p>
    <w:p w:rsidR="005B5C56" w:rsidRPr="005B5C56" w:rsidRDefault="005B5C56" w:rsidP="005B5C56">
      <w:pPr>
        <w:ind w:right="1133"/>
        <w:jc w:val="both"/>
        <w:rPr>
          <w:sz w:val="28"/>
          <w:szCs w:val="28"/>
        </w:rPr>
      </w:pPr>
      <w:r w:rsidRPr="005B5C56">
        <w:rPr>
          <w:sz w:val="28"/>
          <w:szCs w:val="28"/>
        </w:rPr>
        <w:t>8.</w:t>
      </w:r>
      <w:r w:rsidRPr="005B5C56">
        <w:rPr>
          <w:sz w:val="28"/>
          <w:szCs w:val="28"/>
        </w:rPr>
        <w:tab/>
        <w:t>Fr. Matteo Invernizzi novizio</w:t>
      </w:r>
    </w:p>
    <w:p w:rsidR="005B5C56" w:rsidRPr="005B5C56" w:rsidRDefault="005B5C56" w:rsidP="005B5C56">
      <w:pPr>
        <w:ind w:right="1133"/>
        <w:jc w:val="both"/>
        <w:rPr>
          <w:sz w:val="28"/>
          <w:szCs w:val="28"/>
        </w:rPr>
      </w:pPr>
      <w:r w:rsidRPr="005B5C56">
        <w:rPr>
          <w:sz w:val="28"/>
          <w:szCs w:val="28"/>
        </w:rPr>
        <w:lastRenderedPageBreak/>
        <w:t>9.</w:t>
      </w:r>
      <w:r w:rsidRPr="005B5C56">
        <w:rPr>
          <w:sz w:val="28"/>
          <w:szCs w:val="28"/>
        </w:rPr>
        <w:tab/>
        <w:t>Fr. Giuseppe Magni novizio</w:t>
      </w:r>
    </w:p>
    <w:p w:rsidR="005B5C56" w:rsidRPr="005B5C56" w:rsidRDefault="005B5C56" w:rsidP="005B5C56">
      <w:pPr>
        <w:ind w:right="1133"/>
        <w:jc w:val="both"/>
        <w:rPr>
          <w:sz w:val="28"/>
          <w:szCs w:val="28"/>
        </w:rPr>
      </w:pPr>
      <w:r w:rsidRPr="005B5C56">
        <w:rPr>
          <w:sz w:val="28"/>
          <w:szCs w:val="28"/>
        </w:rPr>
        <w:t>10.</w:t>
      </w:r>
      <w:r w:rsidRPr="005B5C56">
        <w:rPr>
          <w:sz w:val="28"/>
          <w:szCs w:val="28"/>
        </w:rPr>
        <w:tab/>
        <w:t>Fr. Vincenzo Sala novizio</w:t>
      </w:r>
    </w:p>
    <w:p w:rsidR="005B5C56" w:rsidRPr="005B5C56" w:rsidRDefault="005B5C56" w:rsidP="005B5C56">
      <w:pPr>
        <w:ind w:right="1133"/>
        <w:jc w:val="both"/>
        <w:rPr>
          <w:sz w:val="28"/>
          <w:szCs w:val="28"/>
        </w:rPr>
      </w:pPr>
      <w:r w:rsidRPr="005B5C56">
        <w:rPr>
          <w:sz w:val="28"/>
          <w:szCs w:val="28"/>
        </w:rPr>
        <w:t>11.</w:t>
      </w:r>
      <w:r w:rsidRPr="005B5C56">
        <w:rPr>
          <w:sz w:val="28"/>
          <w:szCs w:val="28"/>
        </w:rPr>
        <w:tab/>
        <w:t>Fr. Carlo Raggia novizio</w:t>
      </w:r>
    </w:p>
    <w:p w:rsidR="005B5C56" w:rsidRPr="005B5C56" w:rsidRDefault="005B5C56" w:rsidP="005B5C56">
      <w:pPr>
        <w:ind w:right="1133"/>
        <w:jc w:val="both"/>
        <w:rPr>
          <w:sz w:val="28"/>
          <w:szCs w:val="28"/>
        </w:rPr>
      </w:pPr>
      <w:r w:rsidRPr="005B5C56">
        <w:rPr>
          <w:sz w:val="28"/>
          <w:szCs w:val="28"/>
        </w:rPr>
        <w:t>12.</w:t>
      </w:r>
      <w:r w:rsidRPr="005B5C56">
        <w:rPr>
          <w:sz w:val="28"/>
          <w:szCs w:val="28"/>
        </w:rPr>
        <w:tab/>
        <w:t>Fr. Alessio Pinardi</w:t>
      </w:r>
    </w:p>
    <w:p w:rsidR="005B5C56" w:rsidRPr="005B5C56" w:rsidRDefault="005B5C56" w:rsidP="005B5C56">
      <w:pPr>
        <w:ind w:right="1133"/>
        <w:jc w:val="both"/>
        <w:rPr>
          <w:sz w:val="28"/>
          <w:szCs w:val="28"/>
        </w:rPr>
      </w:pPr>
      <w:r w:rsidRPr="005B5C56">
        <w:rPr>
          <w:sz w:val="28"/>
          <w:szCs w:val="28"/>
        </w:rPr>
        <w:t>13.</w:t>
      </w:r>
      <w:r w:rsidRPr="005B5C56">
        <w:rPr>
          <w:sz w:val="28"/>
          <w:szCs w:val="28"/>
        </w:rPr>
        <w:tab/>
        <w:t>Fr. Camillo Sala</w:t>
      </w:r>
    </w:p>
    <w:p w:rsidR="005B5C56" w:rsidRPr="005B5C56" w:rsidRDefault="005B5C56" w:rsidP="005B5C56">
      <w:pPr>
        <w:ind w:right="1133"/>
        <w:jc w:val="both"/>
        <w:rPr>
          <w:sz w:val="28"/>
          <w:szCs w:val="28"/>
        </w:rPr>
      </w:pPr>
      <w:r w:rsidRPr="005B5C56">
        <w:rPr>
          <w:sz w:val="28"/>
          <w:szCs w:val="28"/>
        </w:rPr>
        <w:t>14.</w:t>
      </w:r>
      <w:r w:rsidRPr="005B5C56">
        <w:rPr>
          <w:sz w:val="28"/>
          <w:szCs w:val="28"/>
        </w:rPr>
        <w:tab/>
        <w:t>Fr. Caimi</w:t>
      </w:r>
    </w:p>
    <w:p w:rsidR="005B5C56" w:rsidRPr="005B5C56" w:rsidRDefault="005B5C56" w:rsidP="005B5C56">
      <w:pPr>
        <w:ind w:right="1133"/>
        <w:jc w:val="both"/>
        <w:rPr>
          <w:sz w:val="28"/>
          <w:szCs w:val="28"/>
        </w:rPr>
      </w:pPr>
      <w:r w:rsidRPr="005B5C56">
        <w:rPr>
          <w:sz w:val="28"/>
          <w:szCs w:val="28"/>
        </w:rPr>
        <w:t>15.</w:t>
      </w:r>
      <w:r w:rsidRPr="005B5C56">
        <w:rPr>
          <w:sz w:val="28"/>
          <w:szCs w:val="28"/>
        </w:rPr>
        <w:tab/>
        <w:t>Sacerdote D. Carlo Jacchini ospite e cat. degli Elem.</w:t>
      </w:r>
    </w:p>
    <w:p w:rsidR="005B5C56" w:rsidRPr="005B5C56" w:rsidRDefault="005B5C56" w:rsidP="005B5C56">
      <w:pPr>
        <w:ind w:right="1133"/>
        <w:jc w:val="both"/>
        <w:rPr>
          <w:sz w:val="28"/>
          <w:szCs w:val="28"/>
        </w:rPr>
      </w:pPr>
      <w:r w:rsidRPr="005B5C56">
        <w:rPr>
          <w:sz w:val="28"/>
          <w:szCs w:val="28"/>
        </w:rPr>
        <w:t>16.</w:t>
      </w:r>
      <w:r w:rsidRPr="005B5C56">
        <w:rPr>
          <w:sz w:val="28"/>
          <w:szCs w:val="28"/>
        </w:rPr>
        <w:tab/>
        <w:t>Sacerdote D. Francesco Chierichetti ospite maestro di quarta</w:t>
      </w:r>
    </w:p>
    <w:p w:rsidR="005B5C56" w:rsidRDefault="005B5C56" w:rsidP="005B5C56">
      <w:pPr>
        <w:ind w:right="1133"/>
        <w:jc w:val="both"/>
        <w:rPr>
          <w:sz w:val="28"/>
          <w:szCs w:val="28"/>
        </w:rPr>
      </w:pPr>
      <w:r w:rsidRPr="005B5C56">
        <w:rPr>
          <w:sz w:val="28"/>
          <w:szCs w:val="28"/>
        </w:rPr>
        <w:t>17.</w:t>
      </w:r>
      <w:r w:rsidRPr="005B5C56">
        <w:rPr>
          <w:sz w:val="28"/>
          <w:szCs w:val="28"/>
        </w:rPr>
        <w:tab/>
        <w:t>Sacerdote D. Luigi Bettinelli ospite maestro di quarta.</w:t>
      </w:r>
    </w:p>
    <w:p w:rsidR="005B5C56" w:rsidRDefault="005B5C56" w:rsidP="005B5C56">
      <w:pPr>
        <w:ind w:right="1133"/>
        <w:jc w:val="both"/>
        <w:rPr>
          <w:i/>
          <w:sz w:val="28"/>
          <w:szCs w:val="28"/>
        </w:rPr>
      </w:pPr>
      <w:r>
        <w:rPr>
          <w:b/>
          <w:sz w:val="28"/>
          <w:szCs w:val="28"/>
        </w:rPr>
        <w:t xml:space="preserve">17.7.1851 </w:t>
      </w:r>
      <w:r>
        <w:rPr>
          <w:i/>
          <w:sz w:val="28"/>
          <w:szCs w:val="28"/>
        </w:rPr>
        <w:t>Da Libro delle Professioni</w:t>
      </w:r>
    </w:p>
    <w:p w:rsidR="005B5C56" w:rsidRDefault="005B5C56" w:rsidP="005B5C56">
      <w:pPr>
        <w:ind w:right="1133"/>
        <w:jc w:val="both"/>
        <w:rPr>
          <w:sz w:val="28"/>
          <w:szCs w:val="28"/>
        </w:rPr>
      </w:pPr>
      <w:r w:rsidRPr="00FD4BC0">
        <w:rPr>
          <w:sz w:val="28"/>
          <w:szCs w:val="28"/>
        </w:rPr>
        <w:tab/>
      </w:r>
      <w:r w:rsidR="00FD4BC0" w:rsidRPr="00FD4BC0">
        <w:rPr>
          <w:sz w:val="28"/>
          <w:szCs w:val="28"/>
        </w:rPr>
        <w:t xml:space="preserve">Fr. Raggia Carlo professa nella chiesa dell’Immacolata </w:t>
      </w:r>
      <w:r w:rsidR="00FD4BC0">
        <w:rPr>
          <w:sz w:val="28"/>
          <w:szCs w:val="28"/>
        </w:rPr>
        <w:t>del Collegio</w:t>
      </w:r>
    </w:p>
    <w:p w:rsidR="00FD4BC0" w:rsidRDefault="00FD4BC0" w:rsidP="005B5C56">
      <w:pPr>
        <w:ind w:right="1133"/>
        <w:jc w:val="both"/>
        <w:rPr>
          <w:i/>
          <w:sz w:val="28"/>
          <w:szCs w:val="28"/>
        </w:rPr>
      </w:pPr>
      <w:r>
        <w:rPr>
          <w:i/>
          <w:sz w:val="28"/>
          <w:szCs w:val="28"/>
        </w:rPr>
        <w:t>1852, mai ricordato</w:t>
      </w:r>
    </w:p>
    <w:p w:rsidR="00FD4BC0" w:rsidRDefault="00C92823" w:rsidP="005B5C56">
      <w:pPr>
        <w:ind w:right="1133"/>
        <w:jc w:val="both"/>
        <w:rPr>
          <w:b/>
          <w:sz w:val="28"/>
          <w:szCs w:val="28"/>
        </w:rPr>
      </w:pPr>
      <w:r>
        <w:rPr>
          <w:b/>
          <w:sz w:val="28"/>
          <w:szCs w:val="28"/>
        </w:rPr>
        <w:t>Gennaio</w:t>
      </w:r>
      <w:r w:rsidR="00FD4BC0" w:rsidRPr="00FD4BC0">
        <w:rPr>
          <w:b/>
          <w:sz w:val="28"/>
          <w:szCs w:val="28"/>
        </w:rPr>
        <w:t xml:space="preserve"> 1853</w:t>
      </w:r>
    </w:p>
    <w:p w:rsidR="00C92823" w:rsidRPr="00C92823" w:rsidRDefault="00C92823" w:rsidP="00C92823">
      <w:pPr>
        <w:ind w:right="1133"/>
        <w:jc w:val="both"/>
        <w:rPr>
          <w:sz w:val="28"/>
          <w:szCs w:val="28"/>
        </w:rPr>
      </w:pPr>
      <w:r>
        <w:rPr>
          <w:sz w:val="28"/>
          <w:szCs w:val="28"/>
        </w:rPr>
        <w:tab/>
      </w:r>
      <w:r w:rsidRPr="00C92823">
        <w:rPr>
          <w:sz w:val="28"/>
          <w:szCs w:val="28"/>
        </w:rPr>
        <w:t>Membri della famiglia di Gorla Minore nell’anno 1852-53</w:t>
      </w:r>
    </w:p>
    <w:p w:rsidR="00C92823" w:rsidRPr="00C92823" w:rsidRDefault="00C92823" w:rsidP="00C92823">
      <w:pPr>
        <w:ind w:right="1133"/>
        <w:jc w:val="both"/>
        <w:rPr>
          <w:sz w:val="28"/>
          <w:szCs w:val="28"/>
        </w:rPr>
      </w:pPr>
      <w:r w:rsidRPr="00C92823">
        <w:rPr>
          <w:sz w:val="28"/>
          <w:szCs w:val="28"/>
        </w:rPr>
        <w:t>P. Giuseppe Maria Lunghi Rettore</w:t>
      </w:r>
    </w:p>
    <w:p w:rsidR="00C92823" w:rsidRPr="00C92823" w:rsidRDefault="00C92823" w:rsidP="00C92823">
      <w:pPr>
        <w:ind w:right="1133"/>
        <w:jc w:val="both"/>
        <w:rPr>
          <w:sz w:val="28"/>
          <w:szCs w:val="28"/>
        </w:rPr>
      </w:pPr>
      <w:r w:rsidRPr="00C92823">
        <w:rPr>
          <w:sz w:val="28"/>
          <w:szCs w:val="28"/>
        </w:rPr>
        <w:t>P. Agostino Moriani Vicerettore e Professore di matem. e fisica</w:t>
      </w:r>
    </w:p>
    <w:p w:rsidR="00C92823" w:rsidRPr="00C92823" w:rsidRDefault="00C92823" w:rsidP="00C92823">
      <w:pPr>
        <w:ind w:right="1133"/>
        <w:jc w:val="both"/>
        <w:rPr>
          <w:sz w:val="28"/>
          <w:szCs w:val="28"/>
        </w:rPr>
      </w:pPr>
      <w:r w:rsidRPr="00C92823">
        <w:rPr>
          <w:sz w:val="28"/>
          <w:szCs w:val="28"/>
        </w:rPr>
        <w:t>P. Giovanni Fasiani Prof. di latino e di italiano nelle classi VI.a e IV.a</w:t>
      </w:r>
    </w:p>
    <w:p w:rsidR="00C92823" w:rsidRPr="00C92823" w:rsidRDefault="00C92823" w:rsidP="00C92823">
      <w:pPr>
        <w:ind w:right="1133"/>
        <w:jc w:val="both"/>
        <w:rPr>
          <w:sz w:val="28"/>
          <w:szCs w:val="28"/>
        </w:rPr>
      </w:pPr>
      <w:r w:rsidRPr="00C92823">
        <w:rPr>
          <w:sz w:val="28"/>
          <w:szCs w:val="28"/>
        </w:rPr>
        <w:t>P. Antonio Buonfiglio Prof. di lat. e di ital. in V.a e di storia nat. in V.a e VI.a</w:t>
      </w:r>
    </w:p>
    <w:p w:rsidR="00C92823" w:rsidRPr="00C92823" w:rsidRDefault="00C92823" w:rsidP="00C92823">
      <w:pPr>
        <w:ind w:right="1133"/>
        <w:jc w:val="both"/>
        <w:rPr>
          <w:sz w:val="28"/>
          <w:szCs w:val="28"/>
        </w:rPr>
      </w:pPr>
      <w:r w:rsidRPr="00C92823">
        <w:rPr>
          <w:sz w:val="28"/>
          <w:szCs w:val="28"/>
        </w:rPr>
        <w:t>P. Francesco Dal Vecchio Prof. di greco in III.a, IV.a, V.a, VI.a e di latino in I.a</w:t>
      </w:r>
    </w:p>
    <w:p w:rsidR="00C92823" w:rsidRPr="00C92823" w:rsidRDefault="00C92823" w:rsidP="00C92823">
      <w:pPr>
        <w:ind w:right="1133"/>
        <w:jc w:val="both"/>
        <w:rPr>
          <w:sz w:val="28"/>
          <w:szCs w:val="28"/>
        </w:rPr>
      </w:pPr>
      <w:r w:rsidRPr="00C92823">
        <w:rPr>
          <w:sz w:val="28"/>
          <w:szCs w:val="28"/>
        </w:rPr>
        <w:t>P. Lodovico Testanera Prof. di lat. e di ital. in III.a e di storia nat. in I.a , Ii.a e III.a</w:t>
      </w:r>
    </w:p>
    <w:p w:rsidR="00C92823" w:rsidRPr="00C92823" w:rsidRDefault="00C92823" w:rsidP="00C92823">
      <w:pPr>
        <w:ind w:right="1133"/>
        <w:jc w:val="both"/>
        <w:rPr>
          <w:sz w:val="28"/>
          <w:szCs w:val="28"/>
        </w:rPr>
      </w:pPr>
      <w:r w:rsidRPr="00C92823">
        <w:rPr>
          <w:sz w:val="28"/>
          <w:szCs w:val="28"/>
        </w:rPr>
        <w:t>P. Giovanni Vignola prof. di lat. e do ital. in II.a e Ministro</w:t>
      </w:r>
    </w:p>
    <w:p w:rsidR="00C92823" w:rsidRPr="00C92823" w:rsidRDefault="00C92823" w:rsidP="00C92823">
      <w:pPr>
        <w:ind w:right="1133"/>
        <w:jc w:val="both"/>
        <w:rPr>
          <w:sz w:val="28"/>
          <w:szCs w:val="28"/>
        </w:rPr>
      </w:pPr>
      <w:r w:rsidRPr="00C92823">
        <w:rPr>
          <w:sz w:val="28"/>
          <w:szCs w:val="28"/>
        </w:rPr>
        <w:t>P. Giovanni Clavio Prof. di ital. e di geogr. in I.a e ripetitore di latino in I.a e II.a</w:t>
      </w:r>
    </w:p>
    <w:p w:rsidR="00C92823" w:rsidRPr="00C92823" w:rsidRDefault="00C92823" w:rsidP="00C92823">
      <w:pPr>
        <w:ind w:right="1133"/>
        <w:jc w:val="both"/>
        <w:rPr>
          <w:sz w:val="28"/>
          <w:szCs w:val="28"/>
        </w:rPr>
      </w:pPr>
      <w:r w:rsidRPr="00C92823">
        <w:rPr>
          <w:sz w:val="28"/>
          <w:szCs w:val="28"/>
        </w:rPr>
        <w:lastRenderedPageBreak/>
        <w:t xml:space="preserve">P. Giuseppe Zanchi prof. di relig. e predicatore ai ginnasiali nel giovedì e nella domenica </w:t>
      </w:r>
    </w:p>
    <w:p w:rsidR="00C92823" w:rsidRPr="00C92823" w:rsidRDefault="00C92823" w:rsidP="00C92823">
      <w:pPr>
        <w:ind w:right="1133"/>
        <w:jc w:val="both"/>
        <w:rPr>
          <w:sz w:val="28"/>
          <w:szCs w:val="28"/>
        </w:rPr>
      </w:pPr>
      <w:r w:rsidRPr="00C92823">
        <w:rPr>
          <w:sz w:val="28"/>
          <w:szCs w:val="28"/>
        </w:rPr>
        <w:t>D. Raimondo Magri Prof. di geogr. In II.a, IIIa. IV.a, V.a, VI.a</w:t>
      </w:r>
    </w:p>
    <w:p w:rsidR="00C92823" w:rsidRPr="00C92823" w:rsidRDefault="00C92823" w:rsidP="00C92823">
      <w:pPr>
        <w:ind w:right="1133"/>
        <w:jc w:val="both"/>
        <w:rPr>
          <w:sz w:val="28"/>
          <w:szCs w:val="28"/>
        </w:rPr>
      </w:pPr>
      <w:r w:rsidRPr="00C92823">
        <w:rPr>
          <w:sz w:val="28"/>
          <w:szCs w:val="28"/>
        </w:rPr>
        <w:t>D. Cesare Donati Maestro d’arit. nelle scuole di Commercio e nelle classi I.a e II.a del ginnasio</w:t>
      </w:r>
    </w:p>
    <w:p w:rsidR="00C92823" w:rsidRPr="00C92823" w:rsidRDefault="00C92823" w:rsidP="00C92823">
      <w:pPr>
        <w:ind w:right="1133"/>
        <w:jc w:val="both"/>
        <w:rPr>
          <w:sz w:val="28"/>
          <w:szCs w:val="28"/>
        </w:rPr>
      </w:pPr>
      <w:r w:rsidRPr="00C92823">
        <w:rPr>
          <w:sz w:val="28"/>
          <w:szCs w:val="28"/>
        </w:rPr>
        <w:t>P. Luigi Rossi Maestro di lingua francese ed italiana nelle scuole Commerciali e di lingua inglese e tedesca nelle scuole libere</w:t>
      </w:r>
    </w:p>
    <w:p w:rsidR="00C92823" w:rsidRPr="00C92823" w:rsidRDefault="00C92823" w:rsidP="00C92823">
      <w:pPr>
        <w:ind w:right="1133"/>
        <w:jc w:val="both"/>
        <w:rPr>
          <w:sz w:val="28"/>
          <w:szCs w:val="28"/>
        </w:rPr>
      </w:pPr>
      <w:r w:rsidRPr="00C92823">
        <w:rPr>
          <w:sz w:val="28"/>
          <w:szCs w:val="28"/>
        </w:rPr>
        <w:t>Sac. Ex oblato D. Carlo Jacchini Direttore spirituale degli elementaristi</w:t>
      </w:r>
    </w:p>
    <w:p w:rsidR="00C92823" w:rsidRPr="00C92823" w:rsidRDefault="00C92823" w:rsidP="00C92823">
      <w:pPr>
        <w:ind w:right="1133"/>
        <w:jc w:val="both"/>
        <w:rPr>
          <w:sz w:val="28"/>
          <w:szCs w:val="28"/>
        </w:rPr>
      </w:pPr>
      <w:r w:rsidRPr="00C92823">
        <w:rPr>
          <w:sz w:val="28"/>
          <w:szCs w:val="28"/>
        </w:rPr>
        <w:t>P. Bartolomeo Rondanina Maestro supplente nelle scuole elementari</w:t>
      </w:r>
    </w:p>
    <w:p w:rsidR="00C92823" w:rsidRPr="00C92823" w:rsidRDefault="00C92823" w:rsidP="00C92823">
      <w:pPr>
        <w:ind w:right="1133"/>
        <w:jc w:val="both"/>
        <w:rPr>
          <w:sz w:val="28"/>
          <w:szCs w:val="28"/>
        </w:rPr>
      </w:pPr>
      <w:r w:rsidRPr="00C92823">
        <w:rPr>
          <w:sz w:val="28"/>
          <w:szCs w:val="28"/>
        </w:rPr>
        <w:t>Fratel Carlo Raggia professo Economo e scrivano</w:t>
      </w:r>
    </w:p>
    <w:p w:rsidR="00C92823" w:rsidRPr="00C92823" w:rsidRDefault="00C92823" w:rsidP="00C92823">
      <w:pPr>
        <w:ind w:right="1133"/>
        <w:jc w:val="both"/>
        <w:rPr>
          <w:sz w:val="28"/>
          <w:szCs w:val="28"/>
        </w:rPr>
      </w:pPr>
      <w:r w:rsidRPr="00C92823">
        <w:rPr>
          <w:sz w:val="28"/>
          <w:szCs w:val="28"/>
        </w:rPr>
        <w:t>Fratel Matteo Invernizzi Dispensiere professo</w:t>
      </w:r>
    </w:p>
    <w:p w:rsidR="00C92823" w:rsidRPr="00C92823" w:rsidRDefault="00C92823" w:rsidP="00C92823">
      <w:pPr>
        <w:ind w:right="1133"/>
        <w:jc w:val="both"/>
        <w:rPr>
          <w:sz w:val="28"/>
          <w:szCs w:val="28"/>
        </w:rPr>
      </w:pPr>
      <w:r w:rsidRPr="00C92823">
        <w:rPr>
          <w:sz w:val="28"/>
          <w:szCs w:val="28"/>
        </w:rPr>
        <w:t xml:space="preserve">Fratel Vincenzo Sala professo Prefetto di cam.ta </w:t>
      </w:r>
    </w:p>
    <w:p w:rsidR="00C92823" w:rsidRPr="00C92823" w:rsidRDefault="00C92823" w:rsidP="00C92823">
      <w:pPr>
        <w:ind w:right="1133"/>
        <w:jc w:val="both"/>
        <w:rPr>
          <w:sz w:val="28"/>
          <w:szCs w:val="28"/>
        </w:rPr>
      </w:pPr>
      <w:r w:rsidRPr="00C92823">
        <w:rPr>
          <w:sz w:val="28"/>
          <w:szCs w:val="28"/>
        </w:rPr>
        <w:t>Fratel Carlo Besozzi professo Prefetto di cam.ta</w:t>
      </w:r>
    </w:p>
    <w:p w:rsidR="00C92823" w:rsidRPr="00C92823" w:rsidRDefault="00C92823" w:rsidP="00C92823">
      <w:pPr>
        <w:ind w:right="1133"/>
        <w:jc w:val="both"/>
        <w:rPr>
          <w:sz w:val="28"/>
          <w:szCs w:val="28"/>
        </w:rPr>
      </w:pPr>
      <w:r w:rsidRPr="00C92823">
        <w:rPr>
          <w:sz w:val="28"/>
          <w:szCs w:val="28"/>
        </w:rPr>
        <w:t>Fratel Alessio Pinardi professo Prefetto di cam.ta</w:t>
      </w:r>
    </w:p>
    <w:p w:rsidR="00C92823" w:rsidRDefault="00C92823" w:rsidP="00C92823">
      <w:pPr>
        <w:ind w:right="1133"/>
        <w:jc w:val="both"/>
        <w:rPr>
          <w:sz w:val="28"/>
          <w:szCs w:val="28"/>
        </w:rPr>
      </w:pPr>
      <w:r w:rsidRPr="00C92823">
        <w:rPr>
          <w:sz w:val="28"/>
          <w:szCs w:val="28"/>
        </w:rPr>
        <w:t>Fratel Benedetto Castiglioni professo Prefetto di cam.ta</w:t>
      </w:r>
    </w:p>
    <w:p w:rsidR="00C92823" w:rsidRDefault="00C92823" w:rsidP="00C92823">
      <w:pPr>
        <w:ind w:right="1133"/>
        <w:jc w:val="both"/>
        <w:rPr>
          <w:i/>
          <w:sz w:val="28"/>
          <w:szCs w:val="28"/>
        </w:rPr>
      </w:pPr>
      <w:r>
        <w:rPr>
          <w:i/>
          <w:sz w:val="28"/>
          <w:szCs w:val="28"/>
        </w:rPr>
        <w:t>1854</w:t>
      </w:r>
      <w:r>
        <w:rPr>
          <w:sz w:val="28"/>
          <w:szCs w:val="28"/>
        </w:rPr>
        <w:t>-</w:t>
      </w:r>
      <w:r>
        <w:rPr>
          <w:i/>
          <w:sz w:val="28"/>
          <w:szCs w:val="28"/>
        </w:rPr>
        <w:t>1856, mai ricordato</w:t>
      </w:r>
    </w:p>
    <w:p w:rsidR="00C27E70" w:rsidRDefault="00C27E70" w:rsidP="00C92823">
      <w:pPr>
        <w:ind w:right="1133"/>
        <w:jc w:val="both"/>
        <w:rPr>
          <w:b/>
          <w:sz w:val="28"/>
          <w:szCs w:val="28"/>
        </w:rPr>
      </w:pPr>
      <w:r>
        <w:rPr>
          <w:b/>
          <w:sz w:val="28"/>
          <w:szCs w:val="28"/>
        </w:rPr>
        <w:t>Da ATTI CASA MADRE, Somasca</w:t>
      </w:r>
    </w:p>
    <w:p w:rsidR="00C27E70" w:rsidRDefault="00C27E70" w:rsidP="00C92823">
      <w:pPr>
        <w:ind w:right="1133"/>
        <w:jc w:val="both"/>
        <w:rPr>
          <w:b/>
          <w:sz w:val="28"/>
          <w:szCs w:val="28"/>
        </w:rPr>
      </w:pPr>
      <w:r>
        <w:rPr>
          <w:b/>
          <w:sz w:val="28"/>
          <w:szCs w:val="28"/>
        </w:rPr>
        <w:t>18.4.1860</w:t>
      </w:r>
    </w:p>
    <w:p w:rsidR="00C27E70" w:rsidRDefault="00C27E70" w:rsidP="00C92823">
      <w:pPr>
        <w:ind w:right="1133"/>
        <w:jc w:val="both"/>
        <w:rPr>
          <w:i/>
          <w:sz w:val="28"/>
          <w:szCs w:val="28"/>
        </w:rPr>
      </w:pPr>
      <w:r>
        <w:rPr>
          <w:i/>
          <w:sz w:val="28"/>
          <w:szCs w:val="28"/>
        </w:rPr>
        <w:t>1861-1862, mai ricordato</w:t>
      </w:r>
    </w:p>
    <w:p w:rsidR="00C27E70" w:rsidRDefault="00591DC9" w:rsidP="00C92823">
      <w:pPr>
        <w:ind w:right="1133"/>
        <w:jc w:val="both"/>
        <w:rPr>
          <w:sz w:val="28"/>
          <w:szCs w:val="28"/>
        </w:rPr>
      </w:pPr>
      <w:r>
        <w:rPr>
          <w:b/>
          <w:sz w:val="28"/>
          <w:szCs w:val="28"/>
        </w:rPr>
        <w:t>3 Novembre 11.1863</w:t>
      </w:r>
    </w:p>
    <w:p w:rsidR="00591DC9" w:rsidRDefault="00591DC9" w:rsidP="00C92823">
      <w:pPr>
        <w:ind w:right="1133"/>
        <w:jc w:val="both"/>
        <w:rPr>
          <w:sz w:val="28"/>
          <w:szCs w:val="28"/>
        </w:rPr>
      </w:pPr>
      <w:r>
        <w:rPr>
          <w:sz w:val="28"/>
          <w:szCs w:val="28"/>
        </w:rPr>
        <w:tab/>
        <w:t>Il giorno 3.9bre partiva da questa famiglia il laico professo Raggia Carlo e si recava a Como nel nostro Collegio Gallio, avente regolare obbedienza de’ Superiori.</w:t>
      </w:r>
    </w:p>
    <w:p w:rsidR="007321DE" w:rsidRPr="007321DE" w:rsidRDefault="007321DE" w:rsidP="00C92823">
      <w:pPr>
        <w:ind w:right="1133"/>
        <w:jc w:val="both"/>
        <w:rPr>
          <w:b/>
          <w:sz w:val="28"/>
          <w:szCs w:val="28"/>
        </w:rPr>
      </w:pPr>
      <w:r>
        <w:rPr>
          <w:b/>
          <w:sz w:val="28"/>
          <w:szCs w:val="28"/>
        </w:rPr>
        <w:t>Da ATTI COLL. GALLIO, Como</w:t>
      </w:r>
    </w:p>
    <w:p w:rsidR="00844D0D" w:rsidRPr="007321DE" w:rsidRDefault="007321DE" w:rsidP="00C92823">
      <w:pPr>
        <w:ind w:right="1133"/>
        <w:jc w:val="both"/>
        <w:rPr>
          <w:i/>
          <w:sz w:val="28"/>
          <w:szCs w:val="28"/>
        </w:rPr>
      </w:pPr>
      <w:r>
        <w:rPr>
          <w:i/>
          <w:sz w:val="28"/>
          <w:szCs w:val="28"/>
        </w:rPr>
        <w:t>3.11.1863, Fr. Raggia arriva al Gallio da Somasca</w:t>
      </w:r>
    </w:p>
    <w:p w:rsidR="00623CEA" w:rsidRDefault="007321DE" w:rsidP="005902DF">
      <w:pPr>
        <w:ind w:right="1133"/>
        <w:jc w:val="both"/>
        <w:rPr>
          <w:b/>
          <w:sz w:val="28"/>
          <w:szCs w:val="28"/>
        </w:rPr>
      </w:pPr>
      <w:r w:rsidRPr="007321DE">
        <w:rPr>
          <w:b/>
          <w:sz w:val="28"/>
          <w:szCs w:val="28"/>
        </w:rPr>
        <w:t>Da ATTI COLL. GALLIO, Como</w:t>
      </w:r>
    </w:p>
    <w:p w:rsidR="00623CEA" w:rsidRDefault="00623CEA" w:rsidP="005902DF">
      <w:pPr>
        <w:ind w:right="1133"/>
        <w:jc w:val="both"/>
        <w:rPr>
          <w:b/>
          <w:sz w:val="28"/>
          <w:szCs w:val="28"/>
        </w:rPr>
      </w:pPr>
      <w:r>
        <w:rPr>
          <w:b/>
          <w:sz w:val="28"/>
          <w:szCs w:val="28"/>
        </w:rPr>
        <w:lastRenderedPageBreak/>
        <w:t>Da ATTI CASA MADRE, Somasca</w:t>
      </w:r>
    </w:p>
    <w:p w:rsidR="00623CEA" w:rsidRPr="00623CEA" w:rsidRDefault="00623CEA" w:rsidP="00623CEA">
      <w:pPr>
        <w:ind w:right="1133"/>
        <w:jc w:val="both"/>
        <w:rPr>
          <w:b/>
          <w:sz w:val="28"/>
          <w:szCs w:val="28"/>
        </w:rPr>
      </w:pPr>
      <w:r w:rsidRPr="00623CEA">
        <w:rPr>
          <w:b/>
          <w:sz w:val="28"/>
          <w:szCs w:val="28"/>
        </w:rPr>
        <w:t>9 Aprile 1872</w:t>
      </w:r>
    </w:p>
    <w:p w:rsidR="00623CEA" w:rsidRPr="00623CEA" w:rsidRDefault="00623CEA" w:rsidP="00623CEA">
      <w:pPr>
        <w:ind w:right="1133"/>
        <w:jc w:val="both"/>
        <w:rPr>
          <w:sz w:val="28"/>
          <w:szCs w:val="28"/>
        </w:rPr>
      </w:pPr>
      <w:r w:rsidRPr="00623CEA">
        <w:rPr>
          <w:b/>
          <w:sz w:val="28"/>
          <w:szCs w:val="28"/>
        </w:rPr>
        <w:tab/>
      </w:r>
      <w:r w:rsidRPr="00623CEA">
        <w:rPr>
          <w:sz w:val="28"/>
          <w:szCs w:val="28"/>
        </w:rPr>
        <w:t>Meriti dei RR. Padri e degli Onorevoli Fratelli:</w:t>
      </w:r>
      <w:r>
        <w:rPr>
          <w:sz w:val="28"/>
          <w:szCs w:val="28"/>
        </w:rPr>
        <w:t xml:space="preserve"> .....</w:t>
      </w:r>
    </w:p>
    <w:p w:rsidR="00623CEA" w:rsidRPr="00623CEA" w:rsidRDefault="00623CEA" w:rsidP="00623CEA">
      <w:pPr>
        <w:ind w:right="1133"/>
        <w:jc w:val="both"/>
        <w:rPr>
          <w:sz w:val="28"/>
          <w:szCs w:val="28"/>
        </w:rPr>
      </w:pPr>
      <w:r w:rsidRPr="00623CEA">
        <w:rPr>
          <w:sz w:val="28"/>
          <w:szCs w:val="28"/>
        </w:rPr>
        <w:t xml:space="preserve">6°. Quanto i Fratelli Laici Eugenio Casiraghi, Carlo Raggia, Matteo Invernizzi, Filippo Maria De Giorgi, Filippo Pirovano, Angelo </w:t>
      </w:r>
      <w:r w:rsidR="00DD5D7D">
        <w:rPr>
          <w:sz w:val="28"/>
          <w:szCs w:val="28"/>
        </w:rPr>
        <w:t>b</w:t>
      </w:r>
      <w:r w:rsidRPr="00623CEA">
        <w:rPr>
          <w:sz w:val="28"/>
          <w:szCs w:val="28"/>
        </w:rPr>
        <w:t xml:space="preserve">ressanini, Pio Roamualdo Crippae Gio. </w:t>
      </w:r>
      <w:r w:rsidR="00DD5D7D">
        <w:rPr>
          <w:sz w:val="28"/>
          <w:szCs w:val="28"/>
        </w:rPr>
        <w:t>m</w:t>
      </w:r>
      <w:r w:rsidRPr="00623CEA">
        <w:rPr>
          <w:sz w:val="28"/>
          <w:szCs w:val="28"/>
        </w:rPr>
        <w:t xml:space="preserve">enotti, son tutti commendabili per onestà di costume e per amore all’orazione e frequnza ai SS. </w:t>
      </w:r>
      <w:r w:rsidR="00DD5D7D">
        <w:rPr>
          <w:sz w:val="28"/>
          <w:szCs w:val="28"/>
        </w:rPr>
        <w:t>S</w:t>
      </w:r>
      <w:r w:rsidRPr="00623CEA">
        <w:rPr>
          <w:sz w:val="28"/>
          <w:szCs w:val="28"/>
        </w:rPr>
        <w:t>acr</w:t>
      </w:r>
      <w:r w:rsidR="00DD5D7D">
        <w:rPr>
          <w:sz w:val="28"/>
          <w:szCs w:val="28"/>
        </w:rPr>
        <w:t>a</w:t>
      </w:r>
      <w:r w:rsidRPr="00623CEA">
        <w:rPr>
          <w:sz w:val="28"/>
          <w:szCs w:val="28"/>
        </w:rPr>
        <w:t xml:space="preserve">menti e alle sacre funzioni. Hanno fatto il deposito e gli esercizi spirituali. Meritan poi lode per obbidienza </w:t>
      </w:r>
      <w:r w:rsidR="00DD5D7D">
        <w:rPr>
          <w:sz w:val="28"/>
          <w:szCs w:val="28"/>
        </w:rPr>
        <w:t>e</w:t>
      </w:r>
      <w:r w:rsidRPr="00623CEA">
        <w:rPr>
          <w:sz w:val="28"/>
          <w:szCs w:val="28"/>
        </w:rPr>
        <w:t>d operosità i Fratelli Raggia, Crippa e Minotti e quest’ultimo anche per carità e pazienza verso gli infermi.</w:t>
      </w:r>
    </w:p>
    <w:p w:rsidR="005902DF" w:rsidRPr="005902DF" w:rsidRDefault="005902DF" w:rsidP="005902DF">
      <w:pPr>
        <w:ind w:right="1133"/>
        <w:jc w:val="both"/>
        <w:rPr>
          <w:b/>
          <w:sz w:val="28"/>
          <w:szCs w:val="28"/>
        </w:rPr>
      </w:pPr>
      <w:r w:rsidRPr="005902DF">
        <w:rPr>
          <w:b/>
          <w:sz w:val="28"/>
          <w:szCs w:val="28"/>
        </w:rPr>
        <w:t>19 Novembre 1877</w:t>
      </w:r>
      <w:bookmarkStart w:id="0" w:name="_GoBack"/>
      <w:bookmarkEnd w:id="0"/>
    </w:p>
    <w:p w:rsidR="007321DE" w:rsidRDefault="005902DF" w:rsidP="005902DF">
      <w:pPr>
        <w:ind w:right="1133"/>
        <w:jc w:val="both"/>
        <w:rPr>
          <w:sz w:val="28"/>
          <w:szCs w:val="28"/>
        </w:rPr>
      </w:pPr>
      <w:r w:rsidRPr="005902DF">
        <w:rPr>
          <w:b/>
          <w:sz w:val="28"/>
          <w:szCs w:val="28"/>
        </w:rPr>
        <w:tab/>
      </w:r>
      <w:r w:rsidRPr="005902DF">
        <w:rPr>
          <w:sz w:val="28"/>
          <w:szCs w:val="28"/>
        </w:rPr>
        <w:t>Arriva da Milano Fr. Raggia.</w:t>
      </w:r>
    </w:p>
    <w:p w:rsidR="00004851" w:rsidRDefault="00004851" w:rsidP="005902DF">
      <w:pPr>
        <w:ind w:right="1133"/>
        <w:jc w:val="both"/>
        <w:rPr>
          <w:b/>
          <w:sz w:val="28"/>
          <w:szCs w:val="28"/>
        </w:rPr>
      </w:pPr>
      <w:r>
        <w:rPr>
          <w:b/>
          <w:sz w:val="28"/>
          <w:szCs w:val="28"/>
        </w:rPr>
        <w:t>Da ATTI CASA MADRE, Somasca</w:t>
      </w:r>
    </w:p>
    <w:p w:rsidR="00004851" w:rsidRDefault="00B50A00" w:rsidP="005902DF">
      <w:pPr>
        <w:ind w:right="1133"/>
        <w:jc w:val="both"/>
        <w:rPr>
          <w:b/>
          <w:sz w:val="28"/>
          <w:szCs w:val="28"/>
        </w:rPr>
      </w:pPr>
      <w:r>
        <w:rPr>
          <w:b/>
          <w:sz w:val="28"/>
          <w:szCs w:val="28"/>
        </w:rPr>
        <w:t>11 Novembre 1879</w:t>
      </w:r>
    </w:p>
    <w:p w:rsidR="00B50A00" w:rsidRPr="00B50A00" w:rsidRDefault="00B50A00" w:rsidP="005902DF">
      <w:pPr>
        <w:ind w:right="1133"/>
        <w:jc w:val="both"/>
        <w:rPr>
          <w:sz w:val="28"/>
          <w:szCs w:val="28"/>
        </w:rPr>
      </w:pPr>
      <w:r w:rsidRPr="00B50A00">
        <w:rPr>
          <w:sz w:val="28"/>
          <w:szCs w:val="28"/>
        </w:rPr>
        <w:tab/>
        <w:t>Con la famiglia religiosa partecipa agli esercizi spirituali.</w:t>
      </w:r>
    </w:p>
    <w:p w:rsidR="00844D0D" w:rsidRDefault="00844D0D" w:rsidP="00C92823">
      <w:pPr>
        <w:ind w:right="1133"/>
        <w:jc w:val="both"/>
        <w:rPr>
          <w:b/>
          <w:sz w:val="28"/>
          <w:szCs w:val="28"/>
        </w:rPr>
      </w:pPr>
      <w:r>
        <w:rPr>
          <w:b/>
          <w:sz w:val="28"/>
          <w:szCs w:val="28"/>
        </w:rPr>
        <w:t>Da ATTI USUELLI, Milano</w:t>
      </w:r>
    </w:p>
    <w:p w:rsidR="00844D0D" w:rsidRPr="003E7CD7" w:rsidRDefault="00844D0D" w:rsidP="00844D0D">
      <w:pPr>
        <w:ind w:right="1133"/>
        <w:jc w:val="both"/>
        <w:rPr>
          <w:b/>
          <w:sz w:val="28"/>
          <w:szCs w:val="28"/>
        </w:rPr>
      </w:pPr>
      <w:r w:rsidRPr="003E7CD7">
        <w:rPr>
          <w:b/>
          <w:sz w:val="28"/>
          <w:szCs w:val="28"/>
        </w:rPr>
        <w:t>26 Maggio 1886</w:t>
      </w:r>
    </w:p>
    <w:p w:rsidR="00844D0D" w:rsidRPr="00844D0D" w:rsidRDefault="00844D0D" w:rsidP="00844D0D">
      <w:pPr>
        <w:ind w:right="1133"/>
        <w:jc w:val="both"/>
        <w:rPr>
          <w:sz w:val="28"/>
          <w:szCs w:val="28"/>
        </w:rPr>
      </w:pPr>
      <w:r w:rsidRPr="00844D0D">
        <w:rPr>
          <w:sz w:val="28"/>
          <w:szCs w:val="28"/>
        </w:rPr>
        <w:tab/>
        <w:t>Oggi alle 11 antim. giungeva in questa casa il fratel Reggia, dopo esser stato col permesso del M. R. P. Ravasi a visitare i parenti.</w:t>
      </w:r>
    </w:p>
    <w:p w:rsidR="00844D0D" w:rsidRDefault="00844D0D" w:rsidP="00844D0D">
      <w:pPr>
        <w:ind w:right="1133"/>
        <w:jc w:val="both"/>
        <w:rPr>
          <w:sz w:val="28"/>
          <w:szCs w:val="28"/>
        </w:rPr>
      </w:pPr>
      <w:r w:rsidRPr="00844D0D">
        <w:rPr>
          <w:sz w:val="28"/>
          <w:szCs w:val="28"/>
        </w:rPr>
        <w:tab/>
        <w:t>Il giorno 28 mattina colla corsa delle 5 e 60 min si recava a Como</w:t>
      </w:r>
    </w:p>
    <w:p w:rsidR="00844D0D" w:rsidRDefault="00844D0D" w:rsidP="00844D0D">
      <w:pPr>
        <w:ind w:right="1133"/>
        <w:jc w:val="both"/>
        <w:rPr>
          <w:i/>
          <w:sz w:val="28"/>
          <w:szCs w:val="28"/>
        </w:rPr>
      </w:pPr>
      <w:r>
        <w:rPr>
          <w:i/>
          <w:sz w:val="28"/>
          <w:szCs w:val="28"/>
        </w:rPr>
        <w:t>1887-1890, mai ricordat</w:t>
      </w:r>
      <w:r w:rsidR="00B50A00">
        <w:rPr>
          <w:i/>
          <w:sz w:val="28"/>
          <w:szCs w:val="28"/>
        </w:rPr>
        <w:t>o</w:t>
      </w:r>
    </w:p>
    <w:p w:rsidR="00844D0D" w:rsidRPr="00844D0D" w:rsidRDefault="00844D0D" w:rsidP="00844D0D">
      <w:pPr>
        <w:ind w:right="1133"/>
        <w:jc w:val="both"/>
        <w:rPr>
          <w:b/>
          <w:sz w:val="28"/>
          <w:szCs w:val="28"/>
        </w:rPr>
      </w:pPr>
      <w:r w:rsidRPr="00844D0D">
        <w:rPr>
          <w:b/>
          <w:sz w:val="28"/>
          <w:szCs w:val="28"/>
        </w:rPr>
        <w:t>9 Luglio 1891</w:t>
      </w:r>
    </w:p>
    <w:p w:rsidR="00844D0D" w:rsidRDefault="00844D0D" w:rsidP="00844D0D">
      <w:pPr>
        <w:ind w:right="1133"/>
        <w:jc w:val="both"/>
        <w:rPr>
          <w:i/>
          <w:sz w:val="28"/>
          <w:szCs w:val="28"/>
        </w:rPr>
      </w:pPr>
      <w:r w:rsidRPr="00844D0D">
        <w:rPr>
          <w:sz w:val="28"/>
          <w:szCs w:val="28"/>
        </w:rPr>
        <w:tab/>
        <w:t>Il Fratel Raggia ritorna a Somasca</w:t>
      </w:r>
      <w:r>
        <w:rPr>
          <w:sz w:val="28"/>
          <w:szCs w:val="28"/>
        </w:rPr>
        <w:t xml:space="preserve">. </w:t>
      </w:r>
      <w:r>
        <w:rPr>
          <w:i/>
          <w:sz w:val="28"/>
          <w:szCs w:val="28"/>
        </w:rPr>
        <w:t xml:space="preserve">( </w:t>
      </w:r>
      <w:r w:rsidR="00B50A00">
        <w:rPr>
          <w:i/>
          <w:sz w:val="28"/>
          <w:szCs w:val="28"/>
        </w:rPr>
        <w:t xml:space="preserve">e </w:t>
      </w:r>
      <w:r>
        <w:rPr>
          <w:i/>
          <w:sz w:val="28"/>
          <w:szCs w:val="28"/>
        </w:rPr>
        <w:t>non si registra il suo arrivo )</w:t>
      </w:r>
    </w:p>
    <w:p w:rsidR="00B75050" w:rsidRDefault="00B75050" w:rsidP="00844D0D">
      <w:pPr>
        <w:ind w:right="1133"/>
        <w:jc w:val="both"/>
        <w:rPr>
          <w:b/>
          <w:sz w:val="28"/>
          <w:szCs w:val="28"/>
        </w:rPr>
      </w:pPr>
      <w:r>
        <w:rPr>
          <w:b/>
          <w:sz w:val="28"/>
          <w:szCs w:val="28"/>
        </w:rPr>
        <w:t>Da ATTI CASA MADRE, Somasca</w:t>
      </w:r>
    </w:p>
    <w:p w:rsidR="00B75050" w:rsidRPr="00B75050" w:rsidRDefault="00B75050" w:rsidP="00B75050">
      <w:pPr>
        <w:ind w:right="1133"/>
        <w:jc w:val="both"/>
        <w:rPr>
          <w:sz w:val="28"/>
          <w:szCs w:val="28"/>
        </w:rPr>
      </w:pPr>
      <w:r w:rsidRPr="00B75050">
        <w:rPr>
          <w:sz w:val="28"/>
          <w:szCs w:val="28"/>
        </w:rPr>
        <w:t>31 Agosto 1891</w:t>
      </w:r>
    </w:p>
    <w:p w:rsidR="00B75050" w:rsidRDefault="00B75050" w:rsidP="00B75050">
      <w:pPr>
        <w:ind w:right="1133" w:firstLine="708"/>
        <w:jc w:val="both"/>
        <w:rPr>
          <w:sz w:val="28"/>
          <w:szCs w:val="28"/>
        </w:rPr>
      </w:pPr>
      <w:r w:rsidRPr="00B75050">
        <w:rPr>
          <w:sz w:val="28"/>
          <w:szCs w:val="28"/>
        </w:rPr>
        <w:t xml:space="preserve">Si fa memoria che il Fr. Raggia col permesso del P. Provinciale il 30 Giugno andò a passare alcuni giorni al nostro Collegio di Rapallo, alla </w:t>
      </w:r>
      <w:r w:rsidRPr="00B75050">
        <w:rPr>
          <w:sz w:val="28"/>
          <w:szCs w:val="28"/>
        </w:rPr>
        <w:lastRenderedPageBreak/>
        <w:t>Cervara, e al suo ritorno passando per Genova in dono dal R.mo P. Assistente Generale e Vicario Generale D. Nicolò Biaggi un piviale di lama d’argento con stola e fermagli d’argento per la nostra Chiesa.</w:t>
      </w:r>
    </w:p>
    <w:p w:rsidR="00B75050" w:rsidRPr="00B75050" w:rsidRDefault="00B75050" w:rsidP="00B75050">
      <w:pPr>
        <w:ind w:right="1133"/>
        <w:jc w:val="both"/>
        <w:rPr>
          <w:b/>
          <w:sz w:val="28"/>
          <w:szCs w:val="28"/>
        </w:rPr>
      </w:pPr>
      <w:r w:rsidRPr="00B75050">
        <w:rPr>
          <w:b/>
          <w:sz w:val="28"/>
          <w:szCs w:val="28"/>
        </w:rPr>
        <w:t>24 Maggio 1892</w:t>
      </w:r>
    </w:p>
    <w:p w:rsidR="00C92823" w:rsidRDefault="00B75050" w:rsidP="00B75050">
      <w:pPr>
        <w:ind w:right="1133" w:firstLine="708"/>
        <w:jc w:val="both"/>
        <w:rPr>
          <w:sz w:val="28"/>
          <w:szCs w:val="28"/>
        </w:rPr>
      </w:pPr>
      <w:r w:rsidRPr="00B75050">
        <w:rPr>
          <w:sz w:val="28"/>
          <w:szCs w:val="28"/>
        </w:rPr>
        <w:t>Si fa memoria qui del cambio n. 47 cartelle fondiarie della Cassa di Risparmio di Milano della famiglia religiosa n. 1 di deposito del Fr. Raggia furono cambiate in n. 50 cartelle fondiarie della Banca Nazionale coll’interesse netto di 4.1/2 % aggiungendosi nel cambio £ 200.80 ed aumentandosi così il valor nominale di £ 1000. Quindi il valor mominale di totale invece di £ 24.000 è di £ 25.000; e la rendita netta annua è di £ 1125 invece di £ 1080 aumentandosi così la rendita annua di £ 45</w:t>
      </w:r>
      <w:r w:rsidR="003E7CD7">
        <w:rPr>
          <w:sz w:val="28"/>
          <w:szCs w:val="28"/>
        </w:rPr>
        <w:t>.</w:t>
      </w:r>
    </w:p>
    <w:p w:rsidR="003E7CD7" w:rsidRPr="003E7CD7" w:rsidRDefault="003E7CD7" w:rsidP="003E7CD7">
      <w:pPr>
        <w:ind w:right="1133"/>
        <w:jc w:val="both"/>
        <w:rPr>
          <w:b/>
          <w:sz w:val="28"/>
          <w:szCs w:val="28"/>
        </w:rPr>
      </w:pPr>
      <w:r w:rsidRPr="003E7CD7">
        <w:rPr>
          <w:b/>
          <w:sz w:val="28"/>
          <w:szCs w:val="28"/>
        </w:rPr>
        <w:t>24 Ottobre 1892</w:t>
      </w:r>
    </w:p>
    <w:p w:rsidR="003E7CD7" w:rsidRDefault="003E7CD7" w:rsidP="003E7CD7">
      <w:pPr>
        <w:ind w:right="1133" w:firstLine="708"/>
        <w:jc w:val="both"/>
        <w:rPr>
          <w:sz w:val="28"/>
          <w:szCs w:val="28"/>
        </w:rPr>
      </w:pPr>
      <w:r w:rsidRPr="003E7CD7">
        <w:rPr>
          <w:sz w:val="28"/>
          <w:szCs w:val="28"/>
        </w:rPr>
        <w:t>Questo dopo pranzo venne qui il postulante Ch. Brunetti Antonio, nato in Asti il 27 Luglio 1872, proveniente da Torino dall’Istituto dei Salesiani, studente di 3.a ginnasiale accompagnato dal Fr. Raggia da Milano a Somasca.</w:t>
      </w:r>
    </w:p>
    <w:p w:rsidR="003E7CD7" w:rsidRDefault="003E7CD7" w:rsidP="003E7CD7">
      <w:pPr>
        <w:ind w:right="1133"/>
        <w:jc w:val="both"/>
        <w:rPr>
          <w:i/>
          <w:sz w:val="28"/>
          <w:szCs w:val="28"/>
        </w:rPr>
      </w:pPr>
      <w:r>
        <w:rPr>
          <w:i/>
          <w:sz w:val="28"/>
          <w:szCs w:val="28"/>
        </w:rPr>
        <w:t>1893-1894, non è mai ricordato.</w:t>
      </w:r>
    </w:p>
    <w:p w:rsidR="003E7CD7" w:rsidRPr="003E7CD7" w:rsidRDefault="003E7CD7" w:rsidP="003E7CD7">
      <w:pPr>
        <w:ind w:right="1133"/>
        <w:jc w:val="both"/>
        <w:rPr>
          <w:b/>
          <w:sz w:val="28"/>
          <w:szCs w:val="28"/>
        </w:rPr>
      </w:pPr>
      <w:r w:rsidRPr="003E7CD7">
        <w:rPr>
          <w:b/>
          <w:sz w:val="28"/>
          <w:szCs w:val="28"/>
        </w:rPr>
        <w:t>7 Febbraio 1895</w:t>
      </w:r>
    </w:p>
    <w:p w:rsidR="003E7CD7" w:rsidRPr="003E7CD7" w:rsidRDefault="003E7CD7" w:rsidP="003E7CD7">
      <w:pPr>
        <w:ind w:right="1133" w:firstLine="708"/>
        <w:jc w:val="both"/>
        <w:rPr>
          <w:sz w:val="28"/>
          <w:szCs w:val="28"/>
        </w:rPr>
      </w:pPr>
      <w:r w:rsidRPr="003E7CD7">
        <w:rPr>
          <w:sz w:val="28"/>
          <w:szCs w:val="28"/>
        </w:rPr>
        <w:t>Quest’oggi alle ore 15 l’ottimo nostro Fratel Raggia Carlo Alfonso in età di anni 81, spirò placidamente l’anima sua nel Signore dopo 5 giorni di malattia per sè leggera ma fatale per l’avvanzata  sua età. Ebbe i conforti di Nostra Santa Religione, che ricevette con santi sentimenti. Come santo visse, da santo morì.</w:t>
      </w:r>
    </w:p>
    <w:p w:rsidR="003E7CD7" w:rsidRPr="003E7CD7" w:rsidRDefault="003E7CD7" w:rsidP="003E7CD7">
      <w:pPr>
        <w:ind w:right="1133"/>
        <w:jc w:val="both"/>
        <w:rPr>
          <w:b/>
          <w:sz w:val="28"/>
          <w:szCs w:val="28"/>
        </w:rPr>
      </w:pPr>
      <w:r w:rsidRPr="003E7CD7">
        <w:rPr>
          <w:b/>
          <w:sz w:val="28"/>
          <w:szCs w:val="28"/>
        </w:rPr>
        <w:t>9 Febbraio 1895</w:t>
      </w:r>
    </w:p>
    <w:p w:rsidR="00FD4BC0" w:rsidRPr="003E7CD7" w:rsidRDefault="003E7CD7" w:rsidP="003E7CD7">
      <w:pPr>
        <w:ind w:right="1133" w:firstLine="708"/>
        <w:jc w:val="both"/>
        <w:rPr>
          <w:sz w:val="28"/>
          <w:szCs w:val="28"/>
        </w:rPr>
      </w:pPr>
      <w:r w:rsidRPr="003E7CD7">
        <w:rPr>
          <w:sz w:val="28"/>
          <w:szCs w:val="28"/>
        </w:rPr>
        <w:t>Questa mattina alla ore 8 si fecero i funerali del Fr. Raggia e si stette in tutto al nostro Rituale, eccetto che al trasporto era apparato il solo celebrante; e secondo un ultimo decreto della S. Congregazione dei Riti, la Messa fu in terzo.</w:t>
      </w:r>
    </w:p>
    <w:p w:rsidR="005B5C56" w:rsidRPr="005B5C56" w:rsidRDefault="005B5C56" w:rsidP="005B5C56">
      <w:pPr>
        <w:ind w:right="1133"/>
        <w:jc w:val="both"/>
        <w:rPr>
          <w:sz w:val="28"/>
          <w:szCs w:val="28"/>
        </w:rPr>
      </w:pPr>
    </w:p>
    <w:p w:rsidR="005B5C56" w:rsidRPr="005B5C56" w:rsidRDefault="005B5C56" w:rsidP="005B5C56">
      <w:pPr>
        <w:ind w:right="1133"/>
        <w:jc w:val="both"/>
        <w:rPr>
          <w:sz w:val="28"/>
          <w:szCs w:val="28"/>
        </w:rPr>
      </w:pPr>
    </w:p>
    <w:sectPr w:rsidR="005B5C56" w:rsidRPr="005B5C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08" w:rsidRDefault="00F84B08" w:rsidP="00623CEA">
      <w:pPr>
        <w:spacing w:after="0" w:line="240" w:lineRule="auto"/>
      </w:pPr>
      <w:r>
        <w:separator/>
      </w:r>
    </w:p>
  </w:endnote>
  <w:endnote w:type="continuationSeparator" w:id="0">
    <w:p w:rsidR="00F84B08" w:rsidRDefault="00F84B08" w:rsidP="0062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08" w:rsidRDefault="00F84B08" w:rsidP="00623CEA">
      <w:pPr>
        <w:spacing w:after="0" w:line="240" w:lineRule="auto"/>
      </w:pPr>
      <w:r>
        <w:separator/>
      </w:r>
    </w:p>
  </w:footnote>
  <w:footnote w:type="continuationSeparator" w:id="0">
    <w:p w:rsidR="00F84B08" w:rsidRDefault="00F84B08" w:rsidP="00623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91"/>
    <w:rsid w:val="00004851"/>
    <w:rsid w:val="003A3C6A"/>
    <w:rsid w:val="003E7CD7"/>
    <w:rsid w:val="00477E19"/>
    <w:rsid w:val="005902DF"/>
    <w:rsid w:val="00591DC9"/>
    <w:rsid w:val="005B5C56"/>
    <w:rsid w:val="00623CEA"/>
    <w:rsid w:val="007321DE"/>
    <w:rsid w:val="00844D0D"/>
    <w:rsid w:val="0095737F"/>
    <w:rsid w:val="00B50A00"/>
    <w:rsid w:val="00B72635"/>
    <w:rsid w:val="00B75050"/>
    <w:rsid w:val="00C27E70"/>
    <w:rsid w:val="00C92823"/>
    <w:rsid w:val="00DD5D7D"/>
    <w:rsid w:val="00E4523B"/>
    <w:rsid w:val="00EA7791"/>
    <w:rsid w:val="00F84B08"/>
    <w:rsid w:val="00FD4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3C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CEA"/>
  </w:style>
  <w:style w:type="paragraph" w:styleId="Pidipagina">
    <w:name w:val="footer"/>
    <w:basedOn w:val="Normale"/>
    <w:link w:val="PidipaginaCarattere"/>
    <w:uiPriority w:val="99"/>
    <w:unhideWhenUsed/>
    <w:rsid w:val="00623C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3C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CEA"/>
  </w:style>
  <w:style w:type="paragraph" w:styleId="Pidipagina">
    <w:name w:val="footer"/>
    <w:basedOn w:val="Normale"/>
    <w:link w:val="PidipaginaCarattere"/>
    <w:uiPriority w:val="99"/>
    <w:unhideWhenUsed/>
    <w:rsid w:val="00623C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942</Words>
  <Characters>5370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2018-06-09T19:58:00Z</dcterms:created>
  <dcterms:modified xsi:type="dcterms:W3CDTF">2018-07-24T13:48:00Z</dcterms:modified>
</cp:coreProperties>
</file>