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0B" w:rsidRPr="00E4240B" w:rsidRDefault="00E4240B" w:rsidP="00E5149A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A cura di Padre Secondo Brunelli c r s</w:t>
      </w:r>
    </w:p>
    <w:p w:rsidR="00E4240B" w:rsidRPr="00E4240B" w:rsidRDefault="00E4240B" w:rsidP="00E5149A">
      <w:pPr>
        <w:spacing w:after="0"/>
        <w:ind w:right="2701"/>
        <w:jc w:val="center"/>
        <w:rPr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79FF5C58" wp14:editId="54869055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240B" w:rsidRPr="00E4240B" w:rsidRDefault="00E4240B" w:rsidP="008D4C2B">
      <w:pPr>
        <w:spacing w:after="0"/>
        <w:ind w:right="2701"/>
        <w:jc w:val="center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E4240B" w:rsidRPr="00E4240B" w:rsidRDefault="00E4240B" w:rsidP="008D4C2B">
      <w:pPr>
        <w:spacing w:after="0"/>
        <w:ind w:right="2701"/>
        <w:jc w:val="center"/>
        <w:rPr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1634-1659</w:t>
      </w: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Pr="00E4240B" w:rsidRDefault="00E4240B" w:rsidP="008D4C2B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E4240B" w:rsidRDefault="00E4240B" w:rsidP="008D4C2B">
      <w:pPr>
        <w:spacing w:after="0"/>
        <w:ind w:right="2701"/>
        <w:jc w:val="center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 w:rsidR="00E62ACD">
        <w:rPr>
          <w:b/>
          <w:bCs/>
          <w:sz w:val="32"/>
          <w:szCs w:val="32"/>
        </w:rPr>
        <w:t>9.4.2017</w:t>
      </w:r>
    </w:p>
    <w:p w:rsidR="00E62ACD" w:rsidRPr="00E4240B" w:rsidRDefault="00E62ACD" w:rsidP="00E62ACD">
      <w:pPr>
        <w:spacing w:after="0"/>
        <w:ind w:right="4941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Massicci Arcangelo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Prof.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5.5.1634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24.6.1634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Sontili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8.1.1635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Passari Nicola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22.6.1735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6.9.1635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Capello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29.8.1636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9.10.1636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11.4.1736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30.5.1636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Rodriguez Ersamo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Capello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Superiore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18.10.1637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Tabellone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7.1.1637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17.1.1637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Bonincasa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 e 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Lomellini Fil. Girolamo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3.7.1638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15.8.1638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+ 15.8.1638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Martucci 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Pasta Nicola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Perez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Saporini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Novizio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Prof.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22.12.1738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22.12.1638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Viti Vincenzo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11.6.1638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15.8.1638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27.8.1738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3.2.1639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3.5.1639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9.9.1639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Procuratore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Martucci 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13.8.1639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Saporini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20.10.1639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Palini Giov.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14.3.1639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12.10.1640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Cardini Marcantonio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 S. Martino MI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Gnosi (?) Obeni (?)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Lancella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noviziato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Rusa (?) Pietrantonio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Anguisciola Orazio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1.1.1641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10.4.1641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10.4.1641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Morgano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19.8.1642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Orsino Lodovico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Macchi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13.7.1642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21.12.1642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Varnantino Giovanni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21.6.1642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Barattieri Giacomo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Diacono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12.12.1743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Benincasa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 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Caravaggi Pietro Franc.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Suddiacono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Martino Gerolamo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Doria Gio.Paolo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Macchi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diaconato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4.10.1643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Spinola M.a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19.3.1643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18.4.1643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1.2.1644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1.3.1644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Caravaggi Pietro Franc..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diaconato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 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11.3.1644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24.3.1644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3.1.1644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1.12.1644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26.1.1645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4.12.1645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18.6.1646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10.12.1646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18.6.1646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10.12.1646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Ch. Trenano Giuseppe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Non amm. suddiaconato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22.1.1646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Brambilla Stefano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Barattieri Giacomo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6.9.1647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4.11.1647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12.11.1647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Scardano Giacinto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1.7.1647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Barattieri Giacomo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16.2.1648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14.7.1648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13.11.1648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8.12.1648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Terzago Luigi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20.3.1648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23.2.1649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13.5.1649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2.8.1649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12.9.1649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Recucco Giov.Battista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4.9.1649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Soffia Giov.Andrea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15.3.1649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30.7.1649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+ 30.7.1649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Amm.sacerdozio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10.1.1650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2.2.1650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9.3.1650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24.6.1650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26.8.1650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12.12.1650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Valtorta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2.2.1650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27.1.1651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27.1.1651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9.6.1651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Cortona Paolo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21.2.1651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25.6.1652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24.8.1652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16.12.1652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27.2.1753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12.7.1753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27.2.1653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12.7.1653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Viceprep.to, 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14.6.1654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28.8.1654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 (Rinò?)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Rettore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2.1.1654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17.1.1654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Benincasa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Viceprep.to, Proc.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Bo ….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 xml:space="preserve">Arrivo 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D. Cividale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Maestro, 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Delisutri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13.10.1655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Di Ripo Germano (Rinò?)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Professione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21.5.1655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4.6.1655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13.10.1655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20.11.1655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Arrivo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 Surano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Zunizza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Basso Basilio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Cattaneo Vogliani Camillo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24.2.1656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b/>
                <w:bCs/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Delisutri Carlo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Al Caracciolo NA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Groppi Giuseppe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24.2.1656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23.6.1656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Senese Isidoro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Zamorò Martino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4.12.1656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Zotto (?)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13.7.1756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25.8.1656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b/>
                <w:bCs/>
                <w:sz w:val="28"/>
                <w:szCs w:val="28"/>
              </w:rPr>
              <w:t>+ 25.8.1656 ?</w:t>
            </w: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8.6.1657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Lomellino Tommaso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30.11.1657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15.1.1657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8.6.1657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24.8.1657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Bornati Girolamo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Ch. Dardanone Alessandro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28.6.1658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16.12.1658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23.12.1658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Lomellino Tommaso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11.7.1758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Malfanti Francesco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Attuario, Maestro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14.1.1658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28.6.1658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23.8.1658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29.9.1658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Messaglia Ambrosio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Solfo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26.12.1658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11.7.1658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4240B" w:rsidRPr="00E4240B" w:rsidRDefault="00E4240B" w:rsidP="00E4240B">
      <w:pPr>
        <w:spacing w:after="0"/>
        <w:rPr>
          <w:sz w:val="28"/>
          <w:szCs w:val="28"/>
        </w:rPr>
      </w:pPr>
    </w:p>
    <w:p w:rsidR="00E4240B" w:rsidRPr="00E4240B" w:rsidRDefault="00E4240B" w:rsidP="00E4240B">
      <w:pPr>
        <w:spacing w:after="0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Bornati Girolamo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De Marchis Nicola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Grumello Gregorio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30.4.1659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20.6.1659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22.8.1650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1.10.1659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Margano Pietro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Viceprep.to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Rinò Germano (Di)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Solfo Giulio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18.2.1659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30.4.1659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20.6.1659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22.8.1659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1.10.1659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9.11.1659</w:t>
            </w:r>
          </w:p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2.12.1659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  <w:tr w:rsidR="00E4240B" w:rsidRPr="00E4240B" w:rsidTr="008D4C2B">
        <w:tc>
          <w:tcPr>
            <w:tcW w:w="2872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Fr. Zampa Antonio</w:t>
            </w:r>
          </w:p>
        </w:tc>
        <w:tc>
          <w:tcPr>
            <w:tcW w:w="2700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10.7.1659</w:t>
            </w:r>
          </w:p>
        </w:tc>
        <w:tc>
          <w:tcPr>
            <w:tcW w:w="2445" w:type="dxa"/>
          </w:tcPr>
          <w:p w:rsidR="00E4240B" w:rsidRPr="00E4240B" w:rsidRDefault="00E4240B" w:rsidP="00E4240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54004" w:rsidRDefault="00B54004" w:rsidP="00E4240B">
      <w:pPr>
        <w:spacing w:after="0"/>
        <w:rPr>
          <w:sz w:val="28"/>
          <w:szCs w:val="28"/>
        </w:rPr>
      </w:pPr>
    </w:p>
    <w:p w:rsidR="003A4C0B" w:rsidRDefault="003A4C0B" w:rsidP="00E4240B">
      <w:pPr>
        <w:spacing w:after="0"/>
        <w:rPr>
          <w:sz w:val="28"/>
          <w:szCs w:val="28"/>
        </w:rPr>
      </w:pPr>
    </w:p>
    <w:p w:rsidR="003A4C0B" w:rsidRPr="003A4C0B" w:rsidRDefault="003A4C0B" w:rsidP="003A4C0B">
      <w:pPr>
        <w:spacing w:after="0"/>
        <w:rPr>
          <w:b/>
          <w:bCs/>
          <w:sz w:val="28"/>
          <w:szCs w:val="28"/>
        </w:rPr>
      </w:pPr>
      <w:r w:rsidRPr="003A4C0B">
        <w:rPr>
          <w:b/>
          <w:bCs/>
          <w:sz w:val="28"/>
          <w:szCs w:val="28"/>
        </w:rPr>
        <w:t>Sono assenti gli Atti della Casa di Velletri dal 1660 al 1701 compreso.</w:t>
      </w:r>
    </w:p>
    <w:p w:rsidR="003A4C0B" w:rsidRPr="003A4C0B" w:rsidRDefault="003A4C0B" w:rsidP="003A4C0B">
      <w:pPr>
        <w:spacing w:after="0"/>
        <w:rPr>
          <w:sz w:val="28"/>
          <w:szCs w:val="28"/>
        </w:rPr>
      </w:pPr>
    </w:p>
    <w:p w:rsidR="003A4C0B" w:rsidRPr="00E4240B" w:rsidRDefault="003A4C0B" w:rsidP="00E4240B">
      <w:pPr>
        <w:spacing w:after="0"/>
        <w:rPr>
          <w:sz w:val="28"/>
          <w:szCs w:val="28"/>
        </w:rPr>
      </w:pPr>
    </w:p>
    <w:sectPr w:rsidR="003A4C0B" w:rsidRPr="00E42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0B"/>
    <w:rsid w:val="001E1B8C"/>
    <w:rsid w:val="003A4C0B"/>
    <w:rsid w:val="008D4C2B"/>
    <w:rsid w:val="00B54004"/>
    <w:rsid w:val="00E4240B"/>
    <w:rsid w:val="00E5149A"/>
    <w:rsid w:val="00E6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4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4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40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4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4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42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4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4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40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4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4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2017-06-01T09:16:00Z</dcterms:created>
  <dcterms:modified xsi:type="dcterms:W3CDTF">2017-08-01T09:58:00Z</dcterms:modified>
</cp:coreProperties>
</file>